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E1" w:rsidRPr="005D4219" w:rsidRDefault="001E27F4" w:rsidP="005D4219">
      <w:pPr>
        <w:jc w:val="both"/>
        <w:rPr>
          <w:b/>
          <w:bCs/>
          <w:sz w:val="24"/>
          <w:szCs w:val="24"/>
        </w:rPr>
      </w:pPr>
      <w:r w:rsidRPr="005D421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6E75D9" w:rsidRPr="005D4219" w:rsidRDefault="00CE1ED9" w:rsidP="005D4219">
      <w:pPr>
        <w:jc w:val="center"/>
        <w:rPr>
          <w:b/>
          <w:bCs/>
          <w:sz w:val="24"/>
          <w:szCs w:val="24"/>
        </w:rPr>
      </w:pPr>
      <w:r w:rsidRPr="005D4219">
        <w:rPr>
          <w:b/>
          <w:bCs/>
          <w:sz w:val="24"/>
          <w:szCs w:val="24"/>
        </w:rPr>
        <w:t>План мероприятий в сфере межре</w:t>
      </w:r>
      <w:r w:rsidR="00F53C93" w:rsidRPr="005D4219">
        <w:rPr>
          <w:b/>
          <w:bCs/>
          <w:sz w:val="24"/>
          <w:szCs w:val="24"/>
        </w:rPr>
        <w:t>гионального сотрудничества на I</w:t>
      </w:r>
      <w:r w:rsidR="00351C1E" w:rsidRPr="005D4219">
        <w:rPr>
          <w:b/>
          <w:bCs/>
          <w:sz w:val="24"/>
          <w:szCs w:val="24"/>
          <w:lang w:val="en-US"/>
        </w:rPr>
        <w:t>I</w:t>
      </w:r>
      <w:r w:rsidRPr="005D4219">
        <w:rPr>
          <w:b/>
          <w:bCs/>
          <w:sz w:val="24"/>
          <w:szCs w:val="24"/>
        </w:rPr>
        <w:t xml:space="preserve"> по</w:t>
      </w:r>
      <w:r w:rsidR="00F53C93" w:rsidRPr="005D4219">
        <w:rPr>
          <w:b/>
          <w:bCs/>
          <w:sz w:val="24"/>
          <w:szCs w:val="24"/>
        </w:rPr>
        <w:t>лугодие 2023</w:t>
      </w:r>
      <w:r w:rsidRPr="005D4219">
        <w:rPr>
          <w:b/>
          <w:bCs/>
          <w:sz w:val="24"/>
          <w:szCs w:val="24"/>
        </w:rPr>
        <w:t xml:space="preserve"> года</w:t>
      </w:r>
    </w:p>
    <w:p w:rsidR="00251A3F" w:rsidRPr="005D4219" w:rsidRDefault="00251A3F" w:rsidP="005D4219">
      <w:pPr>
        <w:jc w:val="center"/>
        <w:rPr>
          <w:b/>
          <w:bCs/>
          <w:sz w:val="24"/>
          <w:szCs w:val="24"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188"/>
        <w:gridCol w:w="2512"/>
        <w:gridCol w:w="1666"/>
        <w:gridCol w:w="2244"/>
        <w:gridCol w:w="2923"/>
        <w:gridCol w:w="3073"/>
      </w:tblGrid>
      <w:tr w:rsidR="005D4219" w:rsidRPr="005D4219" w:rsidTr="00AE09D5">
        <w:trPr>
          <w:trHeight w:val="1433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5D4219" w:rsidRDefault="00432C78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421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E" w:rsidRPr="005D4219" w:rsidRDefault="00B516BE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4219">
              <w:rPr>
                <w:b/>
                <w:bCs/>
                <w:sz w:val="24"/>
                <w:szCs w:val="24"/>
              </w:rPr>
              <w:t xml:space="preserve">Субъект Российской Федерации, </w:t>
            </w:r>
          </w:p>
          <w:p w:rsidR="00432C78" w:rsidRPr="005D4219" w:rsidRDefault="00B516BE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4219">
              <w:rPr>
                <w:b/>
                <w:bCs/>
                <w:sz w:val="24"/>
                <w:szCs w:val="24"/>
              </w:rPr>
              <w:t xml:space="preserve">с которым планируется взаимодействие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5D4219" w:rsidRDefault="00432C78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4219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5D4219" w:rsidRDefault="00432C78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4219">
              <w:rPr>
                <w:b/>
                <w:bCs/>
                <w:sz w:val="24"/>
                <w:szCs w:val="24"/>
              </w:rPr>
              <w:t>Сроки проведения</w:t>
            </w:r>
          </w:p>
          <w:p w:rsidR="00432C78" w:rsidRPr="005D4219" w:rsidRDefault="00432C78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4219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5D4219" w:rsidRDefault="00432C78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4219">
              <w:rPr>
                <w:b/>
                <w:bCs/>
                <w:sz w:val="24"/>
                <w:szCs w:val="24"/>
              </w:rPr>
              <w:t>Место проведения</w:t>
            </w:r>
          </w:p>
          <w:p w:rsidR="00432C78" w:rsidRPr="005D4219" w:rsidRDefault="00432C78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4219">
              <w:rPr>
                <w:b/>
                <w:bCs/>
                <w:sz w:val="24"/>
                <w:szCs w:val="24"/>
              </w:rPr>
              <w:t>мероприятия</w:t>
            </w:r>
          </w:p>
          <w:p w:rsidR="00432C78" w:rsidRPr="005D4219" w:rsidRDefault="00432C78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5D4219" w:rsidRDefault="00432C78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4219">
              <w:rPr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5D4219" w:rsidRDefault="00432C78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4219">
              <w:rPr>
                <w:b/>
                <w:bCs/>
                <w:sz w:val="24"/>
                <w:szCs w:val="24"/>
              </w:rPr>
              <w:t>Участники мероприятия</w:t>
            </w:r>
          </w:p>
        </w:tc>
      </w:tr>
      <w:tr w:rsidR="005D4219" w:rsidRPr="005D4219" w:rsidTr="00432C78">
        <w:trPr>
          <w:trHeight w:val="350"/>
        </w:trPr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A6" w:rsidRPr="005D4219" w:rsidRDefault="006E57A6" w:rsidP="005D4219">
            <w:pPr>
              <w:jc w:val="center"/>
              <w:rPr>
                <w:b/>
                <w:sz w:val="24"/>
                <w:szCs w:val="24"/>
              </w:rPr>
            </w:pPr>
            <w:r w:rsidRPr="005D4219">
              <w:rPr>
                <w:b/>
                <w:sz w:val="24"/>
                <w:szCs w:val="24"/>
              </w:rPr>
              <w:t>Департамент Смоленской области по сельскому хозяйству и продовольствию</w:t>
            </w:r>
          </w:p>
        </w:tc>
      </w:tr>
      <w:tr w:rsidR="005D4219" w:rsidRPr="005D4219" w:rsidTr="00C65017">
        <w:trPr>
          <w:trHeight w:val="17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0F" w:rsidRPr="005D4219" w:rsidRDefault="005A4A1B" w:rsidP="005D4219">
            <w:pPr>
              <w:jc w:val="both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1</w:t>
            </w:r>
            <w:r w:rsidR="001D1C0F" w:rsidRPr="005D4219">
              <w:rPr>
                <w:sz w:val="24"/>
                <w:szCs w:val="24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0F" w:rsidRPr="005D4219" w:rsidRDefault="001D1C0F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г</w:t>
            </w:r>
            <w:r w:rsidR="00F415D8" w:rsidRPr="005D4219">
              <w:rPr>
                <w:bCs/>
                <w:sz w:val="24"/>
                <w:szCs w:val="24"/>
              </w:rPr>
              <w:t>.</w:t>
            </w:r>
            <w:r w:rsidRPr="005D4219">
              <w:rPr>
                <w:bCs/>
                <w:sz w:val="24"/>
                <w:szCs w:val="24"/>
              </w:rPr>
              <w:t xml:space="preserve"> Москва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0F" w:rsidRPr="005D4219" w:rsidRDefault="00A96DED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Участие в Российской</w:t>
            </w:r>
            <w:r w:rsidR="001D1C0F" w:rsidRPr="005D4219">
              <w:rPr>
                <w:sz w:val="24"/>
                <w:szCs w:val="24"/>
              </w:rPr>
              <w:t xml:space="preserve"> агропромышленн</w:t>
            </w:r>
            <w:r w:rsidRPr="005D4219">
              <w:rPr>
                <w:sz w:val="24"/>
                <w:szCs w:val="24"/>
              </w:rPr>
              <w:t>ой выставке</w:t>
            </w:r>
            <w:r w:rsidR="001D1C0F" w:rsidRPr="005D4219">
              <w:rPr>
                <w:sz w:val="24"/>
                <w:szCs w:val="24"/>
              </w:rPr>
              <w:t xml:space="preserve"> «Золотая осень – 2023»</w:t>
            </w:r>
            <w:r w:rsidR="00F415D8" w:rsidRPr="005D42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5" w:rsidRPr="005D4219" w:rsidRDefault="00627E45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о</w:t>
            </w:r>
            <w:r w:rsidR="001D1C0F" w:rsidRPr="005D4219">
              <w:rPr>
                <w:bCs/>
                <w:sz w:val="24"/>
                <w:szCs w:val="24"/>
              </w:rPr>
              <w:t xml:space="preserve">ктябрь </w:t>
            </w:r>
          </w:p>
          <w:p w:rsidR="001D1C0F" w:rsidRPr="005D4219" w:rsidRDefault="001D1C0F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2023 года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0F" w:rsidRPr="005D4219" w:rsidRDefault="001D1C0F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г</w:t>
            </w:r>
            <w:r w:rsidR="00F415D8" w:rsidRPr="005D4219">
              <w:rPr>
                <w:bCs/>
                <w:sz w:val="24"/>
                <w:szCs w:val="24"/>
              </w:rPr>
              <w:t xml:space="preserve">. </w:t>
            </w:r>
            <w:r w:rsidRPr="005D4219">
              <w:rPr>
                <w:bCs/>
                <w:sz w:val="24"/>
                <w:szCs w:val="24"/>
              </w:rPr>
              <w:t>Москва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0F" w:rsidRPr="005D4219" w:rsidRDefault="001D1C0F" w:rsidP="005D4219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21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деловой программы планируется обсуждение дальнейших перспектив развития отраслей сельского хозяйства, экспорта продукции АПК, государственной поддержки, </w:t>
            </w:r>
            <w:r w:rsidR="00F415D8" w:rsidRPr="005D4219">
              <w:rPr>
                <w:rFonts w:ascii="Times New Roman" w:hAnsi="Times New Roman" w:cs="Times New Roman"/>
                <w:sz w:val="24"/>
                <w:szCs w:val="24"/>
              </w:rPr>
              <w:t>развития сельских территорий, а </w:t>
            </w:r>
            <w:r w:rsidRPr="005D4219">
              <w:rPr>
                <w:rFonts w:ascii="Times New Roman" w:hAnsi="Times New Roman" w:cs="Times New Roman"/>
                <w:sz w:val="24"/>
                <w:szCs w:val="24"/>
              </w:rPr>
              <w:t>также бизнеса на селе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0F" w:rsidRPr="005D4219" w:rsidRDefault="001D1C0F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 xml:space="preserve">Представители органов государственной власти, сельскохозяйственного бизнеса, отраслевого экспертного сообщества </w:t>
            </w:r>
          </w:p>
          <w:p w:rsidR="001D1C0F" w:rsidRPr="005D4219" w:rsidRDefault="001D1C0F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4219" w:rsidRPr="005D4219" w:rsidTr="00432C78">
        <w:trPr>
          <w:trHeight w:val="350"/>
        </w:trPr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62" w:rsidRPr="005D4219" w:rsidRDefault="00307D62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4219">
              <w:rPr>
                <w:b/>
                <w:bCs/>
                <w:sz w:val="24"/>
                <w:szCs w:val="24"/>
              </w:rPr>
              <w:t>Департамент государственной службы занятости населения Смоленской области</w:t>
            </w:r>
          </w:p>
        </w:tc>
      </w:tr>
      <w:tr w:rsidR="005D4219" w:rsidRPr="005D4219" w:rsidTr="00AE09D5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2" w:rsidRPr="005D4219" w:rsidRDefault="005A4A1B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2</w:t>
            </w:r>
            <w:r w:rsidR="00971EF2" w:rsidRPr="005D4219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2" w:rsidRPr="005D4219" w:rsidRDefault="00C6414B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г.</w:t>
            </w:r>
            <w:r w:rsidR="005D4219">
              <w:rPr>
                <w:sz w:val="24"/>
                <w:szCs w:val="24"/>
              </w:rPr>
              <w:t xml:space="preserve"> </w:t>
            </w:r>
            <w:r w:rsidRPr="005D4219">
              <w:rPr>
                <w:sz w:val="24"/>
                <w:szCs w:val="24"/>
              </w:rPr>
              <w:t xml:space="preserve">Санкт-Петербург 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00" w:rsidRPr="005D4219" w:rsidRDefault="00346100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Взаимодействие по вопросам межрегионального перераспределения рабочей силы, в том числе: обмен информацией по им</w:t>
            </w:r>
            <w:r w:rsidR="0010192A" w:rsidRPr="005D4219">
              <w:rPr>
                <w:sz w:val="24"/>
                <w:szCs w:val="24"/>
              </w:rPr>
              <w:t>еющимся вакансиям, в том числе с</w:t>
            </w:r>
            <w:r w:rsidRPr="005D4219">
              <w:rPr>
                <w:sz w:val="24"/>
                <w:szCs w:val="24"/>
              </w:rPr>
              <w:t xml:space="preserve"> предоставлением жилья.</w:t>
            </w:r>
          </w:p>
          <w:p w:rsidR="00214A30" w:rsidRPr="005D4219" w:rsidRDefault="00346100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 xml:space="preserve">Обмен опытом по </w:t>
            </w:r>
            <w:r w:rsidRPr="005D4219">
              <w:rPr>
                <w:sz w:val="24"/>
                <w:szCs w:val="24"/>
              </w:rPr>
              <w:lastRenderedPageBreak/>
              <w:t>решению актуальных задач в сфере труда и занятости населения, включая обмен информационными и методическими материалами по вопросам труда, занятости населения, трудовой миграции, в том числе с использованием интернет технологий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2" w:rsidRPr="005D4219" w:rsidRDefault="00971EF2" w:rsidP="005D4219">
            <w:pPr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2" w:rsidRPr="005D4219" w:rsidRDefault="00971EF2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D4219">
              <w:rPr>
                <w:sz w:val="24"/>
                <w:szCs w:val="24"/>
              </w:rPr>
              <w:t>Дистанционный формат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2" w:rsidRPr="005D4219" w:rsidRDefault="00971EF2" w:rsidP="005D4219">
            <w:pPr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Обмен информацией об имеющихся вакансиях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2" w:rsidRPr="005D4219" w:rsidRDefault="00346100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5D4219">
              <w:rPr>
                <w:sz w:val="24"/>
                <w:szCs w:val="24"/>
              </w:rPr>
              <w:t xml:space="preserve">Представители </w:t>
            </w:r>
            <w:r w:rsidR="00A17902" w:rsidRPr="005D4219">
              <w:rPr>
                <w:sz w:val="24"/>
                <w:szCs w:val="24"/>
              </w:rPr>
              <w:t>Д</w:t>
            </w:r>
            <w:r w:rsidR="00971EF2" w:rsidRPr="005D4219">
              <w:rPr>
                <w:sz w:val="24"/>
                <w:szCs w:val="24"/>
              </w:rPr>
              <w:t>епартамент</w:t>
            </w:r>
            <w:r w:rsidRPr="005D4219">
              <w:rPr>
                <w:sz w:val="24"/>
                <w:szCs w:val="24"/>
              </w:rPr>
              <w:t>а</w:t>
            </w:r>
            <w:r w:rsidR="00971EF2" w:rsidRPr="005D4219">
              <w:rPr>
                <w:sz w:val="24"/>
                <w:szCs w:val="24"/>
              </w:rPr>
              <w:t xml:space="preserve"> государственной службы занятости населения Смоленской области, Комитет</w:t>
            </w:r>
            <w:r w:rsidRPr="005D4219">
              <w:rPr>
                <w:sz w:val="24"/>
                <w:szCs w:val="24"/>
              </w:rPr>
              <w:t>а</w:t>
            </w:r>
            <w:r w:rsidR="00971EF2" w:rsidRPr="005D4219">
              <w:rPr>
                <w:sz w:val="24"/>
                <w:szCs w:val="24"/>
              </w:rPr>
              <w:t xml:space="preserve"> по труду и занятости населения Санкт-Петербурга</w:t>
            </w:r>
          </w:p>
        </w:tc>
      </w:tr>
      <w:tr w:rsidR="005D4219" w:rsidRPr="005D4219" w:rsidTr="00AE09D5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6" w:rsidRPr="005D4219" w:rsidRDefault="005A4A1B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lastRenderedPageBreak/>
              <w:t>3</w:t>
            </w:r>
            <w:r w:rsidR="00D937C6" w:rsidRPr="005D4219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6" w:rsidRPr="005D4219" w:rsidRDefault="002B01D0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1B" w:rsidRDefault="00805B27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  <w:r w:rsidR="00D937C6" w:rsidRPr="005D4219">
              <w:rPr>
                <w:sz w:val="24"/>
                <w:szCs w:val="24"/>
              </w:rPr>
              <w:t xml:space="preserve"> по вопросам содействия занятости населения, переселение с целью трудоустройства, обмен банком вакансий, заявленных работодателями в органы службы занятости населения Смоленской области и Республики Крым</w:t>
            </w:r>
          </w:p>
          <w:p w:rsidR="00805B27" w:rsidRDefault="00805B27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5B27" w:rsidRDefault="00805B27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5B27" w:rsidRPr="005D4219" w:rsidRDefault="00805B27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6" w:rsidRPr="005D4219" w:rsidRDefault="00D937C6" w:rsidP="005D4219">
            <w:pPr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6" w:rsidRPr="005D4219" w:rsidRDefault="00D937C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D4219">
              <w:rPr>
                <w:sz w:val="24"/>
                <w:szCs w:val="24"/>
              </w:rPr>
              <w:t>Дистанционный формат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6" w:rsidRPr="005D4219" w:rsidRDefault="00D937C6" w:rsidP="005D4219">
            <w:pPr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Обмен информацией об имеющихся вакансиях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6" w:rsidRPr="005D4219" w:rsidRDefault="00A17902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 xml:space="preserve">Представители </w:t>
            </w:r>
            <w:r w:rsidR="00D937C6" w:rsidRPr="005D4219">
              <w:rPr>
                <w:sz w:val="24"/>
                <w:szCs w:val="24"/>
              </w:rPr>
              <w:t>Департамент</w:t>
            </w:r>
            <w:r w:rsidRPr="005D4219">
              <w:rPr>
                <w:sz w:val="24"/>
                <w:szCs w:val="24"/>
              </w:rPr>
              <w:t>а</w:t>
            </w:r>
            <w:r w:rsidR="00D937C6" w:rsidRPr="005D4219">
              <w:rPr>
                <w:sz w:val="24"/>
                <w:szCs w:val="24"/>
              </w:rPr>
              <w:t xml:space="preserve"> государственной службы занятости населения Смоленской области, </w:t>
            </w:r>
            <w:r w:rsidRPr="005D4219">
              <w:rPr>
                <w:sz w:val="24"/>
                <w:szCs w:val="24"/>
              </w:rPr>
              <w:t>Министерства</w:t>
            </w:r>
            <w:r w:rsidR="00D937C6" w:rsidRPr="005D4219">
              <w:rPr>
                <w:sz w:val="24"/>
                <w:szCs w:val="24"/>
              </w:rPr>
              <w:t xml:space="preserve"> труда и социальной защиты Республики Крым</w:t>
            </w:r>
          </w:p>
        </w:tc>
      </w:tr>
      <w:tr w:rsidR="005D4219" w:rsidRPr="005D4219" w:rsidTr="00AE09D5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2" w:rsidRPr="005D4219" w:rsidRDefault="005A4A1B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lastRenderedPageBreak/>
              <w:t>4</w:t>
            </w:r>
            <w:r w:rsidR="00A17902" w:rsidRPr="005D4219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2" w:rsidRPr="005D4219" w:rsidRDefault="002B01D0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Калужская, Брянская  области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2" w:rsidRPr="005D4219" w:rsidRDefault="00A17902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 xml:space="preserve">Обмен опытом в области организации работы органов службы занятости населения, а также информацией о новых формах и методах работы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2" w:rsidRPr="005D4219" w:rsidRDefault="00A17902" w:rsidP="005D4219">
            <w:pPr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2" w:rsidRPr="005D4219" w:rsidRDefault="00A17902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D4219">
              <w:rPr>
                <w:sz w:val="24"/>
                <w:szCs w:val="24"/>
              </w:rPr>
              <w:t>Дистанционный формат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2" w:rsidRPr="005D4219" w:rsidRDefault="00A17902" w:rsidP="005D4219">
            <w:pPr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Обмен опытом, обмен информацией об имеющихся вакансиях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17" w:rsidRPr="005D4219" w:rsidRDefault="00A17902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Представители Департамента государственной службы занятости населения Смоленской области, Министерства труда и социальной защиты Калужской области, Управления государственной службы по труду и занятости населения Брянской области</w:t>
            </w:r>
          </w:p>
        </w:tc>
      </w:tr>
      <w:tr w:rsidR="005D4219" w:rsidRPr="005D4219" w:rsidTr="00AE09D5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2" w:rsidRPr="005D4219" w:rsidRDefault="005A4A1B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5</w:t>
            </w:r>
            <w:r w:rsidR="00A17902" w:rsidRPr="005D4219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2" w:rsidRPr="005D4219" w:rsidRDefault="00A17902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Орловск</w:t>
            </w:r>
            <w:r w:rsidR="002B01D0" w:rsidRPr="005D4219">
              <w:rPr>
                <w:sz w:val="24"/>
                <w:szCs w:val="24"/>
              </w:rPr>
              <w:t>ая область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2" w:rsidRPr="005D4219" w:rsidRDefault="00A17902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Обмен опытом работы, в том числе методическим, аналитическими информационными материалами в сфере труда и занятости</w:t>
            </w:r>
          </w:p>
          <w:p w:rsidR="00A17902" w:rsidRPr="005D4219" w:rsidRDefault="00A17902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2" w:rsidRPr="005D4219" w:rsidRDefault="00A17902" w:rsidP="005D4219">
            <w:pPr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2" w:rsidRPr="005D4219" w:rsidRDefault="00A17902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D4219">
              <w:rPr>
                <w:sz w:val="24"/>
                <w:szCs w:val="24"/>
              </w:rPr>
              <w:t>Дистанционный формат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2" w:rsidRPr="005D4219" w:rsidRDefault="00A17902" w:rsidP="005D4219">
            <w:pPr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Обмен информацией об имеющихся вакансиях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2" w:rsidRPr="005D4219" w:rsidRDefault="00A17902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Представители Департамента государственной службы занятости населения Смоленской области, Управления труда и занятости Орловской области</w:t>
            </w:r>
          </w:p>
        </w:tc>
      </w:tr>
      <w:tr w:rsidR="005D4219" w:rsidRPr="005D4219" w:rsidTr="00AE09D5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2D" w:rsidRPr="005D4219" w:rsidRDefault="005A4A1B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6</w:t>
            </w:r>
            <w:r w:rsidR="00FF742D" w:rsidRPr="005D4219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2D" w:rsidRPr="005D4219" w:rsidRDefault="00C6414B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 xml:space="preserve">г. Москва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2D" w:rsidRPr="005D4219" w:rsidRDefault="00FF742D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Обмен информационно-аналитическими, методическими и другими материалами по вопросам труда и занятости населения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2D" w:rsidRPr="005D4219" w:rsidRDefault="00FF742D" w:rsidP="005D4219">
            <w:pPr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2D" w:rsidRPr="005D4219" w:rsidRDefault="00FF742D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D4219">
              <w:rPr>
                <w:sz w:val="24"/>
                <w:szCs w:val="24"/>
              </w:rPr>
              <w:t>Дистанционный формат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2D" w:rsidRPr="005D4219" w:rsidRDefault="00FF742D" w:rsidP="005D4219">
            <w:pPr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 xml:space="preserve">Обмен опытом, </w:t>
            </w:r>
          </w:p>
          <w:p w:rsidR="00FF742D" w:rsidRPr="005D4219" w:rsidRDefault="00FF742D" w:rsidP="005D4219">
            <w:pPr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обмен информацией об имеющихся вакансиях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2D" w:rsidRPr="005D4219" w:rsidRDefault="00FF742D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 xml:space="preserve">Представители Департамента государственной службы занятости населения Смоленской области, Департамента труда и социальной защиты </w:t>
            </w:r>
            <w:r w:rsidRPr="005D4219">
              <w:rPr>
                <w:sz w:val="24"/>
                <w:szCs w:val="24"/>
              </w:rPr>
              <w:lastRenderedPageBreak/>
              <w:t>населения города Москвы</w:t>
            </w:r>
          </w:p>
        </w:tc>
      </w:tr>
      <w:tr w:rsidR="005D4219" w:rsidRPr="005D4219" w:rsidTr="005F7301">
        <w:trPr>
          <w:trHeight w:val="350"/>
        </w:trPr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1" w:rsidRPr="005D4219" w:rsidRDefault="00C04151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4219">
              <w:rPr>
                <w:b/>
                <w:sz w:val="24"/>
                <w:szCs w:val="24"/>
              </w:rPr>
              <w:lastRenderedPageBreak/>
              <w:t>Департамент Смоленской области по образованию и науке</w:t>
            </w:r>
          </w:p>
        </w:tc>
      </w:tr>
      <w:tr w:rsidR="005D4219" w:rsidRPr="005D4219" w:rsidTr="00AE09D5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1" w:rsidRPr="005D4219" w:rsidRDefault="005A4A1B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7</w:t>
            </w:r>
            <w:r w:rsidR="007A43FF" w:rsidRPr="005D421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1" w:rsidRPr="005D4219" w:rsidRDefault="00C04151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Брянская область, Калужская область, Владимирская область, Ярославская область, Кемеровская область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1" w:rsidRPr="005D4219" w:rsidRDefault="00C04151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Проведение научно-практической конференции «Прикладные исследования в региональной системе образования: интеграция науки и практики»</w:t>
            </w:r>
          </w:p>
          <w:p w:rsidR="005B1C6E" w:rsidRPr="005D4219" w:rsidRDefault="005B1C6E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(ГАУ ДПО Смоленский областной институт развития образования)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1" w:rsidRPr="005D4219" w:rsidRDefault="00C04151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сентябрь </w:t>
            </w:r>
          </w:p>
          <w:p w:rsidR="00C04151" w:rsidRPr="005D4219" w:rsidRDefault="00C04151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1" w:rsidRPr="005D4219" w:rsidRDefault="00C04151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Дистанционный формат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1" w:rsidRPr="005D4219" w:rsidRDefault="00C04151" w:rsidP="005D4219">
            <w:pPr>
              <w:pStyle w:val="TableParagraph"/>
              <w:ind w:left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Обмен опытом организации региональных прикладных исследований, направленных на развитие региональных образовательных систем, презентация результатов инновационной деятельности образовательных организаций.</w:t>
            </w:r>
          </w:p>
          <w:p w:rsidR="00C04151" w:rsidRPr="005D4219" w:rsidRDefault="00C04151" w:rsidP="005D4219">
            <w:pPr>
              <w:pStyle w:val="TableParagraph"/>
              <w:ind w:left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Ключевые направления конференции:</w:t>
            </w:r>
          </w:p>
          <w:p w:rsidR="00C04151" w:rsidRPr="005D4219" w:rsidRDefault="00C04151" w:rsidP="005D4219">
            <w:pPr>
              <w:pStyle w:val="TableParagraph"/>
              <w:ind w:left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- прикладные исследования как драйвер развития региональных образовательных систем</w:t>
            </w:r>
          </w:p>
          <w:p w:rsidR="00C04151" w:rsidRPr="005D4219" w:rsidRDefault="00C04151" w:rsidP="005D4219">
            <w:pPr>
              <w:pStyle w:val="TableParagraph"/>
              <w:ind w:left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 xml:space="preserve">- инновационная и исследовательская </w:t>
            </w:r>
            <w:bookmarkStart w:id="0" w:name="_GoBack"/>
            <w:bookmarkEnd w:id="0"/>
            <w:r w:rsidRPr="005D4219">
              <w:rPr>
                <w:sz w:val="24"/>
                <w:szCs w:val="24"/>
              </w:rPr>
              <w:t>деятельность образовательных организаций: проблемы и перспективы развития</w:t>
            </w:r>
          </w:p>
          <w:p w:rsidR="00C04151" w:rsidRPr="005D4219" w:rsidRDefault="00C04151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lastRenderedPageBreak/>
              <w:t>- организация взаимодействия субъектов ЕФС при проведении прикладных исследований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1" w:rsidRPr="005D4219" w:rsidRDefault="00C04151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lastRenderedPageBreak/>
              <w:t>Представители научно-педагогического сообщества регионов</w:t>
            </w:r>
          </w:p>
        </w:tc>
      </w:tr>
      <w:tr w:rsidR="005D4219" w:rsidRPr="005D4219" w:rsidTr="00AE09D5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1" w:rsidRPr="005D4219" w:rsidRDefault="00207BE9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lastRenderedPageBreak/>
              <w:t>8</w:t>
            </w:r>
            <w:r w:rsidR="007A43FF" w:rsidRPr="005D421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7" w:rsidRDefault="00C04151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г. Москва, </w:t>
            </w:r>
          </w:p>
          <w:p w:rsidR="00C04151" w:rsidRPr="005D4219" w:rsidRDefault="00C04151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г.</w:t>
            </w:r>
            <w:r w:rsidR="00805B27">
              <w:rPr>
                <w:bCs/>
                <w:sz w:val="24"/>
                <w:szCs w:val="24"/>
              </w:rPr>
              <w:t xml:space="preserve"> </w:t>
            </w:r>
            <w:r w:rsidRPr="005D4219">
              <w:rPr>
                <w:bCs/>
                <w:sz w:val="24"/>
                <w:szCs w:val="24"/>
              </w:rPr>
              <w:t>Санкт-Петербург, Республика Крым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6E" w:rsidRPr="005A0C67" w:rsidRDefault="005A0C67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Х слёта</w:t>
            </w:r>
            <w:r w:rsidR="00C04151" w:rsidRPr="005A0C67">
              <w:rPr>
                <w:bCs/>
                <w:sz w:val="24"/>
                <w:szCs w:val="24"/>
              </w:rPr>
              <w:t xml:space="preserve"> педагогических династий</w:t>
            </w:r>
          </w:p>
          <w:p w:rsidR="00C04151" w:rsidRPr="005D4219" w:rsidRDefault="005B1C6E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(ГАУ ДПО </w:t>
            </w:r>
            <w:r w:rsidR="005A0C67">
              <w:rPr>
                <w:bCs/>
                <w:sz w:val="24"/>
                <w:szCs w:val="24"/>
              </w:rPr>
              <w:t xml:space="preserve"> </w:t>
            </w:r>
            <w:r w:rsidRPr="005D4219">
              <w:rPr>
                <w:bCs/>
                <w:sz w:val="24"/>
                <w:szCs w:val="24"/>
              </w:rPr>
              <w:t>Смоленский областной институт развития образования)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1" w:rsidRPr="005D4219" w:rsidRDefault="00C04151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октябрь</w:t>
            </w:r>
          </w:p>
          <w:p w:rsidR="00C04151" w:rsidRPr="005D4219" w:rsidRDefault="00C04151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1" w:rsidRPr="005D4219" w:rsidRDefault="005B1C6E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Дистанционный формат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1" w:rsidRPr="005D4219" w:rsidRDefault="00C04151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Чествование представителей педагогических династий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1" w:rsidRPr="005D4219" w:rsidRDefault="00C04151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Представители органов исполнительной власти и местного самоуправления, осуществляющих управление в сфере образования, педагогические работники-представители педагогических династий и руководители образовательных организаций всех уровней образования, сотрудники институтов развития образования</w:t>
            </w:r>
            <w:r w:rsidR="005B1C6E" w:rsidRPr="005D421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5D4219" w:rsidRPr="005D4219" w:rsidTr="00AE09D5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6E" w:rsidRPr="005D4219" w:rsidRDefault="00207BE9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9</w:t>
            </w:r>
            <w:r w:rsidR="007A43FF" w:rsidRPr="005D421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6E" w:rsidRPr="005D4219" w:rsidRDefault="005B1C6E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Курганская область, Мурманская область, Ярославская область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6E" w:rsidRPr="005D4219" w:rsidRDefault="005B1C6E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 xml:space="preserve">Проведение </w:t>
            </w:r>
          </w:p>
          <w:p w:rsidR="005B1C6E" w:rsidRPr="005D4219" w:rsidRDefault="005B1C6E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 xml:space="preserve">круглого стола </w:t>
            </w:r>
          </w:p>
          <w:p w:rsidR="005B1C6E" w:rsidRPr="005D4219" w:rsidRDefault="005B1C6E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к 85-летию премьеры песни «Катюша»</w:t>
            </w:r>
          </w:p>
          <w:p w:rsidR="005B1C6E" w:rsidRPr="005D4219" w:rsidRDefault="005B1C6E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(ГАУ ДПО Смоленский областной институт развития </w:t>
            </w:r>
            <w:r w:rsidRPr="005D4219">
              <w:rPr>
                <w:bCs/>
                <w:sz w:val="24"/>
                <w:szCs w:val="24"/>
              </w:rPr>
              <w:lastRenderedPageBreak/>
              <w:t>образования)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6E" w:rsidRPr="005D4219" w:rsidRDefault="005B1C6E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lastRenderedPageBreak/>
              <w:t>ноябрь</w:t>
            </w:r>
          </w:p>
          <w:p w:rsidR="005B1C6E" w:rsidRPr="005D4219" w:rsidRDefault="005B1C6E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6E" w:rsidRPr="005D4219" w:rsidRDefault="005B1C6E" w:rsidP="005D4219">
            <w:pPr>
              <w:jc w:val="center"/>
              <w:rPr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Дистанционный формат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6E" w:rsidRPr="005D4219" w:rsidRDefault="005B1C6E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Цель мероприятия: сохранение исторической памяти. Обмен лучшими практиками патриотического воспитания детей и молодежи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6E" w:rsidRPr="005D4219" w:rsidRDefault="005B1C6E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Педагогические работники образовательных организаций всех уровней образования, сотрудники институтов развития образования </w:t>
            </w:r>
          </w:p>
        </w:tc>
      </w:tr>
      <w:tr w:rsidR="005D4219" w:rsidRPr="005D4219" w:rsidTr="00AE09D5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6E" w:rsidRPr="005D4219" w:rsidRDefault="00207BE9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lastRenderedPageBreak/>
              <w:t>10</w:t>
            </w:r>
            <w:r w:rsidR="007A43FF" w:rsidRPr="005D421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6E" w:rsidRPr="005D4219" w:rsidRDefault="005B1C6E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Самарская область, Республика Крым, Орловская область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6E" w:rsidRPr="005D4219" w:rsidRDefault="00CA167C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Проведение п</w:t>
            </w:r>
            <w:r w:rsidR="005B1C6E" w:rsidRPr="005D4219">
              <w:rPr>
                <w:sz w:val="24"/>
                <w:szCs w:val="24"/>
              </w:rPr>
              <w:t>едагогическ</w:t>
            </w:r>
            <w:r w:rsidRPr="005D4219">
              <w:rPr>
                <w:sz w:val="24"/>
                <w:szCs w:val="24"/>
              </w:rPr>
              <w:t>ого</w:t>
            </w:r>
            <w:r w:rsidR="005B1C6E" w:rsidRPr="005D4219">
              <w:rPr>
                <w:sz w:val="24"/>
                <w:szCs w:val="24"/>
              </w:rPr>
              <w:t xml:space="preserve"> форум</w:t>
            </w:r>
            <w:r w:rsidRPr="005D4219">
              <w:rPr>
                <w:sz w:val="24"/>
                <w:szCs w:val="24"/>
              </w:rPr>
              <w:t>а</w:t>
            </w:r>
            <w:r w:rsidR="005B1C6E" w:rsidRPr="005D4219">
              <w:rPr>
                <w:sz w:val="24"/>
                <w:szCs w:val="24"/>
              </w:rPr>
              <w:t xml:space="preserve"> «Стратегия и тактика формирования финансовой грамотности обучающихся»</w:t>
            </w:r>
          </w:p>
          <w:p w:rsidR="005B1C6E" w:rsidRPr="005D4219" w:rsidRDefault="005B1C6E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(ГАУ ДПО Смоленский областной институт развития образования)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6E" w:rsidRPr="005D4219" w:rsidRDefault="005B1C6E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ноябрь</w:t>
            </w:r>
          </w:p>
          <w:p w:rsidR="005B1C6E" w:rsidRPr="005D4219" w:rsidRDefault="005B1C6E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2023 года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6E" w:rsidRPr="005D4219" w:rsidRDefault="005B1C6E" w:rsidP="005D4219">
            <w:pPr>
              <w:jc w:val="center"/>
              <w:rPr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Дистанционный формат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6E" w:rsidRPr="005D4219" w:rsidRDefault="005B1C6E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Определение актуальных направлений </w:t>
            </w:r>
            <w:r w:rsidRPr="005D4219">
              <w:rPr>
                <w:sz w:val="24"/>
                <w:szCs w:val="24"/>
              </w:rPr>
              <w:t>формирования финансовой грамотности обучающихся. Презентация лучших педагогических практик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6E" w:rsidRPr="005D4219" w:rsidRDefault="005B1C6E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Педагогические работники образовательных организаций всех уровней образования, сотрудники институтов развития образования</w:t>
            </w:r>
          </w:p>
        </w:tc>
      </w:tr>
      <w:tr w:rsidR="005D4219" w:rsidRPr="005D4219" w:rsidTr="00AE09D5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C" w:rsidRPr="005D4219" w:rsidRDefault="00207BE9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11</w:t>
            </w:r>
            <w:r w:rsidR="007A43FF" w:rsidRPr="005D421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C" w:rsidRPr="005D4219" w:rsidRDefault="00CA167C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Калужская область, Брянская область, Республика Северная Осетия - Алания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C" w:rsidRPr="005D4219" w:rsidRDefault="00CA167C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Проведение круглого стола «Эффективные региональные модели организации коррекционно-логопедической работы с обучающимися с РАС» (ГАУ ДПО Смоленский областной институт развития образования)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C" w:rsidRPr="005D4219" w:rsidRDefault="00CA167C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ноябрь</w:t>
            </w:r>
          </w:p>
          <w:p w:rsidR="00CA167C" w:rsidRPr="005D4219" w:rsidRDefault="00CA167C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C" w:rsidRPr="005D4219" w:rsidRDefault="00CA167C" w:rsidP="005D4219">
            <w:pPr>
              <w:jc w:val="center"/>
              <w:rPr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Дистанционный формат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C" w:rsidRPr="005D4219" w:rsidRDefault="00CA167C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Презентация региональных моделей</w:t>
            </w:r>
            <w:r w:rsidRPr="005D4219">
              <w:rPr>
                <w:sz w:val="24"/>
                <w:szCs w:val="24"/>
              </w:rPr>
              <w:t xml:space="preserve"> организации коррекционно-логопедической работы с обучающимися с РАС. Обмен мнениями по актуальным аспектам организации коррекционно-логопедической работы с обучающимися с РАС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C" w:rsidRPr="005D4219" w:rsidRDefault="00CA167C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Педагогические работники общеобразовательных организаций, специалисты институтов развития образования</w:t>
            </w:r>
          </w:p>
        </w:tc>
      </w:tr>
      <w:tr w:rsidR="005D4219" w:rsidRPr="005D4219" w:rsidTr="00AE09D5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C" w:rsidRPr="005D4219" w:rsidRDefault="00207BE9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lastRenderedPageBreak/>
              <w:t>12</w:t>
            </w:r>
            <w:r w:rsidR="007A43FF" w:rsidRPr="005D421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C" w:rsidRPr="005D4219" w:rsidRDefault="004B7F7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г. </w:t>
            </w:r>
            <w:r w:rsidR="00CA167C" w:rsidRPr="005D4219">
              <w:rPr>
                <w:bCs/>
                <w:sz w:val="24"/>
                <w:szCs w:val="24"/>
              </w:rPr>
              <w:t xml:space="preserve">Москва, </w:t>
            </w:r>
            <w:r w:rsidRPr="005D4219">
              <w:rPr>
                <w:bCs/>
                <w:sz w:val="24"/>
                <w:szCs w:val="24"/>
              </w:rPr>
              <w:t>г.</w:t>
            </w:r>
            <w:r w:rsidR="00CA167C" w:rsidRPr="005D4219">
              <w:rPr>
                <w:bCs/>
                <w:sz w:val="24"/>
                <w:szCs w:val="24"/>
              </w:rPr>
              <w:t>Санкт-Петербург, Орловская область, Волгоградская область, Липецкая область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6" w:rsidRPr="005D4219" w:rsidRDefault="00CA167C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Подготовка к проведению в январе 2024 года </w:t>
            </w:r>
          </w:p>
          <w:p w:rsidR="004B7F76" w:rsidRPr="005D4219" w:rsidRDefault="00CA167C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II</w:t>
            </w:r>
            <w:r w:rsidRPr="005D4219">
              <w:rPr>
                <w:bCs/>
                <w:sz w:val="24"/>
                <w:szCs w:val="24"/>
                <w:lang w:val="en-US"/>
              </w:rPr>
              <w:t>I</w:t>
            </w:r>
            <w:r w:rsidRPr="005D4219">
              <w:rPr>
                <w:bCs/>
                <w:sz w:val="24"/>
                <w:szCs w:val="24"/>
              </w:rPr>
              <w:t xml:space="preserve"> Международных образовательных чтений, посвященных памяти доктора педагогических наук, профессора </w:t>
            </w:r>
          </w:p>
          <w:p w:rsidR="004B7F76" w:rsidRPr="005D4219" w:rsidRDefault="00CA167C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Н.Е. Щурковой </w:t>
            </w:r>
          </w:p>
          <w:p w:rsidR="00CA167C" w:rsidRPr="005D4219" w:rsidRDefault="004B7F76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(ГАУ ДПО Смоленский областной институт развития образования)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C" w:rsidRPr="005D4219" w:rsidRDefault="00CA167C" w:rsidP="005D4219">
            <w:pPr>
              <w:jc w:val="center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декабрь</w:t>
            </w:r>
          </w:p>
          <w:p w:rsidR="00CA167C" w:rsidRPr="005D4219" w:rsidRDefault="00CA167C" w:rsidP="005D4219">
            <w:pPr>
              <w:jc w:val="center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2023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C" w:rsidRPr="005D4219" w:rsidRDefault="00CA167C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Дистанционный формат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C" w:rsidRPr="005D4219" w:rsidRDefault="00CA167C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Взаимодействие с партнерами по вопросам подготовки программы образовательных чтений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C" w:rsidRPr="005D4219" w:rsidRDefault="00CA167C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Ученые, </w:t>
            </w:r>
          </w:p>
          <w:p w:rsidR="00CA167C" w:rsidRPr="005D4219" w:rsidRDefault="00CA167C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руководители и специалисты муниципальных и региональных органов управления образования; руководители и педагогические работники образовательных организаций всех уровней образования, сотрудники институтов развития образования</w:t>
            </w:r>
          </w:p>
        </w:tc>
      </w:tr>
      <w:tr w:rsidR="005D4219" w:rsidRPr="005D4219" w:rsidTr="00AE09D5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6" w:rsidRPr="005D4219" w:rsidRDefault="00207BE9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13</w:t>
            </w:r>
            <w:r w:rsidR="007A43FF" w:rsidRPr="005D421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6" w:rsidRPr="005D4219" w:rsidRDefault="006E444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Кемеровская область, Владимирская область, Карачаево-Черкесская республика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6" w:rsidRPr="005D4219" w:rsidRDefault="006E4446" w:rsidP="005D4219">
            <w:pPr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 xml:space="preserve">Проведение круглого стола к 230-летию со дня рождения декабриста Ивана Дмитриевича Якушкина </w:t>
            </w:r>
          </w:p>
          <w:p w:rsidR="006E4446" w:rsidRDefault="006E4446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(ГАУ ДПО Смоленский областной институт развития образования)</w:t>
            </w:r>
          </w:p>
          <w:p w:rsidR="005A0C67" w:rsidRDefault="005A0C67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0C67" w:rsidRPr="005D4219" w:rsidRDefault="005A0C67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6" w:rsidRPr="005D4219" w:rsidRDefault="006E4446" w:rsidP="005D4219">
            <w:pPr>
              <w:jc w:val="center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 xml:space="preserve">декабрь </w:t>
            </w:r>
          </w:p>
          <w:p w:rsidR="006E4446" w:rsidRPr="005D4219" w:rsidRDefault="006E4446" w:rsidP="005D4219">
            <w:pPr>
              <w:jc w:val="center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2023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6" w:rsidRPr="005D4219" w:rsidRDefault="006E444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Дистанционный формат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6" w:rsidRPr="005D4219" w:rsidRDefault="006E4446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Обсуждение наследия </w:t>
            </w:r>
            <w:r w:rsidRPr="005D4219">
              <w:rPr>
                <w:sz w:val="24"/>
                <w:szCs w:val="24"/>
              </w:rPr>
              <w:t>И.Д. Якушкина в контексте современного воспитания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6" w:rsidRPr="005D4219" w:rsidRDefault="006E4446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Представители органов местного самоуправления, осуществляющих управление в сфере образования, педагогические работники образовательных организаций всех уровней образования, сотрудники институтов развития образования</w:t>
            </w:r>
          </w:p>
        </w:tc>
      </w:tr>
      <w:tr w:rsidR="005D4219" w:rsidRPr="005D4219" w:rsidTr="00AE09D5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6" w:rsidRPr="005D4219" w:rsidRDefault="00207BE9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lastRenderedPageBreak/>
              <w:t>14</w:t>
            </w:r>
            <w:r w:rsidR="007A43FF" w:rsidRPr="005D421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6" w:rsidRPr="005D4219" w:rsidRDefault="006E444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г. Москва, г.Санкт-Петербург,</w:t>
            </w:r>
            <w:r w:rsidRPr="005D4219">
              <w:rPr>
                <w:bCs/>
                <w:sz w:val="24"/>
                <w:szCs w:val="24"/>
              </w:rPr>
              <w:t xml:space="preserve"> Калужская область, Брянская область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67" w:rsidRDefault="006E4446" w:rsidP="005D4219">
            <w:pPr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 xml:space="preserve">Проведение </w:t>
            </w:r>
          </w:p>
          <w:p w:rsidR="006A7D98" w:rsidRPr="005D4219" w:rsidRDefault="006E4446" w:rsidP="005D4219">
            <w:pPr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IV Международных</w:t>
            </w:r>
            <w:r w:rsidR="006A7D98" w:rsidRPr="005D4219">
              <w:rPr>
                <w:sz w:val="24"/>
                <w:szCs w:val="24"/>
              </w:rPr>
              <w:t xml:space="preserve"> Третьяковских образовательных чтений</w:t>
            </w:r>
            <w:r w:rsidRPr="005D4219">
              <w:rPr>
                <w:sz w:val="24"/>
                <w:szCs w:val="24"/>
              </w:rPr>
              <w:t>, посвященных памяти доктора педагогических наук, профессора, академика МАНПО, члена</w:t>
            </w:r>
            <w:r w:rsidR="00061AB3" w:rsidRPr="005D4219">
              <w:rPr>
                <w:sz w:val="24"/>
                <w:szCs w:val="24"/>
              </w:rPr>
              <w:t xml:space="preserve"> - </w:t>
            </w:r>
            <w:r w:rsidRPr="005D4219">
              <w:rPr>
                <w:sz w:val="24"/>
                <w:szCs w:val="24"/>
              </w:rPr>
              <w:t xml:space="preserve">корреспондента РАЕН, заслуженного учителя РФ </w:t>
            </w:r>
          </w:p>
          <w:p w:rsidR="006E4446" w:rsidRPr="005D4219" w:rsidRDefault="006E4446" w:rsidP="005D4219">
            <w:pPr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П.И. Третьякова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6" w:rsidRPr="005D4219" w:rsidRDefault="006E4446" w:rsidP="005D4219">
            <w:pPr>
              <w:jc w:val="center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 xml:space="preserve">декабрь </w:t>
            </w:r>
          </w:p>
          <w:p w:rsidR="006E4446" w:rsidRPr="005D4219" w:rsidRDefault="006E4446" w:rsidP="005D4219">
            <w:pPr>
              <w:jc w:val="center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2023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6" w:rsidRPr="005D4219" w:rsidRDefault="006E444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Дистанционный формат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6" w:rsidRPr="005D4219" w:rsidRDefault="006E4446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Актуализация наследия П.И. Третьякова в реалиях современной практики управления общеобразовательной организацией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6" w:rsidRPr="005D4219" w:rsidRDefault="006E4446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Представители органов исполнительной власти и местного самоуправления, осуществляющих управление в сфере образования, руководители общеобразовательных организаций, ученые, сотрудники институтов развития образования</w:t>
            </w:r>
          </w:p>
        </w:tc>
      </w:tr>
      <w:tr w:rsidR="005D4219" w:rsidRPr="005D4219" w:rsidTr="00432C78">
        <w:trPr>
          <w:trHeight w:val="350"/>
        </w:trPr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E" w:rsidRPr="005D4219" w:rsidRDefault="00DE7C9E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4219">
              <w:rPr>
                <w:b/>
                <w:bCs/>
                <w:sz w:val="24"/>
                <w:szCs w:val="24"/>
              </w:rPr>
              <w:t>Департамент Смоленской области по культуре</w:t>
            </w:r>
          </w:p>
        </w:tc>
      </w:tr>
      <w:tr w:rsidR="005D4219" w:rsidRPr="005D4219" w:rsidTr="00E54643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2" w:rsidRPr="005D4219" w:rsidRDefault="00207BE9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15</w:t>
            </w:r>
            <w:r w:rsidR="00E66F8A" w:rsidRPr="005D421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9D2" w:rsidRPr="005D4219" w:rsidRDefault="00422DA2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г. Москва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2" w:rsidRPr="005D4219" w:rsidRDefault="00572C81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Участие в выставке</w:t>
            </w:r>
            <w:r w:rsidR="008149D2" w:rsidRPr="005D4219">
              <w:rPr>
                <w:sz w:val="24"/>
                <w:szCs w:val="24"/>
              </w:rPr>
              <w:t xml:space="preserve">  «После импрессионизма» </w:t>
            </w:r>
          </w:p>
          <w:p w:rsidR="008149D2" w:rsidRPr="005D4219" w:rsidRDefault="008149D2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81" w:rsidRPr="005D4219" w:rsidRDefault="00572C81" w:rsidP="005D4219">
            <w:pPr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7 июня-</w:t>
            </w:r>
          </w:p>
          <w:p w:rsidR="008149D2" w:rsidRPr="005D4219" w:rsidRDefault="008149D2" w:rsidP="005D4219">
            <w:pPr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24 сентября</w:t>
            </w:r>
            <w:r w:rsidR="00572C81" w:rsidRPr="005D4219">
              <w:rPr>
                <w:bCs/>
                <w:sz w:val="24"/>
                <w:szCs w:val="24"/>
              </w:rPr>
              <w:t xml:space="preserve"> 2023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81" w:rsidRPr="005D4219" w:rsidRDefault="008149D2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Государственный музей изобразительных искусств</w:t>
            </w:r>
          </w:p>
          <w:p w:rsidR="008149D2" w:rsidRPr="005D4219" w:rsidRDefault="00572C81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 xml:space="preserve">им. </w:t>
            </w:r>
            <w:r w:rsidR="008149D2" w:rsidRPr="005D4219">
              <w:rPr>
                <w:sz w:val="24"/>
                <w:szCs w:val="24"/>
              </w:rPr>
              <w:t>А.С. Пушкина</w:t>
            </w:r>
            <w:r w:rsidRPr="005D4219">
              <w:rPr>
                <w:sz w:val="24"/>
                <w:szCs w:val="24"/>
              </w:rPr>
              <w:t>, г. Москва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2" w:rsidRPr="005D4219" w:rsidRDefault="00F4522B" w:rsidP="005D421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219">
              <w:rPr>
                <w:rFonts w:eastAsia="Calibri"/>
                <w:sz w:val="24"/>
                <w:szCs w:val="24"/>
                <w:lang w:eastAsia="en-US"/>
              </w:rPr>
              <w:t>Выставка с представлением</w:t>
            </w:r>
            <w:r w:rsidR="008149D2" w:rsidRPr="005D421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D4219">
              <w:rPr>
                <w:rFonts w:eastAsia="Calibri"/>
                <w:sz w:val="24"/>
                <w:szCs w:val="24"/>
                <w:lang w:eastAsia="en-US"/>
              </w:rPr>
              <w:t>ОГБУК «Смоленский государственный музей-заповедник» двух произведений:</w:t>
            </w:r>
          </w:p>
          <w:p w:rsidR="008149D2" w:rsidRPr="005D4219" w:rsidRDefault="008149D2" w:rsidP="005D421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219">
              <w:rPr>
                <w:rFonts w:eastAsia="Calibri"/>
                <w:sz w:val="24"/>
                <w:szCs w:val="24"/>
                <w:lang w:eastAsia="en-US"/>
              </w:rPr>
              <w:t>- Гончарова Н.С. Натюрморт «Свёртки и каменная баба», 1910 г.</w:t>
            </w:r>
            <w:r w:rsidR="00F4522B" w:rsidRPr="005D4219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8149D2" w:rsidRDefault="008149D2" w:rsidP="005D421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4219">
              <w:rPr>
                <w:rFonts w:eastAsia="Calibri"/>
                <w:sz w:val="24"/>
                <w:szCs w:val="24"/>
                <w:lang w:eastAsia="en-US"/>
              </w:rPr>
              <w:t>- Попова Л.С. «Дама с гитарой», 1915 г.</w:t>
            </w:r>
            <w:r w:rsidR="00F4522B" w:rsidRPr="005D421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A0C67" w:rsidRPr="005D4219" w:rsidRDefault="005A0C67" w:rsidP="005D4219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2" w:rsidRPr="005D4219" w:rsidRDefault="00572C81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Посетители выставки</w:t>
            </w:r>
          </w:p>
        </w:tc>
      </w:tr>
      <w:tr w:rsidR="005D4219" w:rsidRPr="005D4219" w:rsidTr="00E54643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2" w:rsidRPr="005D4219" w:rsidRDefault="00207BE9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lastRenderedPageBreak/>
              <w:t>16</w:t>
            </w:r>
            <w:r w:rsidR="00E66F8A" w:rsidRPr="005D421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9D2" w:rsidRPr="005D4219" w:rsidRDefault="008149D2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2" w:rsidRPr="005D4219" w:rsidRDefault="00F4522B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Участие в выставке</w:t>
            </w:r>
            <w:r w:rsidR="008149D2" w:rsidRPr="005D4219">
              <w:rPr>
                <w:sz w:val="24"/>
                <w:szCs w:val="24"/>
              </w:rPr>
              <w:t xml:space="preserve"> «Выбор Добычиной»</w:t>
            </w:r>
          </w:p>
          <w:p w:rsidR="008149D2" w:rsidRPr="005D4219" w:rsidRDefault="008149D2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B" w:rsidRPr="005D4219" w:rsidRDefault="00F4522B" w:rsidP="005D4219">
            <w:pPr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7 июня-</w:t>
            </w:r>
          </w:p>
          <w:p w:rsidR="008149D2" w:rsidRPr="005D4219" w:rsidRDefault="008149D2" w:rsidP="005D4219">
            <w:pPr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24 сентября</w:t>
            </w:r>
            <w:r w:rsidR="00F4522B" w:rsidRPr="005D4219">
              <w:rPr>
                <w:bCs/>
                <w:sz w:val="24"/>
                <w:szCs w:val="24"/>
              </w:rPr>
              <w:t xml:space="preserve"> 2023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B" w:rsidRPr="005D4219" w:rsidRDefault="008149D2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Музей русского импрессионизма</w:t>
            </w:r>
            <w:r w:rsidR="00F4522B" w:rsidRPr="005D4219">
              <w:rPr>
                <w:sz w:val="24"/>
                <w:szCs w:val="24"/>
              </w:rPr>
              <w:t xml:space="preserve">, </w:t>
            </w:r>
          </w:p>
          <w:p w:rsidR="008149D2" w:rsidRPr="005D4219" w:rsidRDefault="00F4522B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г. Москва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B" w:rsidRPr="005D4219" w:rsidRDefault="008149D2" w:rsidP="005D4219">
            <w:pPr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Выставка посвящен</w:t>
            </w:r>
            <w:r w:rsidR="007725C3" w:rsidRPr="005D4219">
              <w:rPr>
                <w:sz w:val="24"/>
                <w:szCs w:val="24"/>
              </w:rPr>
              <w:t>н</w:t>
            </w:r>
            <w:r w:rsidRPr="005D4219">
              <w:rPr>
                <w:sz w:val="24"/>
                <w:szCs w:val="24"/>
              </w:rPr>
              <w:t>а</w:t>
            </w:r>
            <w:r w:rsidR="00F4522B" w:rsidRPr="005D4219">
              <w:rPr>
                <w:sz w:val="24"/>
                <w:szCs w:val="24"/>
              </w:rPr>
              <w:t>я</w:t>
            </w:r>
            <w:r w:rsidRPr="005D4219">
              <w:rPr>
                <w:sz w:val="24"/>
                <w:szCs w:val="24"/>
              </w:rPr>
              <w:t xml:space="preserve"> деятельности </w:t>
            </w:r>
          </w:p>
          <w:p w:rsidR="007725C3" w:rsidRPr="005D4219" w:rsidRDefault="00F4522B" w:rsidP="005D4219">
            <w:pPr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 xml:space="preserve">Н.А. </w:t>
            </w:r>
            <w:r w:rsidR="008149D2" w:rsidRPr="005D4219">
              <w:rPr>
                <w:sz w:val="24"/>
                <w:szCs w:val="24"/>
              </w:rPr>
              <w:t>Добычиной, одной из пе</w:t>
            </w:r>
            <w:r w:rsidR="007725C3" w:rsidRPr="005D4219">
              <w:rPr>
                <w:sz w:val="24"/>
                <w:szCs w:val="24"/>
              </w:rPr>
              <w:t>рвых галеристок, значимой фигуры</w:t>
            </w:r>
            <w:r w:rsidR="008149D2" w:rsidRPr="005D4219">
              <w:rPr>
                <w:sz w:val="24"/>
                <w:szCs w:val="24"/>
              </w:rPr>
              <w:t xml:space="preserve"> для русской культуры </w:t>
            </w:r>
          </w:p>
          <w:p w:rsidR="007725C3" w:rsidRPr="005D4219" w:rsidRDefault="008149D2" w:rsidP="005D4219">
            <w:pPr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 xml:space="preserve">начала </w:t>
            </w:r>
            <w:r w:rsidRPr="005D4219">
              <w:rPr>
                <w:sz w:val="24"/>
                <w:szCs w:val="24"/>
                <w:lang w:val="en-US"/>
              </w:rPr>
              <w:t>XX</w:t>
            </w:r>
            <w:r w:rsidR="007725C3" w:rsidRPr="005D4219">
              <w:rPr>
                <w:sz w:val="24"/>
                <w:szCs w:val="24"/>
              </w:rPr>
              <w:t xml:space="preserve"> в. </w:t>
            </w:r>
          </w:p>
          <w:p w:rsidR="008149D2" w:rsidRPr="005D4219" w:rsidRDefault="00F4522B" w:rsidP="005D4219">
            <w:pPr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ОГБУК «Смоленский государственный музей-заповедник»</w:t>
            </w:r>
            <w:r w:rsidR="007725C3" w:rsidRPr="005D4219">
              <w:rPr>
                <w:sz w:val="24"/>
                <w:szCs w:val="24"/>
              </w:rPr>
              <w:t xml:space="preserve"> представит</w:t>
            </w:r>
            <w:r w:rsidRPr="005D4219">
              <w:rPr>
                <w:sz w:val="24"/>
                <w:szCs w:val="24"/>
              </w:rPr>
              <w:t xml:space="preserve"> </w:t>
            </w:r>
            <w:r w:rsidR="008149D2" w:rsidRPr="005D4219">
              <w:rPr>
                <w:sz w:val="24"/>
                <w:szCs w:val="24"/>
              </w:rPr>
              <w:t xml:space="preserve">работу «Роберт Фальк. Пейзаж со свиньями </w:t>
            </w:r>
          </w:p>
          <w:p w:rsidR="008149D2" w:rsidRPr="005D4219" w:rsidRDefault="008149D2" w:rsidP="005D4219">
            <w:pPr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1912 г.»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C3" w:rsidRPr="005D4219" w:rsidRDefault="00F4522B" w:rsidP="005D4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 xml:space="preserve">Посетители выставки </w:t>
            </w:r>
          </w:p>
          <w:p w:rsidR="008149D2" w:rsidRPr="005D4219" w:rsidRDefault="008149D2" w:rsidP="005D4219">
            <w:pPr>
              <w:rPr>
                <w:sz w:val="24"/>
                <w:szCs w:val="24"/>
              </w:rPr>
            </w:pPr>
          </w:p>
        </w:tc>
      </w:tr>
      <w:tr w:rsidR="005D4219" w:rsidRPr="005D4219" w:rsidTr="00AE09D5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C3" w:rsidRPr="005D4219" w:rsidRDefault="00207BE9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17</w:t>
            </w:r>
            <w:r w:rsidR="00E66F8A" w:rsidRPr="005D421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C3" w:rsidRPr="005D4219" w:rsidRDefault="00422DA2" w:rsidP="005D4219">
            <w:pPr>
              <w:widowControl w:val="0"/>
              <w:suppressAutoHyphens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5D4219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C3" w:rsidRPr="005D4219" w:rsidRDefault="005F4926" w:rsidP="005D4219">
            <w:pPr>
              <w:widowControl w:val="0"/>
              <w:suppressAutoHyphens/>
              <w:snapToGrid w:val="0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  <w:r w:rsidRPr="005D4219">
              <w:rPr>
                <w:bCs/>
                <w:sz w:val="24"/>
                <w:szCs w:val="24"/>
                <w:shd w:val="clear" w:color="auto" w:fill="FFFFFF"/>
              </w:rPr>
              <w:t>Проведение выставки</w:t>
            </w:r>
            <w:r w:rsidR="007725C3" w:rsidRPr="005D4219">
              <w:rPr>
                <w:bCs/>
                <w:sz w:val="24"/>
                <w:szCs w:val="24"/>
                <w:shd w:val="clear" w:color="auto" w:fill="FFFFFF"/>
              </w:rPr>
              <w:t xml:space="preserve"> восковых фигур </w:t>
            </w:r>
            <w:r w:rsidRPr="005D4219">
              <w:rPr>
                <w:bCs/>
                <w:sz w:val="24"/>
                <w:szCs w:val="24"/>
                <w:shd w:val="clear" w:color="auto" w:fill="FFFFFF"/>
              </w:rPr>
              <w:t xml:space="preserve">из Санкт-Петербургского  музея восковых фигур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6" w:rsidRPr="005D4219" w:rsidRDefault="005F4926" w:rsidP="005D4219">
            <w:pPr>
              <w:widowControl w:val="0"/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8 июля-</w:t>
            </w:r>
          </w:p>
          <w:p w:rsidR="007725C3" w:rsidRPr="005D4219" w:rsidRDefault="007725C3" w:rsidP="005D4219">
            <w:pPr>
              <w:widowControl w:val="0"/>
              <w:suppressAutoHyphens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  <w:r w:rsidRPr="005D4219">
              <w:rPr>
                <w:bCs/>
                <w:sz w:val="24"/>
                <w:szCs w:val="24"/>
              </w:rPr>
              <w:t>27 августа</w:t>
            </w:r>
            <w:r w:rsidR="005F4926" w:rsidRPr="005D4219">
              <w:rPr>
                <w:bCs/>
                <w:sz w:val="24"/>
                <w:szCs w:val="24"/>
              </w:rPr>
              <w:t xml:space="preserve"> 2023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6" w:rsidRPr="005D4219" w:rsidRDefault="007725C3" w:rsidP="005D4219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СОГБУК «Культурно-выставочный центр имени Тенишевых»</w:t>
            </w:r>
            <w:r w:rsidR="005F4926" w:rsidRPr="005D4219">
              <w:rPr>
                <w:bCs/>
                <w:sz w:val="24"/>
                <w:szCs w:val="24"/>
              </w:rPr>
              <w:t xml:space="preserve">, </w:t>
            </w:r>
          </w:p>
          <w:p w:rsidR="007725C3" w:rsidRPr="005D4219" w:rsidRDefault="005F4926" w:rsidP="005D42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  <w:r w:rsidRPr="005D4219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9" w:rsidRPr="005D4219" w:rsidRDefault="005F4926" w:rsidP="005D4219">
            <w:pPr>
              <w:snapToGri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П</w:t>
            </w:r>
            <w:r w:rsidR="007725C3" w:rsidRPr="005D4219">
              <w:rPr>
                <w:bCs/>
                <w:sz w:val="24"/>
                <w:szCs w:val="24"/>
              </w:rPr>
              <w:t>ередвижн</w:t>
            </w:r>
            <w:r w:rsidRPr="005D4219">
              <w:rPr>
                <w:bCs/>
                <w:sz w:val="24"/>
                <w:szCs w:val="24"/>
              </w:rPr>
              <w:t>ая</w:t>
            </w:r>
            <w:r w:rsidR="007725C3" w:rsidRPr="005D4219">
              <w:rPr>
                <w:bCs/>
                <w:sz w:val="24"/>
                <w:szCs w:val="24"/>
              </w:rPr>
              <w:t xml:space="preserve"> выставк</w:t>
            </w:r>
            <w:r w:rsidRPr="005D4219">
              <w:rPr>
                <w:bCs/>
                <w:sz w:val="24"/>
                <w:szCs w:val="24"/>
              </w:rPr>
              <w:t>а</w:t>
            </w:r>
            <w:r w:rsidR="007725C3" w:rsidRPr="005D4219">
              <w:rPr>
                <w:bCs/>
                <w:sz w:val="24"/>
                <w:szCs w:val="24"/>
              </w:rPr>
              <w:t xml:space="preserve"> узнаваемых исторических персонажей, звёзд кино, эстрады и мультфильмов.  В экспозиции представлено более </w:t>
            </w:r>
          </w:p>
          <w:p w:rsidR="007725C3" w:rsidRPr="005D4219" w:rsidRDefault="007725C3" w:rsidP="005D4219">
            <w:pPr>
              <w:snapToGrid w:val="0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5D4219">
              <w:rPr>
                <w:bCs/>
                <w:sz w:val="24"/>
                <w:szCs w:val="24"/>
              </w:rPr>
              <w:t>40 восковых фигур</w:t>
            </w:r>
          </w:p>
          <w:p w:rsidR="007725C3" w:rsidRPr="005D4219" w:rsidRDefault="007725C3" w:rsidP="005D4219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C3" w:rsidRPr="005D4219" w:rsidRDefault="005F4926" w:rsidP="005D4219">
            <w:pPr>
              <w:widowControl w:val="0"/>
              <w:suppressAutoHyphens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  <w:r w:rsidRPr="005D4219">
              <w:rPr>
                <w:sz w:val="24"/>
                <w:szCs w:val="24"/>
              </w:rPr>
              <w:t xml:space="preserve">Посетители выставки </w:t>
            </w:r>
          </w:p>
        </w:tc>
      </w:tr>
      <w:tr w:rsidR="005D4219" w:rsidRPr="005D4219" w:rsidTr="00AE09D5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9" w:rsidRPr="005D4219" w:rsidRDefault="009B0D14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18.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9" w:rsidRPr="005D4219" w:rsidRDefault="005A0C67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Субъекты РФ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9" w:rsidRPr="005D4219" w:rsidRDefault="00207BE9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 xml:space="preserve">Проведение межрегионального фестиваля ремесленников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9" w:rsidRPr="005D4219" w:rsidRDefault="00207BE9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26-27 августа 2023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9" w:rsidRPr="005D4219" w:rsidRDefault="00207BE9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ГБУК «Смоленский областной центр народного творчества», </w:t>
            </w:r>
          </w:p>
          <w:p w:rsidR="00207BE9" w:rsidRPr="005D4219" w:rsidRDefault="00207BE9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9" w:rsidRPr="005D4219" w:rsidRDefault="00207BE9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Выставка работ ремесленников,  мастеров декоративно-прикладного искусства, мастер-классы, мастер-показы, тематический круглый стол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9" w:rsidRPr="005D4219" w:rsidRDefault="00207BE9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Ремесленники и мастера декоративно-прикладного искусства</w:t>
            </w:r>
            <w:r w:rsidRPr="005D4219">
              <w:rPr>
                <w:bCs/>
                <w:sz w:val="24"/>
                <w:szCs w:val="24"/>
              </w:rPr>
              <w:t xml:space="preserve"> субъектов РФ</w:t>
            </w:r>
          </w:p>
        </w:tc>
      </w:tr>
      <w:tr w:rsidR="005D4219" w:rsidRPr="005D4219" w:rsidTr="00894A03">
        <w:trPr>
          <w:trHeight w:val="350"/>
        </w:trPr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D" w:rsidRPr="005D4219" w:rsidRDefault="0039544D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4219">
              <w:rPr>
                <w:b/>
                <w:sz w:val="24"/>
                <w:szCs w:val="24"/>
              </w:rPr>
              <w:lastRenderedPageBreak/>
              <w:t>Главное управление Смоленской области по делам молодежи и гражданско-патриотическому воспитанию</w:t>
            </w:r>
          </w:p>
        </w:tc>
      </w:tr>
      <w:tr w:rsidR="005D4219" w:rsidRPr="005D4219" w:rsidTr="00AE09D5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13" w:rsidRPr="005D4219" w:rsidRDefault="00604213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13" w:rsidRPr="005D4219" w:rsidRDefault="00422DA2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Республика Крым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13" w:rsidRPr="005D4219" w:rsidRDefault="00604213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sz w:val="24"/>
                <w:szCs w:val="24"/>
              </w:rPr>
              <w:t>Участие в форуме молодых деятелей культуры и искусств «Таврида»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13" w:rsidRPr="005D4219" w:rsidRDefault="00604213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июнь-октябрь </w:t>
            </w:r>
          </w:p>
          <w:p w:rsidR="00604213" w:rsidRPr="005D4219" w:rsidRDefault="00604213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13" w:rsidRPr="005D4219" w:rsidRDefault="00604213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г. Судак, Республика Крым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13" w:rsidRPr="005D4219" w:rsidRDefault="00604213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Образовательные заезды для творческой молодежи. Грантовый конкурс в рамках форума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13" w:rsidRPr="005D4219" w:rsidRDefault="00604213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Молодежь в возрасте </w:t>
            </w:r>
          </w:p>
          <w:p w:rsidR="00604213" w:rsidRPr="005D4219" w:rsidRDefault="00604213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от 18 до 35 лет</w:t>
            </w:r>
          </w:p>
        </w:tc>
      </w:tr>
      <w:tr w:rsidR="005D4219" w:rsidRPr="005D4219" w:rsidTr="00AE09D5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13" w:rsidRPr="005D4219" w:rsidRDefault="00604213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13" w:rsidRPr="005D4219" w:rsidRDefault="00422DA2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Липецкая область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13" w:rsidRPr="005D4219" w:rsidRDefault="005C70D7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Участие в о</w:t>
            </w:r>
            <w:r w:rsidR="00604213" w:rsidRPr="005D4219">
              <w:rPr>
                <w:bCs/>
                <w:sz w:val="24"/>
                <w:szCs w:val="24"/>
              </w:rPr>
              <w:t>кружно</w:t>
            </w:r>
            <w:r w:rsidRPr="005D4219">
              <w:rPr>
                <w:bCs/>
                <w:sz w:val="24"/>
                <w:szCs w:val="24"/>
              </w:rPr>
              <w:t>м</w:t>
            </w:r>
            <w:r w:rsidR="00604213" w:rsidRPr="005D4219">
              <w:rPr>
                <w:bCs/>
                <w:sz w:val="24"/>
                <w:szCs w:val="24"/>
              </w:rPr>
              <w:t xml:space="preserve"> молодежн</w:t>
            </w:r>
            <w:r w:rsidRPr="005D4219">
              <w:rPr>
                <w:bCs/>
                <w:sz w:val="24"/>
                <w:szCs w:val="24"/>
              </w:rPr>
              <w:t>ом</w:t>
            </w:r>
            <w:r w:rsidR="00604213" w:rsidRPr="005D4219">
              <w:rPr>
                <w:bCs/>
                <w:sz w:val="24"/>
                <w:szCs w:val="24"/>
              </w:rPr>
              <w:t xml:space="preserve"> образовательн</w:t>
            </w:r>
            <w:r w:rsidRPr="005D4219">
              <w:rPr>
                <w:bCs/>
                <w:sz w:val="24"/>
                <w:szCs w:val="24"/>
              </w:rPr>
              <w:t>ом</w:t>
            </w:r>
            <w:r w:rsidR="00604213" w:rsidRPr="005D4219">
              <w:rPr>
                <w:bCs/>
                <w:sz w:val="24"/>
                <w:szCs w:val="24"/>
              </w:rPr>
              <w:t xml:space="preserve"> форум</w:t>
            </w:r>
            <w:r w:rsidRPr="005D4219">
              <w:rPr>
                <w:bCs/>
                <w:sz w:val="24"/>
                <w:szCs w:val="24"/>
              </w:rPr>
              <w:t>е</w:t>
            </w:r>
            <w:r w:rsidR="00604213" w:rsidRPr="005D4219">
              <w:rPr>
                <w:bCs/>
                <w:sz w:val="24"/>
                <w:szCs w:val="24"/>
              </w:rPr>
              <w:t xml:space="preserve"> Центрального федерального округа «Область будущего»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13" w:rsidRPr="005D4219" w:rsidRDefault="00604213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июль-август 2023года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13" w:rsidRPr="005D4219" w:rsidRDefault="00604213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г. Липецк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13" w:rsidRPr="005D4219" w:rsidRDefault="00EB6D51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Форум - п</w:t>
            </w:r>
            <w:r w:rsidR="00604213" w:rsidRPr="005D4219">
              <w:rPr>
                <w:bCs/>
                <w:sz w:val="24"/>
                <w:szCs w:val="24"/>
              </w:rPr>
              <w:t>лощадка для создания новой IT-среды</w:t>
            </w:r>
          </w:p>
          <w:p w:rsidR="00604213" w:rsidRPr="005D4219" w:rsidRDefault="00604213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с помощью ресурсов общественных и государственных структур, бизнес-сообщества</w:t>
            </w:r>
            <w:r w:rsidR="00EB6D51" w:rsidRPr="005D4219">
              <w:rPr>
                <w:bCs/>
                <w:sz w:val="24"/>
                <w:szCs w:val="24"/>
              </w:rPr>
              <w:t xml:space="preserve"> </w:t>
            </w:r>
            <w:r w:rsidRPr="005D4219">
              <w:rPr>
                <w:bCs/>
                <w:sz w:val="24"/>
                <w:szCs w:val="24"/>
              </w:rPr>
              <w:t>и других институтов для поддержки молодёжных инициатив в новейших отраслях</w:t>
            </w:r>
            <w:r w:rsidR="00EB6D51" w:rsidRPr="005D4219">
              <w:rPr>
                <w:bCs/>
                <w:sz w:val="24"/>
                <w:szCs w:val="24"/>
              </w:rPr>
              <w:t xml:space="preserve"> </w:t>
            </w:r>
            <w:r w:rsidRPr="005D4219">
              <w:rPr>
                <w:bCs/>
                <w:sz w:val="24"/>
                <w:szCs w:val="24"/>
              </w:rPr>
              <w:t>IT-индустрии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13" w:rsidRPr="005D4219" w:rsidRDefault="00604213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Молодежь в возрасте </w:t>
            </w:r>
          </w:p>
          <w:p w:rsidR="00604213" w:rsidRPr="005D4219" w:rsidRDefault="00604213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от 14 до 35 лет</w:t>
            </w:r>
          </w:p>
        </w:tc>
      </w:tr>
      <w:tr w:rsidR="005D4219" w:rsidRPr="005D4219" w:rsidTr="00AE09D5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1" w:rsidRPr="005D4219" w:rsidRDefault="00516393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1" w:rsidRPr="005D4219" w:rsidRDefault="00EB6D51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Пермский край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1" w:rsidRPr="005D4219" w:rsidRDefault="00EB6D51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Участие во всероссийском форуме рабочей молодежи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1" w:rsidRPr="005D4219" w:rsidRDefault="00EB6D51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7-10 сентября 2023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1" w:rsidRPr="005D4219" w:rsidRDefault="00EB6D51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г. Пермь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1" w:rsidRPr="005D4219" w:rsidRDefault="00EB6D51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Площадка форума станет местом общения, нетворкинга, обмена опытом и повышения компетенций в сфере карьерного и личностного развития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1" w:rsidRPr="005D4219" w:rsidRDefault="00EB6D51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Молодежь в возрасте </w:t>
            </w:r>
          </w:p>
          <w:p w:rsidR="00EB6D51" w:rsidRPr="005D4219" w:rsidRDefault="00EB6D51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от 14 до 35 лет</w:t>
            </w:r>
          </w:p>
        </w:tc>
      </w:tr>
      <w:tr w:rsidR="005D4219" w:rsidRPr="005D4219" w:rsidTr="00AE09D5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3" w:rsidRPr="005D4219" w:rsidRDefault="00516393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3" w:rsidRPr="005D4219" w:rsidRDefault="00516393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Астраханская область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3" w:rsidRPr="005D4219" w:rsidRDefault="00516393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Участие во всероссийском слете казачьей молодежи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3" w:rsidRPr="005D4219" w:rsidRDefault="00516393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25-29 сентября </w:t>
            </w:r>
          </w:p>
          <w:p w:rsidR="00516393" w:rsidRPr="005D4219" w:rsidRDefault="00516393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3" w:rsidRPr="005D4219" w:rsidRDefault="00516393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г. Астрахань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3" w:rsidRPr="005D4219" w:rsidRDefault="00516393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Слёт – площадка по обмену компетенциями в профильном молодежном сообществе, развитию </w:t>
            </w:r>
            <w:r w:rsidRPr="005D4219">
              <w:rPr>
                <w:bCs/>
                <w:sz w:val="24"/>
                <w:szCs w:val="24"/>
              </w:rPr>
              <w:lastRenderedPageBreak/>
              <w:t>надпрофессиональных навыков и формированию предложений в решении важных государственных задач в соответствии с положениями Стратегии государственной политики Российской Федерации в отношении российского казачества на 2021–2030 годы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3" w:rsidRPr="005D4219" w:rsidRDefault="00516393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lastRenderedPageBreak/>
              <w:t xml:space="preserve">Молодежь в возрасте </w:t>
            </w:r>
          </w:p>
          <w:p w:rsidR="00516393" w:rsidRPr="005D4219" w:rsidRDefault="00516393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от 18 до 35 лет</w:t>
            </w:r>
          </w:p>
        </w:tc>
      </w:tr>
      <w:tr w:rsidR="005D4219" w:rsidRPr="005D4219" w:rsidTr="00AE09D5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2" w:rsidRPr="005D4219" w:rsidRDefault="00516393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lastRenderedPageBreak/>
              <w:t xml:space="preserve">23.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2" w:rsidRPr="005D4219" w:rsidRDefault="00422DA2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г. Санкт-Петербург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2" w:rsidRPr="005D4219" w:rsidRDefault="005C70D7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Участие во в</w:t>
            </w:r>
            <w:r w:rsidR="00422DA2" w:rsidRPr="005D4219">
              <w:rPr>
                <w:bCs/>
                <w:sz w:val="24"/>
                <w:szCs w:val="24"/>
              </w:rPr>
              <w:t>сероссийск</w:t>
            </w:r>
            <w:r w:rsidRPr="005D4219">
              <w:rPr>
                <w:bCs/>
                <w:sz w:val="24"/>
                <w:szCs w:val="24"/>
              </w:rPr>
              <w:t>ом</w:t>
            </w:r>
            <w:r w:rsidR="00422DA2" w:rsidRPr="005D4219">
              <w:rPr>
                <w:bCs/>
                <w:sz w:val="24"/>
                <w:szCs w:val="24"/>
              </w:rPr>
              <w:t xml:space="preserve"> молодежн</w:t>
            </w:r>
            <w:r w:rsidRPr="005D4219">
              <w:rPr>
                <w:bCs/>
                <w:sz w:val="24"/>
                <w:szCs w:val="24"/>
              </w:rPr>
              <w:t>ом</w:t>
            </w:r>
            <w:r w:rsidR="00422DA2" w:rsidRPr="005D4219">
              <w:rPr>
                <w:bCs/>
                <w:sz w:val="24"/>
                <w:szCs w:val="24"/>
              </w:rPr>
              <w:t xml:space="preserve"> форум</w:t>
            </w:r>
            <w:r w:rsidRPr="005D4219">
              <w:rPr>
                <w:bCs/>
                <w:sz w:val="24"/>
                <w:szCs w:val="24"/>
              </w:rPr>
              <w:t>е</w:t>
            </w:r>
            <w:r w:rsidR="00422DA2" w:rsidRPr="005D4219">
              <w:rPr>
                <w:bCs/>
                <w:sz w:val="24"/>
                <w:szCs w:val="24"/>
              </w:rPr>
              <w:t xml:space="preserve"> социального призвания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2" w:rsidRPr="005D4219" w:rsidRDefault="00422DA2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8-11 ноября 2023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2" w:rsidRPr="005D4219" w:rsidRDefault="00422DA2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г. Санкт-Петербург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2" w:rsidRPr="005D4219" w:rsidRDefault="005C70D7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Форум </w:t>
            </w:r>
            <w:r w:rsidR="00422DA2" w:rsidRPr="005D4219">
              <w:rPr>
                <w:bCs/>
                <w:sz w:val="24"/>
                <w:szCs w:val="24"/>
              </w:rPr>
              <w:t>объединит молоды</w:t>
            </w:r>
            <w:r w:rsidRPr="005D4219">
              <w:rPr>
                <w:bCs/>
                <w:sz w:val="24"/>
                <w:szCs w:val="24"/>
              </w:rPr>
              <w:t>х специалистов социальной сферы</w:t>
            </w:r>
            <w:r w:rsidR="00422DA2" w:rsidRPr="005D4219">
              <w:rPr>
                <w:bCs/>
                <w:sz w:val="24"/>
                <w:szCs w:val="24"/>
              </w:rPr>
              <w:t xml:space="preserve"> и позволит сформировать образ будущего социальной сферы и стратегию развития отрасли, а также создать площадки для обмена опытом и лучшими практиками среди молодых специалистов.</w:t>
            </w:r>
          </w:p>
          <w:p w:rsidR="00422DA2" w:rsidRPr="005D4219" w:rsidRDefault="00422DA2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Также форум позволит собрать экспертную информацию о достижениях и проблемах в сфере некоммерческого </w:t>
            </w:r>
            <w:r w:rsidRPr="005D4219">
              <w:rPr>
                <w:bCs/>
                <w:sz w:val="24"/>
                <w:szCs w:val="24"/>
              </w:rPr>
              <w:lastRenderedPageBreak/>
              <w:t>сектора, обсудить место и роль НКО в социально-экономическом развитии города, способы повышения эффективности деятельности НКО, вопросы взаимодействия с органами государственной власти и другие актуальные и значимые вопросы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2" w:rsidRPr="005D4219" w:rsidRDefault="00422DA2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lastRenderedPageBreak/>
              <w:t xml:space="preserve">Молодежь в возрасте </w:t>
            </w:r>
          </w:p>
          <w:p w:rsidR="00422DA2" w:rsidRPr="005D4219" w:rsidRDefault="00422DA2" w:rsidP="005D42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от 14 до 35 лет</w:t>
            </w:r>
          </w:p>
        </w:tc>
      </w:tr>
      <w:tr w:rsidR="005D4219" w:rsidRPr="005D4219" w:rsidTr="00432C78">
        <w:trPr>
          <w:trHeight w:val="350"/>
        </w:trPr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2" w:rsidRPr="005D4219" w:rsidRDefault="007766D2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4219">
              <w:rPr>
                <w:b/>
                <w:bCs/>
                <w:sz w:val="24"/>
                <w:szCs w:val="24"/>
              </w:rPr>
              <w:lastRenderedPageBreak/>
              <w:t>Главное управление спорта Смоленской области</w:t>
            </w:r>
          </w:p>
        </w:tc>
      </w:tr>
      <w:tr w:rsidR="005D4219" w:rsidRPr="005D4219" w:rsidTr="00BF7317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24.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г. Москва,</w:t>
            </w:r>
            <w:r w:rsidRPr="005D4219">
              <w:rPr>
                <w:sz w:val="24"/>
                <w:szCs w:val="24"/>
              </w:rPr>
              <w:t xml:space="preserve"> </w:t>
            </w:r>
          </w:p>
          <w:p w:rsidR="00921EDC" w:rsidRPr="005D4219" w:rsidRDefault="00542DE6" w:rsidP="00F420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г. Санкт-Петербург, </w:t>
            </w:r>
            <w:r w:rsidR="00921EDC" w:rsidRPr="005D4219">
              <w:rPr>
                <w:bCs/>
                <w:sz w:val="24"/>
                <w:szCs w:val="24"/>
              </w:rPr>
              <w:t xml:space="preserve">Московская, Белгородская. Курская,  Псковская, Тульская, </w:t>
            </w:r>
            <w:r w:rsidRPr="005D4219">
              <w:rPr>
                <w:bCs/>
                <w:sz w:val="24"/>
                <w:szCs w:val="24"/>
              </w:rPr>
              <w:t>Калужская и Брянская области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Проведение всероссийских соревнований по спортивному ориентированию «Приз Н.М. Пржевальского»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август</w:t>
            </w:r>
          </w:p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п. Пржевальское, Демидовский район, </w:t>
            </w:r>
          </w:p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Смоленская область </w:t>
            </w:r>
            <w:r w:rsidRPr="005D4219">
              <w:rPr>
                <w:bCs/>
                <w:sz w:val="24"/>
                <w:szCs w:val="24"/>
              </w:rPr>
              <w:br/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Соревнования – повышение мастерства участников, обмен опытом работы тренеров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Спортивные команды регионов России</w:t>
            </w:r>
          </w:p>
        </w:tc>
      </w:tr>
      <w:tr w:rsidR="005D4219" w:rsidRPr="005D4219" w:rsidTr="00BF7317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г. Москва</w:t>
            </w:r>
            <w:r w:rsidR="00921EDC" w:rsidRPr="005D4219">
              <w:rPr>
                <w:bCs/>
                <w:sz w:val="24"/>
                <w:szCs w:val="24"/>
              </w:rPr>
              <w:t>,</w:t>
            </w:r>
            <w:r w:rsidR="00921EDC" w:rsidRPr="005D4219">
              <w:rPr>
                <w:sz w:val="24"/>
                <w:szCs w:val="24"/>
              </w:rPr>
              <w:t xml:space="preserve"> </w:t>
            </w:r>
            <w:r w:rsidR="00921EDC" w:rsidRPr="005D4219">
              <w:rPr>
                <w:bCs/>
                <w:sz w:val="24"/>
                <w:szCs w:val="24"/>
              </w:rPr>
              <w:t xml:space="preserve">Московская, Нижегородская и Пензенская </w:t>
            </w:r>
            <w:r w:rsidR="00921EDC" w:rsidRPr="005D4219">
              <w:rPr>
                <w:bCs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lastRenderedPageBreak/>
              <w:t>Проведение межрегиональных соревнований по шорт-треку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сентябрь </w:t>
            </w:r>
          </w:p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2023 года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E" w:rsidRPr="00F4204E" w:rsidRDefault="00F4204E" w:rsidP="00F420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204E">
              <w:rPr>
                <w:bCs/>
                <w:sz w:val="24"/>
                <w:szCs w:val="24"/>
              </w:rPr>
              <w:t xml:space="preserve">ФГБОУ ВО «Смоленский государственный университет </w:t>
            </w:r>
            <w:r w:rsidRPr="00F4204E">
              <w:rPr>
                <w:bCs/>
                <w:sz w:val="24"/>
                <w:szCs w:val="24"/>
              </w:rPr>
              <w:lastRenderedPageBreak/>
              <w:t>спорта»</w:t>
            </w:r>
            <w:r>
              <w:rPr>
                <w:bCs/>
                <w:sz w:val="24"/>
                <w:szCs w:val="24"/>
              </w:rPr>
              <w:t xml:space="preserve"> (ледовый дворец)</w:t>
            </w:r>
            <w:r w:rsidRPr="00F4204E">
              <w:rPr>
                <w:bCs/>
                <w:sz w:val="24"/>
                <w:szCs w:val="24"/>
              </w:rPr>
              <w:t>,</w:t>
            </w:r>
          </w:p>
          <w:p w:rsidR="00542DE6" w:rsidRPr="005D4219" w:rsidRDefault="00F4204E" w:rsidP="00F420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204E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D4219" w:rsidRPr="005D4219" w:rsidTr="00BF7317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lastRenderedPageBreak/>
              <w:t xml:space="preserve">26.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г. Москва, </w:t>
            </w:r>
          </w:p>
          <w:p w:rsidR="00921EDC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г. Санкт-Петербург, </w:t>
            </w:r>
            <w:r w:rsidR="00921EDC" w:rsidRPr="005D4219">
              <w:rPr>
                <w:bCs/>
                <w:sz w:val="24"/>
                <w:szCs w:val="24"/>
              </w:rPr>
              <w:t xml:space="preserve">Московская, </w:t>
            </w:r>
            <w:r w:rsidRPr="005D4219">
              <w:rPr>
                <w:bCs/>
                <w:sz w:val="24"/>
                <w:szCs w:val="24"/>
              </w:rPr>
              <w:t>Тверская, Липецкая, Самарская, Оренбургская,</w:t>
            </w:r>
          </w:p>
          <w:p w:rsidR="00921EDC" w:rsidRPr="005D4219" w:rsidRDefault="00921EDC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Белгородская, Воронежская, Ивановская, Калининградская, Курская, Ленинградская, Новгородская, Рязанская,</w:t>
            </w:r>
          </w:p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 Калужская и Брянская области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Проведение всероссийских соревнований по тхэквондо «Кубок Смоленской крепости»</w:t>
            </w:r>
            <w:r w:rsidR="00921EDC" w:rsidRPr="005D421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октябрь </w:t>
            </w:r>
          </w:p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Дворец спорта «Юбилейный», </w:t>
            </w:r>
          </w:p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г. Смоленск </w:t>
            </w:r>
            <w:r w:rsidRPr="005D4219">
              <w:rPr>
                <w:bCs/>
                <w:sz w:val="24"/>
                <w:szCs w:val="24"/>
              </w:rPr>
              <w:br/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D4219" w:rsidRPr="005D4219" w:rsidTr="00BF7317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27.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г. Москва, </w:t>
            </w:r>
          </w:p>
          <w:p w:rsidR="00921EDC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г. Санкт-Петербург,</w:t>
            </w:r>
            <w:r w:rsidR="00921EDC" w:rsidRPr="005D4219">
              <w:rPr>
                <w:bCs/>
                <w:sz w:val="24"/>
                <w:szCs w:val="24"/>
              </w:rPr>
              <w:t xml:space="preserve"> Московская,</w:t>
            </w:r>
          </w:p>
          <w:p w:rsidR="00921EDC" w:rsidRPr="005D4219" w:rsidRDefault="00921EDC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Белгородская, Вологодская, Воронежская, </w:t>
            </w:r>
            <w:r w:rsidRPr="005D4219">
              <w:rPr>
                <w:bCs/>
                <w:sz w:val="24"/>
                <w:szCs w:val="24"/>
              </w:rPr>
              <w:lastRenderedPageBreak/>
              <w:t>Ивановская, Нижегородская, Саратовская, Тульская,</w:t>
            </w:r>
          </w:p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 Тверская, Липецкая, Владимирская,</w:t>
            </w:r>
          </w:p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Ярославская,</w:t>
            </w:r>
          </w:p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Орловская, Калужская и Брянская области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4E" w:rsidRDefault="00542DE6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lastRenderedPageBreak/>
              <w:t xml:space="preserve">Проведение всероссийских соревнований по каратэ «Кубок памяти Героя Советского Союза </w:t>
            </w:r>
          </w:p>
          <w:p w:rsidR="00542DE6" w:rsidRPr="005D4219" w:rsidRDefault="00F4204E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Г.И. </w:t>
            </w:r>
            <w:r w:rsidR="00542DE6" w:rsidRPr="005D4219">
              <w:rPr>
                <w:bCs/>
                <w:sz w:val="24"/>
                <w:szCs w:val="24"/>
              </w:rPr>
              <w:t>Бояринова»</w:t>
            </w:r>
            <w:r w:rsidR="00921EDC" w:rsidRPr="005D421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декабрь</w:t>
            </w:r>
          </w:p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Дворец спорта «Юбилейный», </w:t>
            </w:r>
          </w:p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D4219" w:rsidRPr="005D4219" w:rsidTr="00BF7317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lastRenderedPageBreak/>
              <w:t xml:space="preserve">28.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г. Москва, </w:t>
            </w:r>
          </w:p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Тверская,</w:t>
            </w:r>
            <w:r w:rsidR="00921EDC" w:rsidRPr="005D4219">
              <w:rPr>
                <w:bCs/>
                <w:sz w:val="24"/>
                <w:szCs w:val="24"/>
              </w:rPr>
              <w:t xml:space="preserve"> Псковская,</w:t>
            </w:r>
            <w:r w:rsidRPr="005D4219">
              <w:rPr>
                <w:bCs/>
                <w:sz w:val="24"/>
                <w:szCs w:val="24"/>
              </w:rPr>
              <w:t xml:space="preserve"> </w:t>
            </w:r>
          </w:p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Калужская и Брянская области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 xml:space="preserve">Проведение открытого чемпионата области по легкой атлетике </w:t>
            </w:r>
          </w:p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в помещении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декабрь</w:t>
            </w:r>
          </w:p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ФГБОУ ВО «Смоленский государственный университет спорта»,</w:t>
            </w:r>
          </w:p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4219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E6" w:rsidRPr="005D4219" w:rsidRDefault="00542DE6" w:rsidP="005D42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2148E" w:rsidRPr="005D4219" w:rsidRDefault="00B2148E" w:rsidP="005D4219">
      <w:pPr>
        <w:rPr>
          <w:sz w:val="24"/>
          <w:szCs w:val="24"/>
        </w:rPr>
      </w:pPr>
    </w:p>
    <w:p w:rsidR="002538EC" w:rsidRPr="005D4219" w:rsidRDefault="002538EC" w:rsidP="005D4219">
      <w:pPr>
        <w:rPr>
          <w:sz w:val="24"/>
          <w:szCs w:val="24"/>
        </w:rPr>
      </w:pPr>
    </w:p>
    <w:p w:rsidR="00F3695A" w:rsidRPr="005D4219" w:rsidRDefault="00F3695A" w:rsidP="005D4219">
      <w:pPr>
        <w:rPr>
          <w:sz w:val="24"/>
          <w:szCs w:val="24"/>
        </w:rPr>
      </w:pPr>
    </w:p>
    <w:p w:rsidR="002B3F32" w:rsidRPr="005D4219" w:rsidRDefault="002B3F32" w:rsidP="005D4219">
      <w:pPr>
        <w:rPr>
          <w:sz w:val="24"/>
          <w:szCs w:val="24"/>
        </w:rPr>
      </w:pPr>
    </w:p>
    <w:p w:rsidR="00DA5BE8" w:rsidRPr="005D4219" w:rsidRDefault="00DA5BE8" w:rsidP="005D4219">
      <w:pPr>
        <w:rPr>
          <w:sz w:val="24"/>
          <w:szCs w:val="24"/>
        </w:rPr>
      </w:pPr>
    </w:p>
    <w:sectPr w:rsidR="00DA5BE8" w:rsidRPr="005D4219" w:rsidSect="007766D2">
      <w:headerReference w:type="default" r:id="rId9"/>
      <w:pgSz w:w="16838" w:h="11906" w:orient="landscape"/>
      <w:pgMar w:top="709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B5" w:rsidRDefault="00A33EB5">
      <w:r>
        <w:separator/>
      </w:r>
    </w:p>
  </w:endnote>
  <w:endnote w:type="continuationSeparator" w:id="0">
    <w:p w:rsidR="00A33EB5" w:rsidRDefault="00A3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B5" w:rsidRDefault="00A33EB5">
      <w:r>
        <w:separator/>
      </w:r>
    </w:p>
  </w:footnote>
  <w:footnote w:type="continuationSeparator" w:id="0">
    <w:p w:rsidR="00A33EB5" w:rsidRDefault="00A33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66967704"/>
      <w:docPartObj>
        <w:docPartGallery w:val="Page Numbers (Top of Page)"/>
        <w:docPartUnique/>
      </w:docPartObj>
    </w:sdtPr>
    <w:sdtEndPr/>
    <w:sdtContent>
      <w:p w:rsidR="007766D2" w:rsidRPr="007766D2" w:rsidRDefault="007766D2">
        <w:pPr>
          <w:pStyle w:val="a4"/>
          <w:jc w:val="center"/>
          <w:rPr>
            <w:sz w:val="24"/>
            <w:szCs w:val="24"/>
          </w:rPr>
        </w:pPr>
        <w:r w:rsidRPr="007766D2">
          <w:rPr>
            <w:sz w:val="24"/>
            <w:szCs w:val="24"/>
          </w:rPr>
          <w:fldChar w:fldCharType="begin"/>
        </w:r>
        <w:r w:rsidRPr="007766D2">
          <w:rPr>
            <w:sz w:val="24"/>
            <w:szCs w:val="24"/>
          </w:rPr>
          <w:instrText>PAGE   \* MERGEFORMAT</w:instrText>
        </w:r>
        <w:r w:rsidRPr="007766D2">
          <w:rPr>
            <w:sz w:val="24"/>
            <w:szCs w:val="24"/>
          </w:rPr>
          <w:fldChar w:fldCharType="separate"/>
        </w:r>
        <w:r w:rsidR="005904CD">
          <w:rPr>
            <w:noProof/>
            <w:sz w:val="24"/>
            <w:szCs w:val="24"/>
          </w:rPr>
          <w:t>5</w:t>
        </w:r>
        <w:r w:rsidRPr="007766D2">
          <w:rPr>
            <w:sz w:val="24"/>
            <w:szCs w:val="24"/>
          </w:rPr>
          <w:fldChar w:fldCharType="end"/>
        </w:r>
      </w:p>
    </w:sdtContent>
  </w:sdt>
  <w:p w:rsidR="007766D2" w:rsidRPr="007766D2" w:rsidRDefault="007766D2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0555"/>
    <w:multiLevelType w:val="hybridMultilevel"/>
    <w:tmpl w:val="9E04AD06"/>
    <w:lvl w:ilvl="0" w:tplc="2B3C16B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B17405"/>
    <w:multiLevelType w:val="hybridMultilevel"/>
    <w:tmpl w:val="B9126E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B4"/>
    <w:rsid w:val="00000BF6"/>
    <w:rsid w:val="00032EE5"/>
    <w:rsid w:val="00034E88"/>
    <w:rsid w:val="00061AB3"/>
    <w:rsid w:val="00062EFF"/>
    <w:rsid w:val="00066D76"/>
    <w:rsid w:val="00073415"/>
    <w:rsid w:val="000817B0"/>
    <w:rsid w:val="00095C2B"/>
    <w:rsid w:val="0009710D"/>
    <w:rsid w:val="000A223F"/>
    <w:rsid w:val="000C49AE"/>
    <w:rsid w:val="000C6FAD"/>
    <w:rsid w:val="000C77B9"/>
    <w:rsid w:val="000E4347"/>
    <w:rsid w:val="0010192A"/>
    <w:rsid w:val="001025BE"/>
    <w:rsid w:val="00120F32"/>
    <w:rsid w:val="00130CAE"/>
    <w:rsid w:val="0013264A"/>
    <w:rsid w:val="00140F8A"/>
    <w:rsid w:val="0014311B"/>
    <w:rsid w:val="00143CAB"/>
    <w:rsid w:val="00167B5C"/>
    <w:rsid w:val="00181737"/>
    <w:rsid w:val="00190B20"/>
    <w:rsid w:val="0019299D"/>
    <w:rsid w:val="001A4586"/>
    <w:rsid w:val="001B73B9"/>
    <w:rsid w:val="001D1C0F"/>
    <w:rsid w:val="001E27F4"/>
    <w:rsid w:val="00202E21"/>
    <w:rsid w:val="0020522D"/>
    <w:rsid w:val="00207B60"/>
    <w:rsid w:val="00207BE9"/>
    <w:rsid w:val="00213493"/>
    <w:rsid w:val="00214A30"/>
    <w:rsid w:val="00251A3F"/>
    <w:rsid w:val="002538EC"/>
    <w:rsid w:val="00266CA4"/>
    <w:rsid w:val="00267C73"/>
    <w:rsid w:val="002A4A5A"/>
    <w:rsid w:val="002B01D0"/>
    <w:rsid w:val="002B0503"/>
    <w:rsid w:val="002B066B"/>
    <w:rsid w:val="002B238D"/>
    <w:rsid w:val="002B3F32"/>
    <w:rsid w:val="002C74FD"/>
    <w:rsid w:val="002D186E"/>
    <w:rsid w:val="002F5D3D"/>
    <w:rsid w:val="002F69B7"/>
    <w:rsid w:val="00307D62"/>
    <w:rsid w:val="0031433E"/>
    <w:rsid w:val="00323892"/>
    <w:rsid w:val="00326AEC"/>
    <w:rsid w:val="003359DB"/>
    <w:rsid w:val="00335C79"/>
    <w:rsid w:val="00346100"/>
    <w:rsid w:val="00346689"/>
    <w:rsid w:val="00351C1E"/>
    <w:rsid w:val="0035205C"/>
    <w:rsid w:val="00361165"/>
    <w:rsid w:val="0036646F"/>
    <w:rsid w:val="0039544D"/>
    <w:rsid w:val="003A032C"/>
    <w:rsid w:val="003A3C9E"/>
    <w:rsid w:val="003B45A2"/>
    <w:rsid w:val="003B75A5"/>
    <w:rsid w:val="003C7D17"/>
    <w:rsid w:val="003D001F"/>
    <w:rsid w:val="004059F9"/>
    <w:rsid w:val="00421021"/>
    <w:rsid w:val="00421F59"/>
    <w:rsid w:val="00422662"/>
    <w:rsid w:val="00422DA2"/>
    <w:rsid w:val="00432C78"/>
    <w:rsid w:val="00441C88"/>
    <w:rsid w:val="00454BB9"/>
    <w:rsid w:val="00462EFC"/>
    <w:rsid w:val="00480A8D"/>
    <w:rsid w:val="004A5A06"/>
    <w:rsid w:val="004B6F6A"/>
    <w:rsid w:val="004B7F76"/>
    <w:rsid w:val="004C2425"/>
    <w:rsid w:val="004D706A"/>
    <w:rsid w:val="004F4A06"/>
    <w:rsid w:val="005032B1"/>
    <w:rsid w:val="00516393"/>
    <w:rsid w:val="005204F8"/>
    <w:rsid w:val="00542DE6"/>
    <w:rsid w:val="00555552"/>
    <w:rsid w:val="005578B7"/>
    <w:rsid w:val="005710B2"/>
    <w:rsid w:val="00572C81"/>
    <w:rsid w:val="00573FCE"/>
    <w:rsid w:val="005755C5"/>
    <w:rsid w:val="00575A3B"/>
    <w:rsid w:val="005904CD"/>
    <w:rsid w:val="005968A2"/>
    <w:rsid w:val="005A0C67"/>
    <w:rsid w:val="005A4A1B"/>
    <w:rsid w:val="005B1C6E"/>
    <w:rsid w:val="005B2353"/>
    <w:rsid w:val="005C4423"/>
    <w:rsid w:val="005C70D7"/>
    <w:rsid w:val="005D4219"/>
    <w:rsid w:val="005D75D3"/>
    <w:rsid w:val="005E1E75"/>
    <w:rsid w:val="005E56E1"/>
    <w:rsid w:val="005E6401"/>
    <w:rsid w:val="005F1040"/>
    <w:rsid w:val="005F24FD"/>
    <w:rsid w:val="005F4926"/>
    <w:rsid w:val="005F5ECA"/>
    <w:rsid w:val="00604213"/>
    <w:rsid w:val="006110E6"/>
    <w:rsid w:val="006243BA"/>
    <w:rsid w:val="00627E45"/>
    <w:rsid w:val="0063321D"/>
    <w:rsid w:val="00677067"/>
    <w:rsid w:val="00681B80"/>
    <w:rsid w:val="0069000D"/>
    <w:rsid w:val="00694CBE"/>
    <w:rsid w:val="006A0901"/>
    <w:rsid w:val="006A15D4"/>
    <w:rsid w:val="006A21B4"/>
    <w:rsid w:val="006A7D98"/>
    <w:rsid w:val="006B22E2"/>
    <w:rsid w:val="006B2E72"/>
    <w:rsid w:val="006D600A"/>
    <w:rsid w:val="006E4446"/>
    <w:rsid w:val="006E57A6"/>
    <w:rsid w:val="006E75D9"/>
    <w:rsid w:val="006F3673"/>
    <w:rsid w:val="00701D69"/>
    <w:rsid w:val="00713A3D"/>
    <w:rsid w:val="00716C3D"/>
    <w:rsid w:val="007262B6"/>
    <w:rsid w:val="00731947"/>
    <w:rsid w:val="007405C7"/>
    <w:rsid w:val="00744DDC"/>
    <w:rsid w:val="00750668"/>
    <w:rsid w:val="00766317"/>
    <w:rsid w:val="00771D39"/>
    <w:rsid w:val="007725C3"/>
    <w:rsid w:val="007766D2"/>
    <w:rsid w:val="0077689D"/>
    <w:rsid w:val="00777761"/>
    <w:rsid w:val="007868E6"/>
    <w:rsid w:val="007A43FF"/>
    <w:rsid w:val="007B0F77"/>
    <w:rsid w:val="007C5B89"/>
    <w:rsid w:val="007C62A7"/>
    <w:rsid w:val="007E546F"/>
    <w:rsid w:val="007E630C"/>
    <w:rsid w:val="00805B27"/>
    <w:rsid w:val="008149D2"/>
    <w:rsid w:val="00816579"/>
    <w:rsid w:val="00864B71"/>
    <w:rsid w:val="00866804"/>
    <w:rsid w:val="00866ED5"/>
    <w:rsid w:val="00867A4E"/>
    <w:rsid w:val="008840CE"/>
    <w:rsid w:val="00895E85"/>
    <w:rsid w:val="008A4EFE"/>
    <w:rsid w:val="008A5290"/>
    <w:rsid w:val="008A79E2"/>
    <w:rsid w:val="008B71F5"/>
    <w:rsid w:val="008E40E3"/>
    <w:rsid w:val="008F25B1"/>
    <w:rsid w:val="008F286C"/>
    <w:rsid w:val="00902207"/>
    <w:rsid w:val="00911AF1"/>
    <w:rsid w:val="009176B1"/>
    <w:rsid w:val="00921EDC"/>
    <w:rsid w:val="00944E16"/>
    <w:rsid w:val="00971EF2"/>
    <w:rsid w:val="009736C7"/>
    <w:rsid w:val="00986E73"/>
    <w:rsid w:val="009A37AF"/>
    <w:rsid w:val="009A7494"/>
    <w:rsid w:val="009B0D14"/>
    <w:rsid w:val="009B6A1F"/>
    <w:rsid w:val="009D111B"/>
    <w:rsid w:val="009D4E63"/>
    <w:rsid w:val="009D55C0"/>
    <w:rsid w:val="009E2457"/>
    <w:rsid w:val="009E5A28"/>
    <w:rsid w:val="009F39C7"/>
    <w:rsid w:val="009F3F6F"/>
    <w:rsid w:val="009F71ED"/>
    <w:rsid w:val="00A17902"/>
    <w:rsid w:val="00A20AA2"/>
    <w:rsid w:val="00A2359E"/>
    <w:rsid w:val="00A311E4"/>
    <w:rsid w:val="00A33466"/>
    <w:rsid w:val="00A33EB5"/>
    <w:rsid w:val="00A35C2D"/>
    <w:rsid w:val="00A4002E"/>
    <w:rsid w:val="00A457E1"/>
    <w:rsid w:val="00A73B34"/>
    <w:rsid w:val="00A91B20"/>
    <w:rsid w:val="00A93756"/>
    <w:rsid w:val="00A96DED"/>
    <w:rsid w:val="00AB1B0E"/>
    <w:rsid w:val="00AC268E"/>
    <w:rsid w:val="00AD0DAB"/>
    <w:rsid w:val="00AE09D5"/>
    <w:rsid w:val="00AF382B"/>
    <w:rsid w:val="00B07720"/>
    <w:rsid w:val="00B07A39"/>
    <w:rsid w:val="00B11FAE"/>
    <w:rsid w:val="00B2148E"/>
    <w:rsid w:val="00B26E50"/>
    <w:rsid w:val="00B36C22"/>
    <w:rsid w:val="00B419F8"/>
    <w:rsid w:val="00B420C9"/>
    <w:rsid w:val="00B516BE"/>
    <w:rsid w:val="00B637B3"/>
    <w:rsid w:val="00B8735D"/>
    <w:rsid w:val="00B9092A"/>
    <w:rsid w:val="00B93AE4"/>
    <w:rsid w:val="00B951E0"/>
    <w:rsid w:val="00BA1422"/>
    <w:rsid w:val="00BB5CFD"/>
    <w:rsid w:val="00BD48B6"/>
    <w:rsid w:val="00BD6BCA"/>
    <w:rsid w:val="00BF0A3B"/>
    <w:rsid w:val="00C03825"/>
    <w:rsid w:val="00C04151"/>
    <w:rsid w:val="00C06B37"/>
    <w:rsid w:val="00C41A1C"/>
    <w:rsid w:val="00C46EC5"/>
    <w:rsid w:val="00C4796E"/>
    <w:rsid w:val="00C50D05"/>
    <w:rsid w:val="00C54B83"/>
    <w:rsid w:val="00C6414B"/>
    <w:rsid w:val="00C64947"/>
    <w:rsid w:val="00C65017"/>
    <w:rsid w:val="00C7085D"/>
    <w:rsid w:val="00C800B7"/>
    <w:rsid w:val="00C8449E"/>
    <w:rsid w:val="00C91374"/>
    <w:rsid w:val="00C9600A"/>
    <w:rsid w:val="00CA167C"/>
    <w:rsid w:val="00CA6BF3"/>
    <w:rsid w:val="00CB2888"/>
    <w:rsid w:val="00CB7E25"/>
    <w:rsid w:val="00CC593B"/>
    <w:rsid w:val="00CE1D0D"/>
    <w:rsid w:val="00CE1ED9"/>
    <w:rsid w:val="00CE1FF0"/>
    <w:rsid w:val="00D07158"/>
    <w:rsid w:val="00D17148"/>
    <w:rsid w:val="00D60FF2"/>
    <w:rsid w:val="00D65680"/>
    <w:rsid w:val="00D65C30"/>
    <w:rsid w:val="00D66C39"/>
    <w:rsid w:val="00D92F88"/>
    <w:rsid w:val="00D937C6"/>
    <w:rsid w:val="00DA2654"/>
    <w:rsid w:val="00DA5BE8"/>
    <w:rsid w:val="00DE7550"/>
    <w:rsid w:val="00DE7C9E"/>
    <w:rsid w:val="00DF69BC"/>
    <w:rsid w:val="00E058F1"/>
    <w:rsid w:val="00E22303"/>
    <w:rsid w:val="00E25E2F"/>
    <w:rsid w:val="00E421E3"/>
    <w:rsid w:val="00E4590A"/>
    <w:rsid w:val="00E62404"/>
    <w:rsid w:val="00E63ACC"/>
    <w:rsid w:val="00E66ACE"/>
    <w:rsid w:val="00E66F8A"/>
    <w:rsid w:val="00E67403"/>
    <w:rsid w:val="00EA1F53"/>
    <w:rsid w:val="00EA436C"/>
    <w:rsid w:val="00EB5FF7"/>
    <w:rsid w:val="00EB68E3"/>
    <w:rsid w:val="00EB6D51"/>
    <w:rsid w:val="00EC7EDD"/>
    <w:rsid w:val="00EF121C"/>
    <w:rsid w:val="00EF1F8D"/>
    <w:rsid w:val="00EF2DC9"/>
    <w:rsid w:val="00F30887"/>
    <w:rsid w:val="00F363CF"/>
    <w:rsid w:val="00F3695A"/>
    <w:rsid w:val="00F415D8"/>
    <w:rsid w:val="00F4204E"/>
    <w:rsid w:val="00F44F3B"/>
    <w:rsid w:val="00F4522B"/>
    <w:rsid w:val="00F45983"/>
    <w:rsid w:val="00F51E3B"/>
    <w:rsid w:val="00F53C93"/>
    <w:rsid w:val="00F60605"/>
    <w:rsid w:val="00F64662"/>
    <w:rsid w:val="00F75546"/>
    <w:rsid w:val="00F779C8"/>
    <w:rsid w:val="00F85497"/>
    <w:rsid w:val="00FA52DF"/>
    <w:rsid w:val="00FB385F"/>
    <w:rsid w:val="00FC63AD"/>
    <w:rsid w:val="00FD0C8C"/>
    <w:rsid w:val="00FD0F0A"/>
    <w:rsid w:val="00FD2F4C"/>
    <w:rsid w:val="00FD76F0"/>
    <w:rsid w:val="00FE24BD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B7"/>
    <w:rPr>
      <w:sz w:val="28"/>
    </w:rPr>
  </w:style>
  <w:style w:type="paragraph" w:styleId="1">
    <w:name w:val="heading 1"/>
    <w:basedOn w:val="a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21B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F369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695A"/>
  </w:style>
  <w:style w:type="paragraph" w:styleId="a7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8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9">
    <w:name w:val="List Paragraph"/>
    <w:aliases w:val="ТЗ список,Абзац списка литеральный"/>
    <w:basedOn w:val="a"/>
    <w:link w:val="aa"/>
    <w:uiPriority w:val="34"/>
    <w:qFormat/>
    <w:rsid w:val="00866E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ТЗ список Знак,Абзац списка литеральный Знак"/>
    <w:link w:val="a9"/>
    <w:uiPriority w:val="34"/>
    <w:locked/>
    <w:rsid w:val="00F779C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766D2"/>
    <w:rPr>
      <w:sz w:val="28"/>
    </w:rPr>
  </w:style>
  <w:style w:type="paragraph" w:customStyle="1" w:styleId="TableParagraph">
    <w:name w:val="Table Paragraph"/>
    <w:basedOn w:val="a"/>
    <w:uiPriority w:val="1"/>
    <w:qFormat/>
    <w:rsid w:val="00C04151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b">
    <w:name w:val="Body Text"/>
    <w:basedOn w:val="a"/>
    <w:link w:val="ac"/>
    <w:uiPriority w:val="1"/>
    <w:qFormat/>
    <w:rsid w:val="004B7F76"/>
    <w:pPr>
      <w:widowControl w:val="0"/>
      <w:ind w:left="102" w:firstLine="566"/>
    </w:pPr>
    <w:rPr>
      <w:rFonts w:cstheme="minorBidi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4B7F76"/>
    <w:rPr>
      <w:rFonts w:cstheme="minorBidi"/>
      <w:sz w:val="24"/>
      <w:szCs w:val="24"/>
      <w:lang w:val="en-US" w:eastAsia="en-US"/>
    </w:rPr>
  </w:style>
  <w:style w:type="character" w:styleId="ad">
    <w:name w:val="Emphasis"/>
    <w:basedOn w:val="a0"/>
    <w:qFormat/>
    <w:rsid w:val="004B7F76"/>
    <w:rPr>
      <w:i/>
      <w:iCs/>
    </w:rPr>
  </w:style>
  <w:style w:type="paragraph" w:styleId="ae">
    <w:name w:val="Title"/>
    <w:basedOn w:val="a"/>
    <w:next w:val="a"/>
    <w:link w:val="af"/>
    <w:qFormat/>
    <w:rsid w:val="004B7F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4B7F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0">
    <w:name w:val="Quote"/>
    <w:basedOn w:val="a"/>
    <w:next w:val="a"/>
    <w:link w:val="21"/>
    <w:uiPriority w:val="29"/>
    <w:qFormat/>
    <w:rsid w:val="004B7F76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4B7F76"/>
    <w:rPr>
      <w:i/>
      <w:iCs/>
      <w:color w:val="000000" w:themeColor="text1"/>
      <w:sz w:val="28"/>
    </w:rPr>
  </w:style>
  <w:style w:type="paragraph" w:styleId="af0">
    <w:name w:val="Subtitle"/>
    <w:basedOn w:val="a"/>
    <w:next w:val="a"/>
    <w:link w:val="af1"/>
    <w:qFormat/>
    <w:rsid w:val="006E44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6E44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qFormat/>
    <w:rsid w:val="006E4446"/>
    <w:rPr>
      <w:b/>
      <w:bCs/>
    </w:rPr>
  </w:style>
  <w:style w:type="paragraph" w:styleId="af3">
    <w:name w:val="No Spacing"/>
    <w:uiPriority w:val="1"/>
    <w:qFormat/>
    <w:rsid w:val="006E4446"/>
    <w:rPr>
      <w:sz w:val="28"/>
    </w:rPr>
  </w:style>
  <w:style w:type="character" w:styleId="af4">
    <w:name w:val="Intense Emphasis"/>
    <w:basedOn w:val="a0"/>
    <w:uiPriority w:val="21"/>
    <w:qFormat/>
    <w:rsid w:val="006E444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B7"/>
    <w:rPr>
      <w:sz w:val="28"/>
    </w:rPr>
  </w:style>
  <w:style w:type="paragraph" w:styleId="1">
    <w:name w:val="heading 1"/>
    <w:basedOn w:val="a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21B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F369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695A"/>
  </w:style>
  <w:style w:type="paragraph" w:styleId="a7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8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9">
    <w:name w:val="List Paragraph"/>
    <w:aliases w:val="ТЗ список,Абзац списка литеральный"/>
    <w:basedOn w:val="a"/>
    <w:link w:val="aa"/>
    <w:uiPriority w:val="34"/>
    <w:qFormat/>
    <w:rsid w:val="00866E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ТЗ список Знак,Абзац списка литеральный Знак"/>
    <w:link w:val="a9"/>
    <w:uiPriority w:val="34"/>
    <w:locked/>
    <w:rsid w:val="00F779C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766D2"/>
    <w:rPr>
      <w:sz w:val="28"/>
    </w:rPr>
  </w:style>
  <w:style w:type="paragraph" w:customStyle="1" w:styleId="TableParagraph">
    <w:name w:val="Table Paragraph"/>
    <w:basedOn w:val="a"/>
    <w:uiPriority w:val="1"/>
    <w:qFormat/>
    <w:rsid w:val="00C04151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b">
    <w:name w:val="Body Text"/>
    <w:basedOn w:val="a"/>
    <w:link w:val="ac"/>
    <w:uiPriority w:val="1"/>
    <w:qFormat/>
    <w:rsid w:val="004B7F76"/>
    <w:pPr>
      <w:widowControl w:val="0"/>
      <w:ind w:left="102" w:firstLine="566"/>
    </w:pPr>
    <w:rPr>
      <w:rFonts w:cstheme="minorBidi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4B7F76"/>
    <w:rPr>
      <w:rFonts w:cstheme="minorBidi"/>
      <w:sz w:val="24"/>
      <w:szCs w:val="24"/>
      <w:lang w:val="en-US" w:eastAsia="en-US"/>
    </w:rPr>
  </w:style>
  <w:style w:type="character" w:styleId="ad">
    <w:name w:val="Emphasis"/>
    <w:basedOn w:val="a0"/>
    <w:qFormat/>
    <w:rsid w:val="004B7F76"/>
    <w:rPr>
      <w:i/>
      <w:iCs/>
    </w:rPr>
  </w:style>
  <w:style w:type="paragraph" w:styleId="ae">
    <w:name w:val="Title"/>
    <w:basedOn w:val="a"/>
    <w:next w:val="a"/>
    <w:link w:val="af"/>
    <w:qFormat/>
    <w:rsid w:val="004B7F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4B7F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0">
    <w:name w:val="Quote"/>
    <w:basedOn w:val="a"/>
    <w:next w:val="a"/>
    <w:link w:val="21"/>
    <w:uiPriority w:val="29"/>
    <w:qFormat/>
    <w:rsid w:val="004B7F76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4B7F76"/>
    <w:rPr>
      <w:i/>
      <w:iCs/>
      <w:color w:val="000000" w:themeColor="text1"/>
      <w:sz w:val="28"/>
    </w:rPr>
  </w:style>
  <w:style w:type="paragraph" w:styleId="af0">
    <w:name w:val="Subtitle"/>
    <w:basedOn w:val="a"/>
    <w:next w:val="a"/>
    <w:link w:val="af1"/>
    <w:qFormat/>
    <w:rsid w:val="006E44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6E44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qFormat/>
    <w:rsid w:val="006E4446"/>
    <w:rPr>
      <w:b/>
      <w:bCs/>
    </w:rPr>
  </w:style>
  <w:style w:type="paragraph" w:styleId="af3">
    <w:name w:val="No Spacing"/>
    <w:uiPriority w:val="1"/>
    <w:qFormat/>
    <w:rsid w:val="006E4446"/>
    <w:rPr>
      <w:sz w:val="28"/>
    </w:rPr>
  </w:style>
  <w:style w:type="character" w:styleId="af4">
    <w:name w:val="Intense Emphasis"/>
    <w:basedOn w:val="a0"/>
    <w:uiPriority w:val="21"/>
    <w:qFormat/>
    <w:rsid w:val="006E444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89249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727">
              <w:marLeft w:val="0"/>
              <w:marRight w:val="0"/>
              <w:marTop w:val="0"/>
              <w:marBottom w:val="0"/>
              <w:divBdr>
                <w:top w:val="single" w:sz="8" w:space="0" w:color="FFFFFF"/>
                <w:left w:val="single" w:sz="8" w:space="0" w:color="FFFFFF"/>
                <w:bottom w:val="single" w:sz="8" w:space="12" w:color="FFFFFF"/>
                <w:right w:val="single" w:sz="8" w:space="0" w:color="FFFFFF"/>
              </w:divBdr>
              <w:divsChild>
                <w:div w:id="1950118982">
                  <w:marLeft w:val="360"/>
                  <w:marRight w:val="360"/>
                  <w:marTop w:val="0"/>
                  <w:marBottom w:val="0"/>
                  <w:divBdr>
                    <w:top w:val="single" w:sz="18" w:space="1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63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9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18" w:space="5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A22C1-312C-439F-AA76-225B63C5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Nikolaeva_NA</dc:creator>
  <cp:lastModifiedBy>Белякова Олеся Юрьевна</cp:lastModifiedBy>
  <cp:revision>31</cp:revision>
  <cp:lastPrinted>2010-06-23T12:20:00Z</cp:lastPrinted>
  <dcterms:created xsi:type="dcterms:W3CDTF">2023-07-05T07:00:00Z</dcterms:created>
  <dcterms:modified xsi:type="dcterms:W3CDTF">2023-08-24T12:44:00Z</dcterms:modified>
</cp:coreProperties>
</file>