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76" w:rsidRPr="00646D76" w:rsidRDefault="00646D76" w:rsidP="0064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46D7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Отчет о мероприятиях в межрегиональной сфере,</w:t>
      </w:r>
    </w:p>
    <w:p w:rsidR="00646D76" w:rsidRPr="00646D76" w:rsidRDefault="00646D76" w:rsidP="0064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46D7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проведенных исполнительными органами Смоленской области в I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квартале 2025</w:t>
      </w:r>
      <w:r w:rsidRPr="00646D7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года</w:t>
      </w:r>
    </w:p>
    <w:p w:rsidR="00646D76" w:rsidRPr="00E42302" w:rsidRDefault="00646D76" w:rsidP="001B2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410"/>
        <w:gridCol w:w="1701"/>
        <w:gridCol w:w="2126"/>
        <w:gridCol w:w="2693"/>
        <w:gridCol w:w="3969"/>
      </w:tblGrid>
      <w:tr w:rsidR="001B218C" w:rsidRPr="007E3665" w:rsidTr="00646D76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Субъект, с которым велось взаимодействие</w:t>
            </w:r>
          </w:p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формат мероприятия</w:t>
            </w:r>
          </w:p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932AC9" w:rsidRPr="00646D76" w:rsidRDefault="00932AC9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1B218C"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ероприятия</w:t>
            </w:r>
          </w:p>
          <w:p w:rsidR="001B218C" w:rsidRPr="00646D76" w:rsidRDefault="00D577D3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(очно, </w:t>
            </w:r>
            <w:r w:rsidR="00932AC9"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BB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</w:t>
            </w:r>
          </w:p>
          <w:p w:rsidR="001B218C" w:rsidRPr="00646D76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 w:rsidRPr="00646D7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 достигнутых договоренностях, подписанных документах и т.д.)</w:t>
            </w:r>
          </w:p>
        </w:tc>
      </w:tr>
      <w:tr w:rsidR="00646D76" w:rsidRPr="007E3665" w:rsidTr="00646D76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6" w:rsidRPr="00256083" w:rsidRDefault="00646D76" w:rsidP="00646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560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Министерство культуры и туризма Смоленской области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Выставка «Страницы лоскутного альбома. Клуб «Лоскутова»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18 декабря 2024 года –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 февраля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и гости города Смоленска, </w:t>
            </w:r>
            <w:r w:rsidR="00572DB9" w:rsidRPr="00572DB9">
              <w:rPr>
                <w:rFonts w:ascii="Times New Roman" w:hAnsi="Times New Roman"/>
                <w:sz w:val="24"/>
                <w:szCs w:val="24"/>
              </w:rPr>
              <w:t>представители общеобразовательных учреждений, учреждений дополнительного образования, высших учебных заведений.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 посетило выставку 796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134528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рганизация последующих совместных выставок.</w:t>
            </w:r>
          </w:p>
          <w:p w:rsidR="004C0760" w:rsidRPr="00223680" w:rsidRDefault="004C0760" w:rsidP="00FB18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выставке были представлены лоскутные изделия клуба: цветочные панно, изделия с геометрическими узорами, лоскутные картины, работы, стили</w:t>
            </w:r>
            <w:r w:rsidR="00FB18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зованные под мозаику и витраж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FB1807" w:rsidP="002236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>онцерт «Александр Демидов. От Антонио Вивальди до собственных сочинений»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38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27 марта</w:t>
            </w:r>
            <w:r w:rsidR="00D65F38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C0760" w:rsidRPr="00223680" w:rsidRDefault="00D65F38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528">
              <w:rPr>
                <w:rFonts w:ascii="Times New Roman" w:hAnsi="Times New Roman"/>
                <w:bCs/>
                <w:sz w:val="24"/>
                <w:szCs w:val="24"/>
              </w:rPr>
              <w:t xml:space="preserve">Жители и гости города Смоленска, </w:t>
            </w:r>
            <w:r w:rsidR="00572DB9" w:rsidRPr="00572DB9">
              <w:rPr>
                <w:rFonts w:ascii="Times New Roman" w:hAnsi="Times New Roman"/>
                <w:bCs/>
                <w:sz w:val="24"/>
                <w:szCs w:val="24"/>
              </w:rPr>
              <w:t>представители общеобразовательных учреждений, учреждений дополнительного образования, высших учебных заведений.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Всего посетило мероприятие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br/>
              <w:t>122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134528" w:rsidP="00223680">
            <w:pPr>
              <w:widowControl w:val="0"/>
              <w:spacing w:after="0" w:line="240" w:lineRule="auto"/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C0760" w:rsidRPr="00223680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рганизация последующих совместных мероприятий. 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3680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программе концерта авторские обработки известных классических и популярных композиций, инструментальная музыка и авторские песни Александра Демидова</w:t>
            </w:r>
          </w:p>
        </w:tc>
      </w:tr>
      <w:tr w:rsidR="004C076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Фотовыставка «Сказка», С. Зубов (г. Смоленск) и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А. Татаренко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(г. Санкт-Петербург)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24 декабря 2024 года –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26 января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4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Жители и гости города Смоленска, </w:t>
            </w:r>
            <w:r w:rsidR="00572DB9" w:rsidRPr="00572D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 общеобразовательных учреждений, учреждений дополнительного образования, высших учебных заведений.</w:t>
            </w:r>
          </w:p>
          <w:p w:rsidR="004C0760" w:rsidRPr="00223680" w:rsidRDefault="004C0760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зрителей: 305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134528" w:rsidP="002236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О</w:t>
            </w:r>
            <w:r w:rsidR="004C0760" w:rsidRPr="002236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рганизация последующих совместных выставок.</w:t>
            </w:r>
          </w:p>
          <w:p w:rsidR="004C0760" w:rsidRPr="00223680" w:rsidRDefault="004C0760" w:rsidP="002236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«Сказка» – это эксклюзивный проект творческого </w:t>
            </w:r>
            <w:r w:rsidR="00FB1807" w:rsidRPr="002236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дуэта</w:t>
            </w:r>
            <w:r w:rsidR="00FB18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r w:rsidR="00FB1807" w:rsidRPr="002236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два</w:t>
            </w:r>
            <w:r w:rsidR="00FB18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2236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разных стиля, но одна цель – через фотографии городского пейзажа </w:t>
            </w:r>
            <w:r w:rsidR="00FB18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показать красоту и образность </w:t>
            </w:r>
            <w:r w:rsidRPr="002236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города</w:t>
            </w:r>
          </w:p>
        </w:tc>
      </w:tr>
      <w:tr w:rsidR="00FB1807" w:rsidRPr="007E3665" w:rsidTr="004B1609">
        <w:trPr>
          <w:trHeight w:val="3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07" w:rsidRPr="00646D76" w:rsidRDefault="00FB1807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07" w:rsidRPr="00223680" w:rsidRDefault="00FB1807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Московская область</w:t>
            </w:r>
          </w:p>
          <w:p w:rsidR="00FB1807" w:rsidRPr="00223680" w:rsidRDefault="00FB1807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07" w:rsidRPr="00FB1807" w:rsidRDefault="00FB1807" w:rsidP="0022368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Выставка «Изобретения Леонардо да Винчи»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07" w:rsidRPr="00223680" w:rsidRDefault="00FB1807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13 марта – </w:t>
            </w:r>
          </w:p>
          <w:p w:rsidR="00FB1807" w:rsidRPr="00223680" w:rsidRDefault="00FB1807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  <w:p w:rsidR="00FB1807" w:rsidRPr="00FB1807" w:rsidRDefault="00FB1807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FB1807" w:rsidRPr="00223680" w:rsidRDefault="00FB1807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B1807" w:rsidRPr="00FB1807" w:rsidRDefault="00FB1807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B9" w:rsidRDefault="00134528" w:rsidP="00FB18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528">
              <w:rPr>
                <w:rFonts w:ascii="Times New Roman" w:hAnsi="Times New Roman"/>
                <w:bCs/>
                <w:sz w:val="24"/>
                <w:szCs w:val="24"/>
              </w:rPr>
              <w:t xml:space="preserve">Жители и гости города Смоленска, </w:t>
            </w:r>
            <w:r w:rsidR="00572DB9" w:rsidRPr="00572DB9">
              <w:rPr>
                <w:rFonts w:ascii="Times New Roman" w:hAnsi="Times New Roman"/>
                <w:bCs/>
                <w:sz w:val="24"/>
                <w:szCs w:val="24"/>
              </w:rPr>
              <w:t>представители общеобразовательных учреждений, учреждений дополнительного образования, высших учебных заведений.</w:t>
            </w:r>
          </w:p>
          <w:p w:rsidR="00FB1807" w:rsidRPr="00FB1807" w:rsidRDefault="00FB1807" w:rsidP="00FB18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Всего посетило выставку 532 человека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07" w:rsidRPr="00223680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FB1807" w:rsidRPr="00223680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рганизация последующих совместных выставок.</w:t>
            </w:r>
          </w:p>
          <w:p w:rsidR="00FB1807" w:rsidRPr="00FB1807" w:rsidRDefault="00FB1807" w:rsidP="002236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сновой выставки является интерактивность –</w:t>
            </w:r>
            <w:r w:rsidR="00572D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возможность запустить каждый механизм. Все экспонаты сопровождаются специальными пояснительными текстами, поэтому посетители смогут путешествовать по залам самостоятельно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выставке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«Люба. </w:t>
            </w:r>
            <w:proofErr w:type="spellStart"/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>Любочка</w:t>
            </w:r>
            <w:proofErr w:type="spellEnd"/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. Любовь Сергеевна Попова»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4" w:rsidRPr="00223680" w:rsidRDefault="0057653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г. Москва,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Еврейский музей и Центр толерантности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FB1807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ители Москвы,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Предоставление из фондов Смоленского музея-заповедника              1 ед. хр.; Попова Любовь Сергеевна «Дама с гитарой», 1915.                  Количество зрителей – 28 630 человек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с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>пецпроект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мультимедийной выставки «Передвижники»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январь-апрель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4" w:rsidRPr="00223680" w:rsidRDefault="0057653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Москва,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Третьяковская галерея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Жители Москвы,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Предоставление из фондов Смоленского музея-заповедни</w:t>
            </w:r>
            <w:r w:rsidR="00572DB9">
              <w:rPr>
                <w:rFonts w:ascii="Times New Roman" w:hAnsi="Times New Roman"/>
                <w:bCs/>
                <w:sz w:val="24"/>
                <w:szCs w:val="24"/>
              </w:rPr>
              <w:t xml:space="preserve">ка                    1 </w:t>
            </w:r>
            <w:proofErr w:type="spellStart"/>
            <w:r w:rsidR="00572DB9">
              <w:rPr>
                <w:rFonts w:ascii="Times New Roman" w:hAnsi="Times New Roman"/>
                <w:bCs/>
                <w:sz w:val="24"/>
                <w:szCs w:val="24"/>
              </w:rPr>
              <w:t>ед.хр</w:t>
            </w:r>
            <w:proofErr w:type="spellEnd"/>
            <w:r w:rsidR="00572D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Маковский В.Е. «Портрет Ек</w:t>
            </w:r>
            <w:r w:rsidR="00572DB9">
              <w:rPr>
                <w:rFonts w:ascii="Times New Roman" w:hAnsi="Times New Roman"/>
                <w:bCs/>
                <w:sz w:val="24"/>
                <w:szCs w:val="24"/>
              </w:rPr>
              <w:t>атерины Николаевны Янжул», 1912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выставке</w:t>
            </w:r>
            <w:r w:rsidR="00FB18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18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«Александр </w:t>
            </w:r>
            <w:proofErr w:type="spellStart"/>
            <w:r w:rsidR="00FB1807">
              <w:rPr>
                <w:rFonts w:ascii="Times New Roman" w:hAnsi="Times New Roman"/>
                <w:bCs/>
                <w:sz w:val="24"/>
                <w:szCs w:val="24"/>
              </w:rPr>
              <w:t>Лабас</w:t>
            </w:r>
            <w:proofErr w:type="spellEnd"/>
            <w:r w:rsidR="00FB180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январь-май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4" w:rsidRPr="00223680" w:rsidRDefault="0057653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г. Москва,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Музей «Новый Иерусалим»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Жители Москвы,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из фондов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Смоленского музея-заповедника                      1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ед.хр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Лабас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А.А. Москва.</w:t>
            </w:r>
            <w:r w:rsidR="00A5111D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1937 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г.»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выставке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«Голоса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D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Москва,</w:t>
            </w:r>
          </w:p>
          <w:p w:rsidR="004C0760" w:rsidRPr="00223680" w:rsidRDefault="0057653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Музей Победы на Поклонной горе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Ж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ители Москвы, области, гости столицы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Предоставление копий писем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</w:t>
            </w:r>
            <w:r w:rsidR="004C0760"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C0760"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библиотечного плаката, </w:t>
            </w: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посвященном</w:t>
            </w:r>
            <w:r w:rsidR="004C0760"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грядущей 80-й годовщине Победы в Великой Отечественной войне</w:t>
            </w: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«Победа навсегда»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FB1807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евраль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4" w:rsidRPr="00223680" w:rsidRDefault="00576534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Организатор Российская государственная библи</w:t>
            </w:r>
            <w:r w:rsidR="00134528">
              <w:rPr>
                <w:rFonts w:ascii="Times New Roman" w:hAnsi="Times New Roman"/>
                <w:sz w:val="24"/>
                <w:szCs w:val="24"/>
              </w:rPr>
              <w:t>отека искусств при поддержке Российской библиотечной ассоциации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, от Смоленской области </w:t>
            </w:r>
            <w:r w:rsidR="00134528">
              <w:rPr>
                <w:rFonts w:ascii="Times New Roman" w:hAnsi="Times New Roman"/>
                <w:sz w:val="24"/>
                <w:szCs w:val="24"/>
              </w:rPr>
              <w:t>1 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4C0760" w:rsidRPr="00223680" w:rsidRDefault="00FB1807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жи»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FB1807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7" w:rsidRPr="00646D76" w:rsidRDefault="00FB1807" w:rsidP="00FB1807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07" w:rsidRPr="00223680" w:rsidRDefault="00FB1807" w:rsidP="00FB1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7" w:rsidRPr="00572DB9" w:rsidRDefault="00FB1807" w:rsidP="00FB180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72DB9">
              <w:rPr>
                <w:b w:val="0"/>
                <w:bCs w:val="0"/>
                <w:sz w:val="24"/>
                <w:szCs w:val="24"/>
                <w:lang w:eastAsia="en-US"/>
              </w:rPr>
              <w:t>Концерт «Путешествие со струнным оркестром»</w:t>
            </w:r>
          </w:p>
          <w:p w:rsidR="00FB1807" w:rsidRPr="00572DB9" w:rsidRDefault="00FB1807" w:rsidP="00FB180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7" w:rsidRPr="00FB1807" w:rsidRDefault="00FB1807" w:rsidP="00FB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07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FB1807" w:rsidRPr="00FB1807" w:rsidRDefault="00FB1807" w:rsidP="00FB1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807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7" w:rsidRPr="00FB1807" w:rsidRDefault="00134528" w:rsidP="00FB1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к</w:t>
            </w:r>
            <w:r w:rsidR="00FB1807" w:rsidRPr="00FB1807">
              <w:rPr>
                <w:rFonts w:ascii="Times New Roman" w:hAnsi="Times New Roman"/>
                <w:sz w:val="24"/>
                <w:szCs w:val="24"/>
              </w:rPr>
              <w:t>онцертный зал имени М.И. Глинки ОГАУК «Смоленская областная филармония»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7" w:rsidRPr="00FB1807" w:rsidRDefault="00FB1807" w:rsidP="00FB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07">
              <w:rPr>
                <w:rFonts w:ascii="Times New Roman" w:hAnsi="Times New Roman"/>
                <w:sz w:val="24"/>
                <w:szCs w:val="24"/>
              </w:rPr>
              <w:t xml:space="preserve">29 участников </w:t>
            </w:r>
            <w:r w:rsidRPr="00FB18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Струнного оркестра детской школы искусств имени Святослава Рихтера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7" w:rsidRPr="00FB1807" w:rsidRDefault="00FB1807" w:rsidP="00FB18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807">
              <w:rPr>
                <w:rFonts w:ascii="Times New Roman" w:hAnsi="Times New Roman"/>
                <w:color w:val="0E0E0F"/>
                <w:sz w:val="24"/>
                <w:szCs w:val="24"/>
              </w:rPr>
              <w:t>Обучающиеся, выпускники и преподаватели Государственного бюджетного учреждения дополнительного образования города Москвы «Детская школа искусств имени С.Т. Рихтера» выступили с концертной программой в Смоленской филармонии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572DB9" w:rsidRDefault="00A5111D" w:rsidP="00223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онлайн-презентации</w:t>
            </w:r>
            <w:r w:rsidR="004C0760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Всероссийского этапа проекта </w:t>
            </w:r>
            <w:r w:rsidR="004C0760" w:rsidRPr="00572D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«Карта молодой литературы»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 февраля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 человека</w:t>
            </w:r>
            <w:r w:rsidR="00FB180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ГБУК «Смоленская областная библиотека для д</w:t>
            </w:r>
            <w:r w:rsidR="00EA2F0A">
              <w:rPr>
                <w:rFonts w:ascii="Times New Roman" w:hAnsi="Times New Roman"/>
                <w:sz w:val="24"/>
                <w:szCs w:val="24"/>
              </w:rPr>
              <w:t>етей и молоде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2DB9" w:rsidP="00572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B180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</w:t>
            </w:r>
            <w:r w:rsidR="004C0760" w:rsidRPr="0022368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нлайн-презентации Всероссийского этапа проекта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A5111D" w:rsidP="002236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4C0760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онлайн-семинар</w:t>
            </w:r>
            <w:r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C0760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обучающего проекта РГБМ «</w:t>
            </w:r>
            <w:proofErr w:type="spellStart"/>
            <w:proofErr w:type="gramStart"/>
            <w:r w:rsidR="004C0760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</w:t>
            </w:r>
            <w:r w:rsidR="00572DB9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C0760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фические</w:t>
            </w:r>
            <w:proofErr w:type="spellEnd"/>
            <w:proofErr w:type="gramEnd"/>
            <w:r w:rsidR="004C0760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онлайн-среды»</w:t>
            </w:r>
            <w:r w:rsidR="004C0760" w:rsidRPr="00572D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C0760" w:rsidRPr="00572D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Гений одной темы: М. Шолохов. 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572D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 лет</w:t>
            </w:r>
            <w:r w:rsidRPr="00572D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 февраля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 человек</w:t>
            </w:r>
            <w:r w:rsidR="00FB180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 w:rsidR="00EA2F0A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жи»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Слушатель </w:t>
            </w:r>
            <w:r w:rsidRPr="0022368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онлайн-семинара</w:t>
            </w:r>
          </w:p>
        </w:tc>
      </w:tr>
      <w:tr w:rsidR="00831561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1" w:rsidRPr="00646D76" w:rsidRDefault="00831561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1" w:rsidRPr="00223680" w:rsidRDefault="00831561" w:rsidP="00EA2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Республика Татарстан, Красноярский край, Еврейская Автономная область, Омская, Ростовская, Саратовская</w:t>
            </w:r>
            <w:r w:rsidR="00FB1807">
              <w:rPr>
                <w:rFonts w:ascii="Times New Roman" w:hAnsi="Times New Roman"/>
                <w:sz w:val="24"/>
                <w:szCs w:val="24"/>
              </w:rPr>
              <w:t>, Тамбовская</w:t>
            </w:r>
            <w:r w:rsidR="00EA2F0A">
              <w:rPr>
                <w:rFonts w:ascii="Times New Roman" w:hAnsi="Times New Roman"/>
                <w:sz w:val="24"/>
                <w:szCs w:val="24"/>
              </w:rPr>
              <w:t>,</w:t>
            </w:r>
            <w:r w:rsidR="00FB1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F0A" w:rsidRPr="00EA2F0A">
              <w:rPr>
                <w:rFonts w:ascii="Times New Roman" w:hAnsi="Times New Roman"/>
                <w:sz w:val="24"/>
                <w:szCs w:val="24"/>
              </w:rPr>
              <w:t>Орловская, Ульяновская области, Карачаево-Черкесская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1" w:rsidRPr="00223680" w:rsidRDefault="00831561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межрегиональной сетевой акции «Песенное сердце</w:t>
            </w:r>
            <w:r w:rsidR="00572DB9">
              <w:rPr>
                <w:rFonts w:ascii="Times New Roman" w:hAnsi="Times New Roman"/>
                <w:sz w:val="24"/>
                <w:szCs w:val="24"/>
              </w:rPr>
              <w:t xml:space="preserve"> к 125-летию со дня рождения М.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В. Исаковского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1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  <w:r w:rsidR="00831561"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-февраль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34" w:rsidRPr="00223680" w:rsidRDefault="00576534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7B0656" w:rsidRPr="00223680" w:rsidRDefault="007B0656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1" w:rsidRPr="00223680" w:rsidRDefault="00831561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Приняли участие в акции 115 библиотек субъектов Российской Федерации</w:t>
            </w:r>
            <w:r w:rsidR="00576534" w:rsidRPr="00223680">
              <w:rPr>
                <w:rFonts w:ascii="Times New Roman" w:hAnsi="Times New Roman"/>
                <w:sz w:val="24"/>
                <w:szCs w:val="24"/>
              </w:rPr>
              <w:t xml:space="preserve"> от Смоленской области ГБУК «Смоленская областн</w:t>
            </w:r>
            <w:r w:rsidR="00EA2F0A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="00576534" w:rsidRPr="00223680">
              <w:rPr>
                <w:rFonts w:ascii="Times New Roman" w:hAnsi="Times New Roman"/>
                <w:sz w:val="24"/>
                <w:szCs w:val="24"/>
              </w:rPr>
              <w:t>жи</w:t>
            </w:r>
            <w:r w:rsidR="001345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1" w:rsidRPr="00223680" w:rsidRDefault="00831561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единый день в библиотеках и на площадках, с которыми сотрудничают библиотеки, прошли тематические мероприятия, </w:t>
            </w:r>
            <w:r w:rsidR="00572DB9">
              <w:rPr>
                <w:rFonts w:ascii="Times New Roman" w:hAnsi="Times New Roman"/>
                <w:sz w:val="24"/>
                <w:szCs w:val="24"/>
              </w:rPr>
              <w:t>посвященные М.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В. Исаковскому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интернет-акции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поЧитателиЧехова</w:t>
            </w:r>
            <w:proofErr w:type="spellEnd"/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январь-март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Организатор МБУК «ЦБС г. Сочи» Центральная городская библиотека, от Смоленской области 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 w:rsidR="00EA2F0A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жи</w:t>
            </w:r>
            <w:r w:rsidR="00572D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572DB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Участие в интернет-акции 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во Всероссийском литературно-журналистском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 онлайн-конкурс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е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 «Одна страна – одна Победа!»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4C0760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Дистанционно</w:t>
            </w:r>
          </w:p>
          <w:p w:rsidR="00576534" w:rsidRPr="00223680" w:rsidRDefault="00576534" w:rsidP="00223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Организатор МБУК «ЦБС г. Сочи» Центра</w:t>
            </w:r>
            <w:r w:rsidR="00EA2F0A">
              <w:rPr>
                <w:rFonts w:ascii="Times New Roman" w:hAnsi="Times New Roman"/>
                <w:sz w:val="24"/>
                <w:szCs w:val="24"/>
              </w:rPr>
              <w:t>льная городская библиотека, от С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моленской области участвовал 1 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EA2F0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ГБУК «Смоленская областн</w:t>
            </w:r>
            <w:r w:rsidR="00EA2F0A">
              <w:rPr>
                <w:rFonts w:ascii="Times New Roman" w:hAnsi="Times New Roman"/>
                <w:sz w:val="24"/>
                <w:szCs w:val="24"/>
              </w:rPr>
              <w:t>ая библиотека для детей и молоде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конкурсе Номинация – «Журналистика»: «Летопись Великой Победы»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Волгоградская область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A5111D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выразительных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572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Всероссийской Акции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«200 минут чтения: Сталинграду посвящается» «Написано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 февраля</w:t>
            </w:r>
          </w:p>
          <w:p w:rsidR="00D65F38" w:rsidRPr="00223680" w:rsidRDefault="00D65F38" w:rsidP="00223680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576534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читателей </w:t>
            </w: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ГБУК «Смоленская областн</w:t>
            </w:r>
            <w:r w:rsidR="00EA2F0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ая библиотека для детей и молоде</w:t>
            </w: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Участие в акции, где все учреждения-участники одновременно читали вслух литературные художественные произведения о Сталинградской битве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A5111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</w:p>
          <w:p w:rsidR="004C0760" w:rsidRPr="00223680" w:rsidRDefault="00A5111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XI международной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акции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 «Читаем русскую классику»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Волгоград</w:t>
            </w:r>
            <w:r w:rsidR="00EA2F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ГКУКВО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«Волгоградска</w:t>
            </w:r>
            <w:r w:rsidR="00A5111D" w:rsidRPr="00223680">
              <w:rPr>
                <w:rFonts w:ascii="Times New Roman" w:hAnsi="Times New Roman"/>
                <w:sz w:val="24"/>
                <w:szCs w:val="24"/>
              </w:rPr>
              <w:t>я областная детская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50 человек</w:t>
            </w:r>
            <w:r w:rsidR="00EA2F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0760" w:rsidRPr="00223680" w:rsidRDefault="00EA2F0A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туденты смоленского педагогического колледжа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рамках акции проведены мероприятия: «День Чехова в библиотеке», «По следам героев Чехова». Литературный ринг</w:t>
            </w:r>
          </w:p>
        </w:tc>
      </w:tr>
      <w:tr w:rsidR="000F3D4A" w:rsidRPr="007E3665" w:rsidTr="000F3D4A">
        <w:trPr>
          <w:trHeight w:val="2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4A" w:rsidRPr="00646D76" w:rsidRDefault="000F3D4A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4A" w:rsidRPr="00223680" w:rsidRDefault="000F3D4A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  <w:p w:rsidR="000F3D4A" w:rsidRPr="00223680" w:rsidRDefault="000F3D4A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28" w:rsidRDefault="000F3D4A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</w:p>
          <w:p w:rsidR="000F3D4A" w:rsidRPr="00223680" w:rsidRDefault="000F3D4A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IX ежегодной межрегиональной акции по продвижению чтения «Почитаем вместе книги М.М. Пришвина о природе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4A" w:rsidRPr="00223680" w:rsidRDefault="000F3D4A" w:rsidP="00223680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 февраля</w:t>
            </w:r>
          </w:p>
          <w:p w:rsidR="000F3D4A" w:rsidRPr="00223680" w:rsidRDefault="000F3D4A" w:rsidP="00223680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4A" w:rsidRPr="00223680" w:rsidRDefault="000F3D4A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4A" w:rsidRPr="00223680" w:rsidRDefault="000F3D4A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 читателей </w:t>
            </w: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ГБУК «Смоленская областн</w:t>
            </w:r>
            <w:r w:rsidR="00EA2F0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ая библиотека для детей и молоде</w:t>
            </w: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4A" w:rsidRPr="00223680" w:rsidRDefault="00572DB9" w:rsidP="002236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Школьники соверши</w:t>
            </w:r>
            <w:r w:rsidR="000F3D4A"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ли литературные путешествия по книгам юбиляра, мастерили из цветной бумаги лесных обитателей – героев произведений Михаила Пришвина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956824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134528" w:rsidRDefault="000F3D4A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Международном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солистов 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классического и народно-сценического танца «Весенний дивертисмент»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24-26 марта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Орел</w:t>
            </w:r>
          </w:p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Всего более </w:t>
            </w:r>
          </w:p>
          <w:p w:rsidR="00134528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180 участников из 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11 регионов страны</w:t>
            </w:r>
            <w:r w:rsidR="00EA2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760" w:rsidRPr="00223680" w:rsidRDefault="00134528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Смоленской области – 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солистки 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заслуженного коллектива народного творчества, образцового самодеятельного коллектива хореографической студии «Васильковая страна» 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>ОГБУК КДЦ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134528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 w:rsidR="004C0760" w:rsidRPr="002236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C0760" w:rsidRPr="00223680">
              <w:rPr>
                <w:rFonts w:ascii="Times New Roman" w:hAnsi="Times New Roman"/>
                <w:sz w:val="24"/>
                <w:szCs w:val="24"/>
              </w:rPr>
              <w:t xml:space="preserve"> степени в номинации «народно-сценический танец».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  <w:r w:rsidRPr="002236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степени в номинации «народно-сценический танец»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Брянская область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Межрегиональной выставке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работ Смоленских мастеров декоративно-прикладного искусства «Деревянные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февраля</w:t>
            </w:r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Брянск,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ГАУК «Брянский областной методический центр «Народное творчество»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EA2F0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>а открытии выставки присутствовали заместитель директора Смоленского областного центра народного творче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ства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, заместитель директора Департамента культуры Брянской области,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заместитель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Брянского областного методического центра «Народное творчество».</w:t>
            </w:r>
          </w:p>
          <w:p w:rsidR="00134528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На выставке представлены работы 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7 смоленских мастеров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Выставка работ смоленских мастеров декоративно-прикладного искусства «Деревянные истории» прошла в рамках действующего соглашения о культурном сотрудничестве.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 экспозиции представлено около 100 изделий: образцы художественной обработки, резьбы и росписи по дереву, а также изделия из бересты и лозы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Открытие межрегиональной выставки работ народных мастеров России и Брянской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области «Гончарный круг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Брянщины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 марта</w:t>
            </w:r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ГБУК «Смоленский областной центр народного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творчества»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EC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открытии выставки присутствовали директор Смоленского областно</w:t>
            </w:r>
            <w:r w:rsidR="00EA2F0A">
              <w:rPr>
                <w:rFonts w:ascii="Times New Roman" w:hAnsi="Times New Roman"/>
                <w:bCs/>
                <w:sz w:val="24"/>
                <w:szCs w:val="24"/>
              </w:rPr>
              <w:t>го центра народного творчества</w:t>
            </w:r>
            <w:r w:rsidR="0013452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345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отделом ДПИ Брянского областног</w:t>
            </w:r>
            <w:r w:rsidR="00EA2F0A">
              <w:rPr>
                <w:rFonts w:ascii="Times New Roman" w:hAnsi="Times New Roman"/>
                <w:bCs/>
                <w:sz w:val="24"/>
                <w:szCs w:val="24"/>
              </w:rPr>
              <w:t xml:space="preserve">о центра «Народное творчество»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и другие сотрудники центра. В экспозиции представлены изделия известных и признанных мастеров: народного мастера России и Брянской области и председателя Брянского филиала Всероссийской творческой общественной орган</w:t>
            </w:r>
            <w:r w:rsidR="00EC21D0">
              <w:rPr>
                <w:rFonts w:ascii="Times New Roman" w:hAnsi="Times New Roman"/>
                <w:bCs/>
                <w:sz w:val="24"/>
                <w:szCs w:val="24"/>
              </w:rPr>
              <w:t>изации «Союз художников России»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; народных мастеров Брянской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Выставка работ народных мастеров России и Брянской области «Гончарный круг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Брянщины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» прошла в рамках действующего соглашения о культурном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сотрудничестве между учреждениями.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Гости мероприятия смогли увидеть глиняные изделия разных видов и техник исполнения, а также узнать секреты мастерства от самих мастеров. Все представленные на выставке работы уникальны</w:t>
            </w:r>
          </w:p>
        </w:tc>
      </w:tr>
      <w:tr w:rsidR="008B4B71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71" w:rsidRPr="00646D76" w:rsidRDefault="008B4B71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71" w:rsidRPr="00223680" w:rsidRDefault="008B4B71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Республика Карелия, Тульская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71" w:rsidRPr="00223680" w:rsidRDefault="000F3D4A" w:rsidP="002236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B4B71" w:rsidRPr="00223680">
              <w:rPr>
                <w:rFonts w:ascii="Times New Roman" w:hAnsi="Times New Roman"/>
                <w:bCs/>
                <w:sz w:val="24"/>
                <w:szCs w:val="24"/>
              </w:rPr>
              <w:t>ыставка «Война и мир глазами женщины»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65" w:rsidRPr="00223680" w:rsidRDefault="007E3665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5 февраля –</w:t>
            </w:r>
          </w:p>
          <w:p w:rsidR="008B4B71" w:rsidRPr="00223680" w:rsidRDefault="008B4B71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17 марта</w:t>
            </w:r>
          </w:p>
          <w:p w:rsidR="00D65F38" w:rsidRPr="00223680" w:rsidRDefault="00D65F38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8B4B71" w:rsidRPr="00223680" w:rsidRDefault="008B4B71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B4B71" w:rsidRPr="00223680" w:rsidRDefault="008B4B71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134528" w:rsidP="002236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Жители и гости города Смоленска, </w:t>
            </w:r>
            <w:r w:rsidR="00572DB9" w:rsidRPr="00572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 общеобразовательных учреждений, учреждений дополнительного образования, высших учебных заведений.</w:t>
            </w:r>
          </w:p>
          <w:p w:rsidR="008B4B71" w:rsidRPr="00223680" w:rsidRDefault="00393EA1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зрителей – </w:t>
            </w:r>
            <w:r w:rsidR="008B4B71" w:rsidRPr="0022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482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71" w:rsidRPr="00223680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B4B71" w:rsidRPr="00223680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рганизация последующих совместных выставок.</w:t>
            </w:r>
          </w:p>
          <w:p w:rsidR="008B4B71" w:rsidRPr="00223680" w:rsidRDefault="008B4B71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 экспозиции были представлены работы, которые делятся на две части: «до» и «посл</w:t>
            </w:r>
            <w:r w:rsidR="00D65F38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е» начала СВО. Данная выставка –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это женский взгляд </w:t>
            </w:r>
            <w:r w:rsidR="00572DB9">
              <w:rPr>
                <w:rFonts w:ascii="Times New Roman" w:hAnsi="Times New Roman"/>
                <w:bCs/>
                <w:sz w:val="24"/>
                <w:szCs w:val="24"/>
              </w:rPr>
              <w:t>(взгляд матерей, же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н, дочерей) на военные действия</w:t>
            </w:r>
          </w:p>
        </w:tc>
      </w:tr>
      <w:tr w:rsidR="00986415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646D76" w:rsidRDefault="00986415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986415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0F3D4A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</w:t>
            </w:r>
            <w:r w:rsidR="00986415" w:rsidRPr="00223680">
              <w:rPr>
                <w:rFonts w:ascii="Times New Roman" w:hAnsi="Times New Roman"/>
                <w:sz w:val="24"/>
                <w:szCs w:val="24"/>
              </w:rPr>
              <w:t>ыставка «Женские лица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38" w:rsidRPr="00223680" w:rsidRDefault="00D65F38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7 февраля – </w:t>
            </w:r>
          </w:p>
          <w:p w:rsidR="00986415" w:rsidRPr="00223680" w:rsidRDefault="00986415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 апреля</w:t>
            </w:r>
          </w:p>
          <w:p w:rsidR="00D65F38" w:rsidRPr="00223680" w:rsidRDefault="00D65F38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986415" w:rsidRPr="00223680" w:rsidRDefault="00986415" w:rsidP="00223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СОГБУК «Культурно-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выставочный центр имени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Жители и гости города Смоленска, </w:t>
            </w:r>
            <w:r w:rsidR="00572DB9" w:rsidRPr="00572DB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572DB9" w:rsidRPr="00572DB9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учреждений, учреждений дополнительного образования, высших учебных заведений.</w:t>
            </w:r>
          </w:p>
          <w:p w:rsidR="00986415" w:rsidRPr="00223680" w:rsidRDefault="00986415" w:rsidP="004B16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Всего посетило выставку</w:t>
            </w:r>
            <w:r w:rsidR="004B1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397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134528" w:rsidP="002236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986415" w:rsidRPr="00223680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рганизация последующих совместных выставок.</w:t>
            </w:r>
          </w:p>
          <w:p w:rsidR="00986415" w:rsidRPr="00223680" w:rsidRDefault="00D65F38" w:rsidP="002236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Выставка «Женские лица победы» </w:t>
            </w:r>
            <w:r w:rsidR="00986415" w:rsidRPr="0022368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lastRenderedPageBreak/>
              <w:t>представлена Государственным военно-историческим музеем-заповедником «</w:t>
            </w:r>
            <w:proofErr w:type="spellStart"/>
            <w:r w:rsidR="00986415" w:rsidRPr="0022368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Прохоровское</w:t>
            </w:r>
            <w:proofErr w:type="spellEnd"/>
            <w:r w:rsidR="00986415" w:rsidRPr="0022368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поле» и</w:t>
            </w:r>
            <w:r w:rsidR="00986415" w:rsidRPr="00223680">
              <w:rPr>
                <w:rFonts w:ascii="Times New Roman" w:hAnsi="Times New Roman"/>
                <w:sz w:val="24"/>
                <w:szCs w:val="24"/>
              </w:rPr>
              <w:t xml:space="preserve"> посвящена женщинам, которые в годы Великой Отечественной войны встали на защиту страны в один строй с мужчинами</w:t>
            </w:r>
          </w:p>
        </w:tc>
      </w:tr>
      <w:tr w:rsidR="00986415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646D76" w:rsidRDefault="00986415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Московская</w:t>
            </w:r>
            <w:r w:rsidR="00986415" w:rsidRPr="00223680">
              <w:rPr>
                <w:rFonts w:ascii="Times New Roman" w:hAnsi="Times New Roman"/>
                <w:bCs/>
                <w:sz w:val="24"/>
                <w:szCs w:val="24"/>
              </w:rPr>
              <w:t>, Костромская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, Пензенская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с</w:t>
            </w:r>
            <w:r w:rsidR="00986415" w:rsidRPr="00223680">
              <w:rPr>
                <w:rFonts w:ascii="Times New Roman" w:hAnsi="Times New Roman"/>
                <w:bCs/>
                <w:sz w:val="24"/>
                <w:szCs w:val="24"/>
              </w:rPr>
              <w:t>еминар</w:t>
            </w:r>
            <w:r w:rsidR="001345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86415" w:rsidRPr="00223680">
              <w:rPr>
                <w:rFonts w:ascii="Times New Roman" w:hAnsi="Times New Roman"/>
                <w:bCs/>
                <w:sz w:val="24"/>
                <w:szCs w:val="24"/>
              </w:rPr>
              <w:t>-практикум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86415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«Народный танец: от фольклора до авторского воплощения» для руководителей самодеятельных хореографических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986415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7-8 февраля</w:t>
            </w:r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986415" w:rsidRPr="00223680" w:rsidRDefault="00986415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ОГБУК КДЦ «Губернский»</w:t>
            </w:r>
          </w:p>
          <w:p w:rsidR="003755B1" w:rsidRPr="00223680" w:rsidRDefault="003755B1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986415" w:rsidP="00EC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собрал более 60 руководителей самодеятельных хореографических коллективов, педагогов-балетмейстеров, специалистов дополнительного образования, а также руководителей фольклорных </w:t>
            </w:r>
            <w:r w:rsidR="00BB734F" w:rsidRPr="00223680">
              <w:rPr>
                <w:rFonts w:ascii="Times New Roman" w:hAnsi="Times New Roman"/>
                <w:bCs/>
                <w:sz w:val="24"/>
                <w:szCs w:val="24"/>
              </w:rPr>
              <w:t>и народно-певческих коллективов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5" w:rsidRPr="00223680" w:rsidRDefault="00986415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Мероприятие проводилось совместно с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Государственным Российским Домом народного творчества им. В.Д. Поленова.</w:t>
            </w:r>
          </w:p>
          <w:p w:rsidR="00986415" w:rsidRPr="00223680" w:rsidRDefault="00986415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Цель семинара заключалась в углублении знаний о народном танце, его исторических корнях и современных интерпретациях</w:t>
            </w:r>
          </w:p>
        </w:tc>
      </w:tr>
      <w:tr w:rsidR="00025DD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0" w:rsidRPr="00646D76" w:rsidRDefault="00025DD0" w:rsidP="00646D76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0" w:rsidRPr="00223680" w:rsidRDefault="00025DD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Белгородская, Тверская, Орловская, Вологодская, Московская, области,</w:t>
            </w:r>
            <w:r w:rsidR="00D65F38" w:rsidRPr="00223680">
              <w:rPr>
                <w:rFonts w:ascii="Times New Roman" w:hAnsi="Times New Roman"/>
                <w:sz w:val="24"/>
                <w:szCs w:val="24"/>
              </w:rPr>
              <w:t xml:space="preserve"> Краснодарский край,</w:t>
            </w:r>
          </w:p>
          <w:p w:rsidR="00025DD0" w:rsidRPr="00223680" w:rsidRDefault="00025DD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Санкт-Петербург,</w:t>
            </w:r>
          </w:p>
          <w:p w:rsidR="00025DD0" w:rsidRPr="00223680" w:rsidRDefault="00025DD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0" w:rsidRPr="00223680" w:rsidRDefault="00025DD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Очный отборочный тур XVII Всероссийского фестиваля детс</w:t>
            </w:r>
            <w:r w:rsidR="003755B1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ких любительских театров кукол «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Первые шаги</w:t>
            </w:r>
            <w:r w:rsidR="003755B1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0" w:rsidRPr="00223680" w:rsidRDefault="00025DD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  <w:p w:rsidR="00025DD0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9" w:rsidRDefault="00572DB9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DB9">
              <w:rPr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025DD0" w:rsidRPr="00223680" w:rsidRDefault="00025DD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Светильникова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5B1" w:rsidRPr="00223680" w:rsidRDefault="003755B1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025DD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Детские любительские театры кукол. </w:t>
            </w:r>
          </w:p>
          <w:p w:rsidR="00025DD0" w:rsidRPr="00223680" w:rsidRDefault="00025DD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13 коллективов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D0" w:rsidRPr="00223680" w:rsidRDefault="00025D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Состоялись конкурсные показы, где участники 13 детских любительских театров кукол представили конкурсные работы</w:t>
            </w:r>
          </w:p>
        </w:tc>
      </w:tr>
      <w:tr w:rsidR="004C076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Калиниградская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0F3D4A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Межрегиональной </w:t>
            </w:r>
            <w:proofErr w:type="spellStart"/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-игре, посвяще</w:t>
            </w:r>
            <w:r w:rsidR="00572DB9">
              <w:rPr>
                <w:rFonts w:ascii="Times New Roman" w:hAnsi="Times New Roman"/>
                <w:color w:val="000000"/>
                <w:sz w:val="24"/>
                <w:szCs w:val="24"/>
              </w:rPr>
              <w:t>нной</w:t>
            </w:r>
            <w:r w:rsidR="004C0760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60-летию легендарного выхода в космос Алексея Леонова «Один шаг в океан звезд»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 марта</w:t>
            </w:r>
          </w:p>
          <w:p w:rsidR="00D65F38" w:rsidRPr="00223680" w:rsidRDefault="00D65F38" w:rsidP="00223680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читателей </w:t>
            </w:r>
            <w:r w:rsidRPr="002236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ГБУК «Смоленская областная библиотека для детей и молодёжи»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Школьники отправились в путешествие по истории космонавтики, отвечая на в</w:t>
            </w:r>
            <w:r w:rsidR="00EC21D0">
              <w:rPr>
                <w:rFonts w:ascii="Times New Roman" w:hAnsi="Times New Roman"/>
                <w:color w:val="000000"/>
                <w:sz w:val="24"/>
                <w:szCs w:val="24"/>
              </w:rPr>
              <w:t>опросы о первых космических поле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тах, великих героях и загадках Вселенной</w:t>
            </w:r>
          </w:p>
        </w:tc>
      </w:tr>
      <w:tr w:rsidR="004C076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5F38" w:rsidRPr="002236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65F38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D0">
              <w:rPr>
                <w:rFonts w:ascii="Times New Roman" w:hAnsi="Times New Roman"/>
                <w:bCs/>
                <w:sz w:val="24"/>
                <w:szCs w:val="24"/>
              </w:rPr>
              <w:t>субъектов</w:t>
            </w:r>
            <w:r w:rsidR="00D65F38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фестивале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самодеятельного народного творчества инвалидов по зрению ВОС «Салют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21-23 марта</w:t>
            </w:r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г. Москва,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Культурно-спортивный реабилитационный комплекс ВОС 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EC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124 человека из 30 регионов России</w:t>
            </w: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Одним из победителей стал самодеятельный народный хоровой коллектив «Надежда», хормейстер и </w:t>
            </w:r>
            <w:r w:rsidR="00EC21D0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концертмейстер</w:t>
            </w: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Фестиваль посвящен 80-летию Победы в Велик</w:t>
            </w:r>
            <w:r w:rsidR="00EC21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 Отечественной войне, г</w:t>
            </w: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оду защитника Отечества и столетнему юбилею Всероссийского общества слепых</w:t>
            </w:r>
          </w:p>
        </w:tc>
      </w:tr>
      <w:tr w:rsidR="004C076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EC21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Обменные гастроли дириже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ров оркестров - </w:t>
            </w:r>
            <w:r w:rsidR="004C0760"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Смоленского русского народного оркестра имени В.П.</w:t>
            </w:r>
            <w:r w:rsidR="000F3D4A"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4C0760"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Дубровского и Академического симфонического оркестра Луганской филармонии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24-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марта</w:t>
            </w:r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г. Луганск, Большой зал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Луга</w:t>
            </w:r>
            <w:r w:rsidR="00D65F38" w:rsidRPr="00223680">
              <w:rPr>
                <w:rFonts w:ascii="Times New Roman" w:hAnsi="Times New Roman"/>
                <w:sz w:val="24"/>
                <w:szCs w:val="24"/>
              </w:rPr>
              <w:t>нской академической филармонии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EC21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EC21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ирижер Смоленского русског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народного оркестра имени В.П. </w:t>
            </w:r>
            <w:r w:rsidRPr="00EC21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Дубровского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EC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</w:t>
            </w:r>
            <w:r w:rsidR="00EC2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ый руководитель и главный дириже</w:t>
            </w:r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 Смоленского русского народного оркестра имени В.П. Дубровского, заслуженный деятель иск</w:t>
            </w:r>
            <w:r w:rsidR="00572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усств АР Крым Игорь Каждан прове</w:t>
            </w:r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 репетиции в Луганске с Академическим симфоническим оркестром Луганской филармонии. (</w:t>
            </w:r>
            <w:proofErr w:type="gramStart"/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рамках о</w:t>
            </w:r>
            <w:r w:rsidR="00EC21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бменных гастролей главный дириже</w:t>
            </w:r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 академического симфонического оркестра, солист-инструменталист Луганской академической филармонии приезжал в город Смоленск и выступил с Камерным оркестром </w:t>
            </w:r>
            <w:r w:rsidRPr="002236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Смоленской филармонии в ноябре 2024 года)</w:t>
            </w:r>
          </w:p>
        </w:tc>
      </w:tr>
      <w:tr w:rsidR="004C076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Российской 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Участие в III Всероссийском</w:t>
            </w:r>
            <w:r w:rsidR="00134528">
              <w:rPr>
                <w:rFonts w:ascii="Times New Roman" w:hAnsi="Times New Roman"/>
                <w:bCs/>
                <w:sz w:val="24"/>
                <w:szCs w:val="24"/>
              </w:rPr>
              <w:t xml:space="preserve"> фестивале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>-форум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традиций народов России «Московское 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27-30 марта</w:t>
            </w:r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Смоленский областной центр народного творчества представил ансамбль «Алатырь» в номинации «Народный вокал».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участию в культурном событии были приглашены профессиональные и </w:t>
            </w:r>
            <w:r w:rsidR="000F3D4A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любительские творческие коллективы,</w:t>
            </w: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солисты, работающие в жанре народного творчества в хореографических, вокальных, инструментальных и театральных направлениях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223680" w:rsidRDefault="0013452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Фестиваль-форум проходил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 поддержке Московского государственного академического театра «Русская песня» под руководством народной артистки Р</w:t>
            </w:r>
            <w:r w:rsidR="00EC21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EC21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  <w:r w:rsidR="004C0760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Надежды Бабкиной.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рамках проекта: XII Международный конкурс народного творчества «Золотые кружева», III Всероссийский конкурс народно-художественного творчества «Раздолье», теоретические и </w:t>
            </w:r>
            <w:r w:rsidR="00572D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мастер-классы, вече</w:t>
            </w: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рки, обучающие семинары и круглые столы для участников и руководителей коллективов</w:t>
            </w:r>
          </w:p>
          <w:p w:rsidR="004C0760" w:rsidRPr="00223680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18C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46D76" w:rsidRDefault="001B218C" w:rsidP="00646D76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223680" w:rsidRDefault="00C64269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1" w:rsidRPr="00223680" w:rsidRDefault="000F3D4A" w:rsidP="002236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Всероссийском</w:t>
            </w:r>
            <w:r w:rsidR="00D864B1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фестивале</w:t>
            </w:r>
            <w:r w:rsidR="00E27879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362D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детских </w:t>
            </w:r>
            <w:r w:rsidR="00E27879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хореографических </w:t>
            </w:r>
            <w:r w:rsidR="00184571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коллективов</w:t>
            </w:r>
          </w:p>
          <w:p w:rsidR="001B218C" w:rsidRPr="00223680" w:rsidRDefault="00E27879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864B1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В гостях у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184571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Родничка</w:t>
            </w: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5" w:rsidRPr="00223680" w:rsidRDefault="00960914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28-30 марта</w:t>
            </w:r>
          </w:p>
          <w:p w:rsidR="00D65F38" w:rsidRPr="00223680" w:rsidRDefault="00D65F38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lang w:val="en-A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1C" w:rsidRPr="00223680" w:rsidRDefault="00960914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  <w:p w:rsidR="001B218C" w:rsidRPr="00223680" w:rsidRDefault="001B218C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223680" w:rsidRDefault="006F259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14 человек (</w:t>
            </w:r>
            <w:r w:rsidR="000E641C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</w:t>
            </w: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84571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группа)</w:t>
            </w:r>
            <w:r w:rsidR="000E641C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641C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Заслуженного коллектива народного творчества, образцового самодеятельного коллектива </w:t>
            </w:r>
            <w:r w:rsidR="0010362D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0E641C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ореографическ</w:t>
            </w:r>
            <w:r w:rsidR="0010362D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0E641C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студи</w:t>
            </w:r>
            <w:r w:rsidR="0010362D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E641C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362D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E641C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Васильковая страна</w:t>
            </w:r>
            <w:r w:rsidR="0010362D"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ОГБУК «КДЦ</w:t>
            </w:r>
            <w:r w:rsidR="000E641C" w:rsidRPr="00223680">
              <w:rPr>
                <w:rFonts w:ascii="Times New Roman" w:hAnsi="Times New Roman"/>
                <w:sz w:val="24"/>
                <w:szCs w:val="24"/>
              </w:rPr>
              <w:t xml:space="preserve"> «Губернский»</w:t>
            </w:r>
            <w:r w:rsidR="0010362D" w:rsidRPr="00223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528" w:rsidRDefault="0010362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более </w:t>
            </w:r>
          </w:p>
          <w:p w:rsidR="00134528" w:rsidRDefault="0010362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450 участников, </w:t>
            </w:r>
          </w:p>
          <w:p w:rsidR="00134528" w:rsidRDefault="0010362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27 к</w:t>
            </w:r>
            <w:r w:rsidR="00742144" w:rsidRPr="00223680">
              <w:rPr>
                <w:rFonts w:ascii="Times New Roman" w:hAnsi="Times New Roman"/>
                <w:sz w:val="24"/>
                <w:szCs w:val="24"/>
              </w:rPr>
              <w:t xml:space="preserve">оллективов из </w:t>
            </w:r>
          </w:p>
          <w:p w:rsidR="006F259D" w:rsidRPr="00223680" w:rsidRDefault="00742144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9 регионов страны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28" w:rsidRDefault="0010362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Коллектив стал Лауреатом </w:t>
            </w:r>
          </w:p>
          <w:p w:rsidR="00E77404" w:rsidRPr="00223680" w:rsidRDefault="0010362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D577D3" w:rsidRPr="002236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 за постановку «Плясовая» и Лауреатом </w:t>
            </w:r>
            <w:r w:rsidR="00D577D3" w:rsidRPr="002236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 за белорусский танец «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Паванька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0362D" w:rsidRPr="00223680" w:rsidRDefault="00E77404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Также коллектив принял участие в гала-конце</w:t>
            </w:r>
            <w:r w:rsidR="00D65F38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рте, творческой </w:t>
            </w:r>
            <w:r w:rsidR="00D577D3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лаборатории </w:t>
            </w:r>
            <w:r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«Танцевальные фантази</w:t>
            </w:r>
            <w:r w:rsidR="00D577D3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 тему романовской игрушки» и </w:t>
            </w:r>
            <w:r w:rsidR="00EC21D0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</w:t>
            </w:r>
            <w:r w:rsidR="00D577D3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EC21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7D3" w:rsidRPr="00223680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мастер-классах</w:t>
            </w:r>
          </w:p>
        </w:tc>
      </w:tr>
      <w:tr w:rsidR="00004074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646D76" w:rsidRDefault="00004074" w:rsidP="00646D76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223680" w:rsidRDefault="0000407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223680" w:rsidRDefault="0000407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Поздравления, познавательные видео о традиционных предметах одежды и быта Смоленской области,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видеоэкскурсия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по выставке Смоленских мастеров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223680" w:rsidRDefault="0000407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val="en-AU" w:eastAsia="ru-RU"/>
              </w:rPr>
              <w:t>I</w:t>
            </w:r>
            <w:r w:rsidR="007E3665"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  <w:p w:rsidR="00D65F38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val="en-AU" w:eastAsia="ru-RU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223680" w:rsidRDefault="00D65F38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04074" w:rsidRPr="00223680">
              <w:rPr>
                <w:rFonts w:ascii="Times New Roman" w:hAnsi="Times New Roman"/>
                <w:bCs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223680" w:rsidRDefault="0000407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Представители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Мангушского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ДНР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ГБУК «Смоленский областной центр народного 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4" w:rsidRPr="00223680" w:rsidRDefault="00004074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 коллегам направлялись п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оздравления к праздничным и памятным датам, познавательные видео о традиционных предметах одежды и быта Смоленской области, </w:t>
            </w:r>
            <w:proofErr w:type="spellStart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видеоэкскурсия</w:t>
            </w:r>
            <w:proofErr w:type="spellEnd"/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по вы</w:t>
            </w:r>
            <w:r w:rsidR="00F441F1" w:rsidRPr="00223680">
              <w:rPr>
                <w:rFonts w:ascii="Times New Roman" w:hAnsi="Times New Roman"/>
                <w:bCs/>
                <w:sz w:val="24"/>
                <w:szCs w:val="24"/>
              </w:rPr>
              <w:t>ставке Смоленских мастеров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инвестиционного развития Смоленской области</w:t>
            </w:r>
          </w:p>
        </w:tc>
      </w:tr>
      <w:tr w:rsidR="00EC21D0" w:rsidRPr="007E3665" w:rsidTr="00EC21D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Pr="00646D76" w:rsidRDefault="00EC21D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Pr="00AE7470" w:rsidRDefault="00EC21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Pr="00AE7470" w:rsidRDefault="00EC21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sz w:val="24"/>
                <w:szCs w:val="24"/>
              </w:rPr>
              <w:t>Дни Смоленской области в Совете Федерации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Собрания Российско</w:t>
            </w:r>
            <w:r w:rsidR="00355342">
              <w:rPr>
                <w:rFonts w:ascii="Times New Roman" w:hAnsi="Times New Roman"/>
                <w:sz w:val="24"/>
                <w:szCs w:val="24"/>
              </w:rPr>
              <w:t>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Pr="00AE7470" w:rsidRDefault="00EC21D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>24-27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Default="00EC21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</w:p>
          <w:p w:rsidR="00EC21D0" w:rsidRPr="00AE7470" w:rsidRDefault="00EC21D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sz w:val="24"/>
                <w:szCs w:val="24"/>
              </w:rPr>
              <w:t>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Pr="00AE7470" w:rsidRDefault="001765FD" w:rsidP="003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 Смоленской области, представители Правительства смоленской области, п</w:t>
            </w:r>
            <w:r w:rsidR="00EC21D0" w:rsidRPr="00AE7470">
              <w:rPr>
                <w:rFonts w:ascii="Times New Roman" w:hAnsi="Times New Roman"/>
                <w:sz w:val="24"/>
                <w:szCs w:val="24"/>
              </w:rPr>
              <w:t xml:space="preserve">ервый заместитель генерального директора АНО «Центр поддержки предпринимательства Смоленской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D0" w:rsidRPr="00AE7470" w:rsidRDefault="00EC21D0" w:rsidP="002236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выставки Смоленского региона на площадке Совета Федерации Федерального Собрания Российской Федерации, посвященной истории, культуре и перспективным направлениям развития Смоленской области в сельском хозяйстве, атомной энергетике, туризме и реализации инфраструктурных проектов. На экспозиции также была представлена информация о партнерстве региона с Республикой Беларусь.</w:t>
            </w:r>
            <w:r w:rsidRPr="00AE7470">
              <w:rPr>
                <w:rFonts w:ascii="Times New Roman" w:hAnsi="Times New Roman"/>
                <w:sz w:val="24"/>
                <w:szCs w:val="24"/>
              </w:rPr>
              <w:br/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Состоялась консультационная встреча с сенатором Смоленского региона </w:t>
            </w:r>
            <w:proofErr w:type="spellStart"/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Смашневым</w:t>
            </w:r>
            <w:proofErr w:type="spellEnd"/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Р.В.</w:t>
            </w:r>
          </w:p>
          <w:p w:rsidR="00EC21D0" w:rsidRPr="00AE7470" w:rsidRDefault="00EC21D0" w:rsidP="002236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Проведены обзорные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экскурсии для гостей выставки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>Московская область</w:t>
            </w:r>
          </w:p>
          <w:p w:rsidR="00AE7470" w:rsidRP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конференции</w:t>
            </w:r>
            <w:r w:rsidR="00AE7470" w:rsidRPr="00AE7470">
              <w:rPr>
                <w:rFonts w:ascii="Times New Roman" w:hAnsi="Times New Roman"/>
                <w:bCs/>
                <w:sz w:val="24"/>
                <w:szCs w:val="24"/>
              </w:rPr>
              <w:t xml:space="preserve"> «Развитие бизнеса Смоленской области</w:t>
            </w:r>
            <w:r w:rsidR="006B0E5B">
              <w:rPr>
                <w:rFonts w:ascii="Times New Roman" w:hAnsi="Times New Roman"/>
                <w:bCs/>
                <w:sz w:val="24"/>
                <w:szCs w:val="24"/>
              </w:rPr>
              <w:t xml:space="preserve">» на площадке </w:t>
            </w:r>
            <w:proofErr w:type="spellStart"/>
            <w:r w:rsidR="006B0E5B">
              <w:rPr>
                <w:rFonts w:ascii="Times New Roman" w:hAnsi="Times New Roman"/>
                <w:bCs/>
                <w:sz w:val="24"/>
                <w:szCs w:val="24"/>
              </w:rPr>
              <w:t>СберУниверситета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>13 марта</w:t>
            </w:r>
          </w:p>
          <w:p w:rsidR="00AE7470" w:rsidRP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B" w:rsidRDefault="006B0E5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E5B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6B0E5B">
              <w:rPr>
                <w:rFonts w:ascii="Times New Roman" w:hAnsi="Times New Roman"/>
                <w:bCs/>
                <w:sz w:val="24"/>
                <w:szCs w:val="24"/>
              </w:rPr>
              <w:t>Аносино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E7470" w:rsidRPr="00AE7470" w:rsidRDefault="006B0E5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3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председателя Правительства Смоленской области А.В. Стрельцов, министр инвестиционного развития Смоленской области, генеральный директор ООО «Корпорация инвестиционного развития Смоленской области, генеральный директор МК «Смоленский областной фонд поддержки предпринимательства»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 xml:space="preserve">На площадке </w:t>
            </w:r>
            <w:proofErr w:type="spellStart"/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>Сбера</w:t>
            </w:r>
            <w:proofErr w:type="spellEnd"/>
            <w:r w:rsidRPr="00AE7470">
              <w:rPr>
                <w:rFonts w:ascii="Times New Roman" w:hAnsi="Times New Roman"/>
                <w:bCs/>
                <w:sz w:val="24"/>
                <w:szCs w:val="24"/>
              </w:rPr>
              <w:t xml:space="preserve"> состоялась презентация инвестиционного потенциала Смоленской области. В рамках презентации состоялись сессии вопросов и ответов, а также индивидуальные встречи для обсуждения конкретных проектов. Мероприятие было направлено на привлечение внимания крупных клиентов банка из других субъектов России к возможностям для развития бизнеса и реализации инвестиционных проектов в Смоленской области. Участники мероприятия отметили высокий потенциал региона и выразили заинтересованность в дальнейшем сотрудничестве. Правительство области, в свою очередь, подтвердило готовность оказывать всестороннюю поддержку новым </w:t>
            </w:r>
            <w:r w:rsidR="006B0E5B">
              <w:rPr>
                <w:rFonts w:ascii="Times New Roman" w:hAnsi="Times New Roman"/>
                <w:bCs/>
                <w:sz w:val="24"/>
                <w:szCs w:val="24"/>
              </w:rPr>
              <w:t>инвесторам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/>
                <w:sz w:val="24"/>
                <w:szCs w:val="24"/>
              </w:rPr>
              <w:t>Министерство промышленности и торговли Смоленской области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</w:rPr>
              <w:t>Республика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Координационном</w:t>
            </w:r>
            <w:r w:rsidR="00AE7470" w:rsidRPr="00B51274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E7470" w:rsidRPr="00B51274">
              <w:rPr>
                <w:rFonts w:ascii="Times New Roman" w:hAnsi="Times New Roman"/>
                <w:sz w:val="24"/>
                <w:szCs w:val="24"/>
              </w:rPr>
              <w:t xml:space="preserve"> по промышленности по вопросу «Развитие производства автомобильных компонентов»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B0E5B">
              <w:rPr>
                <w:rFonts w:ascii="Times New Roman" w:hAnsi="Times New Roman"/>
                <w:bCs/>
                <w:sz w:val="24"/>
                <w:szCs w:val="24"/>
              </w:rPr>
              <w:t xml:space="preserve">5-27 февраля </w:t>
            </w:r>
            <w:r w:rsidRPr="00B51274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6B0E5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</w:rPr>
              <w:t xml:space="preserve">г. Казань, </w:t>
            </w:r>
            <w:r w:rsidRPr="00B51274">
              <w:rPr>
                <w:rFonts w:ascii="Times New Roman" w:hAnsi="Times New Roman"/>
                <w:sz w:val="24"/>
                <w:szCs w:val="24"/>
              </w:rPr>
              <w:t>площадка МВЦ «Казань Экспо»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3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председателя Правительства Смоленской области – министр промышленности и торговли Смоленской области</w:t>
            </w:r>
            <w:r w:rsidR="0017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П.Ю. </w:t>
            </w:r>
            <w:proofErr w:type="spellStart"/>
            <w:r w:rsidR="0017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Илюхин</w:t>
            </w:r>
            <w:proofErr w:type="spellEnd"/>
            <w:r w:rsidRPr="00B512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руководители </w:t>
            </w:r>
            <w:r w:rsidRPr="00B512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промышленных предприятий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Участие в мероприятиях Координационного совета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AE7470" w:rsidRPr="00B51274">
              <w:rPr>
                <w:rFonts w:ascii="Times New Roman" w:hAnsi="Times New Roman"/>
                <w:bCs/>
                <w:sz w:val="24"/>
                <w:szCs w:val="24"/>
              </w:rPr>
              <w:t>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Парламентских</w:t>
            </w:r>
            <w:r w:rsidR="00AE7470">
              <w:rPr>
                <w:rFonts w:ascii="Times New Roman" w:hAnsi="Times New Roman"/>
                <w:bCs/>
                <w:sz w:val="24"/>
                <w:szCs w:val="24"/>
              </w:rPr>
              <w:t xml:space="preserve"> слушания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AE7470">
              <w:rPr>
                <w:rFonts w:ascii="Times New Roman" w:hAnsi="Times New Roman"/>
                <w:bCs/>
                <w:sz w:val="24"/>
                <w:szCs w:val="24"/>
              </w:rPr>
              <w:t xml:space="preserve"> «О реализации государственной технологической политики и национальных проектов для достижения национальной цели «Технологическое лидерство»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F" w:rsidRDefault="006B0E5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 марта </w:t>
            </w:r>
          </w:p>
          <w:p w:rsidR="00AE7470" w:rsidRPr="00B51274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9E69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4C07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E74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35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председателя Правительства Смоленской области – министр промышленности и торговли Смоленской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765FD" w:rsidRPr="0017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П.Ю. </w:t>
            </w:r>
            <w:proofErr w:type="spellStart"/>
            <w:r w:rsidR="001765FD" w:rsidRPr="001765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Илюхин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51274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2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парламентских слушаниях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4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 и продовольствия Смоленской области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60" w:rsidRPr="00AE7470" w:rsidRDefault="004C076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  <w:p w:rsidR="004C0760" w:rsidRPr="00AE7470" w:rsidRDefault="004C0760" w:rsidP="004C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0F3D4A" w:rsidP="004C076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Участие в Итоговом</w:t>
            </w:r>
            <w:r w:rsidR="004C0760" w:rsidRPr="00AE7470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="004C0760" w:rsidRPr="00AE7470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«Развитие малого агробизнеса России»</w:t>
            </w:r>
          </w:p>
          <w:p w:rsidR="004C0760" w:rsidRPr="00AE7470" w:rsidRDefault="004C0760" w:rsidP="004C07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AE74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E7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 января</w:t>
            </w:r>
            <w:r w:rsidR="009E69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Москва </w:t>
            </w:r>
          </w:p>
          <w:p w:rsidR="004C0760" w:rsidRPr="00AE7470" w:rsidRDefault="004C076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2460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органов государственной власти, отраслевого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1765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Представители аграрного блока Правительства Смоленской области приняли участие в итоговом форуме по развитию малого агробизнеса в России, который состоялся при поддержке Министерства сельского хозяйства Российской Федерации. В ходе мероприятия были подведены итоги работы за 2024 год, а также обсуждались вопросы дальнейшего развития малых форм хозяйствования. Вместе с тем в ходе форума состоялось награждение руководителей фермерских хозяйств, достигших по направлениям своей деятельности успехов. Крестьянское </w:t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(фермерское) хозя</w:t>
            </w:r>
            <w:r w:rsidR="00494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йство Титкова А.А. (Гагаринский район</w:t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было отмече</w:t>
            </w:r>
            <w:r w:rsidR="009E6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на федеральном уровне</w:t>
            </w:r>
          </w:p>
        </w:tc>
      </w:tr>
      <w:tr w:rsidR="004C0760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646D76" w:rsidRDefault="004C0760" w:rsidP="004C076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4C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572DB9" w:rsidP="004C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72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Дни Смоленской области в Совете Федерации Федерального Собрания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Default="004C0760" w:rsidP="004C07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07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25-26 марта</w:t>
            </w:r>
          </w:p>
          <w:p w:rsidR="009E698F" w:rsidRPr="004C0760" w:rsidRDefault="009E698F" w:rsidP="004C07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69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4C0760" w:rsidRDefault="004C0760" w:rsidP="004C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Москва </w:t>
            </w:r>
          </w:p>
          <w:p w:rsidR="004C0760" w:rsidRPr="004C0760" w:rsidRDefault="004C0760" w:rsidP="004C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24607B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AE7470">
              <w:rPr>
                <w:color w:val="000000" w:themeColor="text1"/>
              </w:rPr>
              <w:t>Представители органов государственной власти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0" w:rsidRPr="00AE7470" w:rsidRDefault="004C0760" w:rsidP="002460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составе делегации региона, которую возглавил Губернатор Смоленской области В.Н. Анохин, министр сельского хозяйства и продовольствия Смоленской области </w:t>
            </w:r>
            <w:r w:rsidR="00355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принял</w:t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участие в рабочих совещаниях с представителями Совета Федерации, в рамках которых обсуждались вопросы развития экономики субъекта, в том числе агропромышленного комплекса региона.</w:t>
            </w:r>
          </w:p>
          <w:p w:rsidR="004C0760" w:rsidRPr="00AE7470" w:rsidRDefault="004C0760" w:rsidP="002460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мероприятия было отмечено, что в Смоленской области всесторонне развивается агропромышленный комплекс. При активной поддержке Минсельхоза России в регионе реализуется программа «Комплексное развитие сельских территорий» и целый ряд масштабных инвестиционных проектов. Также активно вводятся земли в сельскохозяйственный оборот. Цель – ежегодно вводить до 40 тыс. гектаров и выйти на показатель в </w:t>
            </w:r>
            <w:r w:rsidR="009E6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500 тыс. гектаров </w:t>
            </w:r>
            <w:r w:rsidR="009E6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 2028 году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Липецкая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0F3D4A" w:rsidP="000F3D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</w:t>
            </w:r>
            <w:r w:rsidRPr="000F3D4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оездка представителей 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Смоленской области </w:t>
            </w:r>
            <w:r w:rsidRPr="000F3D4A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 Липецкую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17-18 февраля</w:t>
            </w:r>
          </w:p>
          <w:p w:rsidR="009E698F" w:rsidRPr="00AE7470" w:rsidRDefault="009E698F" w:rsidP="00AE74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69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9E6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Липецкая область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2460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органов государственной власти, отраслевого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494606" w:rsidP="002460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</w:t>
            </w:r>
            <w:r w:rsidR="00AE7470"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опыта развития сельскохозяйственной кооперации. В состав делегации вошли представители органов </w:t>
            </w:r>
            <w:r w:rsidR="00AE7470"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государственной власти, фермерского сообщества.</w:t>
            </w:r>
          </w:p>
          <w:p w:rsidR="00AE7470" w:rsidRPr="00AE7470" w:rsidRDefault="00AE7470" w:rsidP="002460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первый день визита делегация посетила </w:t>
            </w:r>
            <w:proofErr w:type="spellStart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район, где ознакомилась с работой ведущих сельхозкооперативов «Мечта» и «Поляна», специализирующихся на овощеводстве и переработке мяса. Также делегация побывала на предприятии «</w:t>
            </w:r>
            <w:proofErr w:type="spellStart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Фрагария</w:t>
            </w:r>
            <w:proofErr w:type="spellEnd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», которое занимается переработкой ягод и фруктов.</w:t>
            </w:r>
          </w:p>
          <w:p w:rsidR="00AE7470" w:rsidRPr="00AE7470" w:rsidRDefault="00AE7470" w:rsidP="002460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Задонском районе был посещен кооператив «Славянское подворье», который выращивает крупный рогатый скот мясного направления.</w:t>
            </w:r>
          </w:p>
          <w:p w:rsidR="00AE7470" w:rsidRPr="00AE7470" w:rsidRDefault="00AE7470" w:rsidP="002460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Второй день визита был посвящен знакомству с </w:t>
            </w:r>
            <w:proofErr w:type="spellStart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сельхозкооперацией</w:t>
            </w:r>
            <w:proofErr w:type="spellEnd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7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</w:t>
            </w:r>
            <w:r w:rsidR="009E69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ровском</w:t>
            </w:r>
            <w:proofErr w:type="spellEnd"/>
            <w:r w:rsidR="009E69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округе и Елецком районе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9E698F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0F3D4A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совещании</w:t>
            </w:r>
            <w:r w:rsidR="00AE7470"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председательством заместителя Министра сельского хозяйства Российской Федерации </w:t>
            </w:r>
          </w:p>
          <w:p w:rsidR="00AE7470" w:rsidRP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А.В. Разина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 февраля</w:t>
            </w:r>
          </w:p>
          <w:p w:rsidR="009E698F" w:rsidRPr="00AE7470" w:rsidRDefault="009E698F" w:rsidP="00AE74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9E69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Калуга</w:t>
            </w:r>
          </w:p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2460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органов государственной власти, отраслевого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3553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Министр сельского хозяйства и продовольствия Смоленской области </w:t>
            </w:r>
            <w:r w:rsidR="00355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принял</w:t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участие в совещании под председательством заместителя Министра сельского хозяйства Российской Федерации А.В. </w:t>
            </w:r>
            <w:r w:rsidR="00355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Разина, которое состоялось в г. </w:t>
            </w:r>
            <w:r w:rsidR="00494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Калуге</w:t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было посвящено подготовке к проведению сезонных полевых работ. В ходе мероприятия также обсуждались вопросы, связанные с состоянием озимых культур, государственной поддержкой отрасли, льготным </w:t>
            </w:r>
            <w:r w:rsidRPr="00AE7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кредитованием, обеспечением аграриев мате</w:t>
            </w:r>
            <w:r w:rsidR="009E69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риально-техническими ресурсами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4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Главное управление ветеринарии Смоленской области</w:t>
            </w:r>
          </w:p>
        </w:tc>
      </w:tr>
      <w:tr w:rsidR="0024607B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646D76" w:rsidRDefault="0024607B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  <w:jc w:val="center"/>
            </w:pPr>
            <w:r w:rsidRPr="0024607B">
              <w:t>Московская область</w:t>
            </w:r>
          </w:p>
          <w:p w:rsidR="0024607B" w:rsidRPr="0024607B" w:rsidRDefault="0024607B" w:rsidP="00223680">
            <w:pPr>
              <w:pStyle w:val="Defaul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0F3D4A" w:rsidP="00223680">
            <w:pPr>
              <w:pStyle w:val="Default"/>
            </w:pPr>
            <w:r>
              <w:t>Участие в выставке</w:t>
            </w:r>
            <w:r w:rsidR="0024607B" w:rsidRPr="0024607B">
              <w:t xml:space="preserve"> племенного дела, кормов, ветеринарии и технологий для животноводства, свиноводства, птицеводства и кормопроизводства АГРОС-2025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  <w:jc w:val="center"/>
            </w:pPr>
            <w:r w:rsidRPr="0024607B">
              <w:t>23 января 2025</w:t>
            </w:r>
            <w:r w:rsidR="009E698F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  <w:jc w:val="center"/>
            </w:pPr>
            <w:r w:rsidRPr="0024607B">
              <w:t>г. Красногорск</w:t>
            </w:r>
            <w:r w:rsidR="009E698F">
              <w:t>, Московская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0F3D4A" w:rsidP="00223680">
            <w:pPr>
              <w:pStyle w:val="Default"/>
            </w:pPr>
            <w:r>
              <w:t>З</w:t>
            </w:r>
            <w:r w:rsidR="0024607B" w:rsidRPr="0024607B">
              <w:t xml:space="preserve">аместитель начальника Главного управления ветеринарии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</w:pPr>
            <w:r w:rsidRPr="00AA241F">
              <w:rPr>
                <w:color w:val="auto"/>
              </w:rPr>
              <w:t xml:space="preserve">Участие в конференции «Научное сопровождение ветеринарных мероприятий», участие в круглом столе «Актуальные вопросы эпизоотической безопасности» </w:t>
            </w:r>
          </w:p>
        </w:tc>
      </w:tr>
      <w:tr w:rsidR="0024607B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646D76" w:rsidRDefault="0024607B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</w:pPr>
            <w:r w:rsidRPr="0024607B">
              <w:t xml:space="preserve">Повышение квалификации «Организация мобилизационной подготовки в субъекте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F" w:rsidRDefault="009E698F" w:rsidP="00223680">
            <w:pPr>
              <w:pStyle w:val="Default"/>
              <w:jc w:val="center"/>
            </w:pPr>
            <w:r>
              <w:t xml:space="preserve">31 марта – </w:t>
            </w:r>
          </w:p>
          <w:p w:rsidR="00355342" w:rsidRDefault="0024607B" w:rsidP="00223680">
            <w:pPr>
              <w:pStyle w:val="Default"/>
              <w:jc w:val="center"/>
            </w:pPr>
            <w:r w:rsidRPr="0024607B">
              <w:t xml:space="preserve">4 апреля </w:t>
            </w:r>
          </w:p>
          <w:p w:rsidR="0024607B" w:rsidRPr="0024607B" w:rsidRDefault="0024607B" w:rsidP="00223680">
            <w:pPr>
              <w:pStyle w:val="Default"/>
              <w:jc w:val="center"/>
            </w:pPr>
            <w:r w:rsidRPr="0024607B"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Default="0024607B" w:rsidP="00223680">
            <w:pPr>
              <w:pStyle w:val="Default"/>
              <w:jc w:val="center"/>
            </w:pPr>
            <w:r w:rsidRPr="0024607B">
              <w:t>г. Химки</w:t>
            </w:r>
            <w:r w:rsidR="009E698F">
              <w:t>,</w:t>
            </w:r>
          </w:p>
          <w:p w:rsidR="009E698F" w:rsidRPr="0024607B" w:rsidRDefault="009E698F" w:rsidP="00223680">
            <w:pPr>
              <w:pStyle w:val="Default"/>
              <w:jc w:val="center"/>
            </w:pPr>
            <w:r w:rsidRPr="009E698F">
              <w:t>Московская область</w:t>
            </w:r>
          </w:p>
          <w:p w:rsidR="0024607B" w:rsidRPr="0024607B" w:rsidRDefault="0024607B" w:rsidP="00223680">
            <w:pPr>
              <w:pStyle w:val="Defaul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0F3D4A" w:rsidP="00223680">
            <w:pPr>
              <w:pStyle w:val="Default"/>
            </w:pPr>
            <w:r>
              <w:t>Н</w:t>
            </w:r>
            <w:r w:rsidR="0024607B" w:rsidRPr="0024607B">
              <w:t>ачальник Главного управления ветеринарии Смоленской области, руководители исполнительных органов субъектов Р</w:t>
            </w:r>
            <w:r w:rsidR="00355342">
              <w:t>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4607B" w:rsidRDefault="0024607B" w:rsidP="00223680">
            <w:pPr>
              <w:pStyle w:val="Default"/>
            </w:pPr>
            <w:r w:rsidRPr="0024607B">
              <w:t xml:space="preserve">Повышение квалификации 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  <w:jc w:val="center"/>
            </w:pPr>
            <w:r w:rsidRPr="0024607B">
              <w:t>Тульская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0F3D4A" w:rsidP="00223680">
            <w:pPr>
              <w:pStyle w:val="Default"/>
            </w:pPr>
            <w:r>
              <w:t>Участие в зональном совещании</w:t>
            </w:r>
            <w:r w:rsidR="00AE7470" w:rsidRPr="0024607B">
              <w:t xml:space="preserve"> по вопросам развития ветеринарии и животноводства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  <w:jc w:val="center"/>
            </w:pPr>
            <w:r w:rsidRPr="0024607B">
              <w:t>26-27 февраля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  <w:jc w:val="center"/>
            </w:pPr>
            <w:r w:rsidRPr="0024607B">
              <w:t>г. Тула</w:t>
            </w:r>
          </w:p>
          <w:p w:rsidR="00AE7470" w:rsidRPr="0024607B" w:rsidRDefault="00AE7470" w:rsidP="00223680">
            <w:pPr>
              <w:pStyle w:val="Defaul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0F3D4A" w:rsidP="00355342">
            <w:pPr>
              <w:pStyle w:val="Default"/>
            </w:pPr>
            <w:r>
              <w:t>Н</w:t>
            </w:r>
            <w:r w:rsidR="00AE7470" w:rsidRPr="0024607B">
              <w:t xml:space="preserve">ачальник Главного управления ветеринарии Смоленской области, руководители ветеринарных служб субъектов </w:t>
            </w:r>
            <w:r w:rsidR="00355342" w:rsidRPr="00355342">
              <w:t>Российской Федерации</w:t>
            </w:r>
            <w:r w:rsidR="00AE7470" w:rsidRPr="0024607B">
              <w:t xml:space="preserve">, представители </w:t>
            </w:r>
            <w:r w:rsidR="00494606">
              <w:t xml:space="preserve">Министерства сельского хозяйства </w:t>
            </w:r>
            <w:r w:rsidR="00355342" w:rsidRPr="00355342"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</w:pPr>
            <w:r w:rsidRPr="0024607B">
              <w:t xml:space="preserve">Участие в зональном совещании по вопросам развития ветеринарии и животноводства 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  <w:jc w:val="center"/>
            </w:pPr>
            <w:r w:rsidRPr="0024607B"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</w:pPr>
            <w:r w:rsidRPr="0024607B">
              <w:t>Участие в работе Комит</w:t>
            </w:r>
            <w:r w:rsidR="009E698F">
              <w:t>ета Совета Федерации по аграрно-</w:t>
            </w:r>
            <w:r w:rsidRPr="0024607B">
              <w:t xml:space="preserve">продовольственной политике, в рамках Дней Смоленской области в Совете Федерации </w:t>
            </w:r>
            <w:r w:rsidR="00572DB9">
              <w:t xml:space="preserve">Федерального Собрания </w:t>
            </w:r>
            <w:r w:rsidRPr="0024607B">
              <w:t xml:space="preserve">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  <w:jc w:val="center"/>
            </w:pPr>
            <w:r w:rsidRPr="0024607B">
              <w:t>26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  <w:jc w:val="center"/>
            </w:pPr>
            <w:r w:rsidRPr="0024607B">
              <w:t>г. Москва</w:t>
            </w:r>
          </w:p>
          <w:p w:rsidR="00AE7470" w:rsidRPr="0024607B" w:rsidRDefault="00AE7470" w:rsidP="00223680">
            <w:pPr>
              <w:pStyle w:val="Defaul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572DB9" w:rsidP="00223680">
            <w:pPr>
              <w:pStyle w:val="Default"/>
            </w:pPr>
            <w:r>
              <w:t>Н</w:t>
            </w:r>
            <w:r w:rsidR="00AE7470" w:rsidRPr="0024607B">
              <w:t xml:space="preserve">ачальник Главного управления ветеринарии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4607B" w:rsidRDefault="00AE7470" w:rsidP="00223680">
            <w:pPr>
              <w:pStyle w:val="Default"/>
            </w:pPr>
            <w:r w:rsidRPr="0024607B">
              <w:t>Участие в работе Комитет</w:t>
            </w:r>
            <w:r w:rsidR="009E698F">
              <w:t>а Совета Федерации по аграрно-</w:t>
            </w:r>
            <w:r w:rsidRPr="0024607B">
              <w:t xml:space="preserve">продовольственной политике 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4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лесного хозяйства и охраны объектов животного мира Смоленской области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1B218C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Владимирская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  <w:p w:rsidR="00AE7470" w:rsidRPr="001B218C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6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 совещании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исполнения переданных полномочий в области лесных отношений субъектами Российской Федерации Центрального федерального округа: итоги </w:t>
            </w:r>
          </w:p>
          <w:p w:rsidR="00AE7470" w:rsidRPr="001B218C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 и задачи на 2025 год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AE7470" w:rsidRPr="001B218C" w:rsidRDefault="00AE7470" w:rsidP="00AE7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F" w:rsidRDefault="00AE7470" w:rsidP="009E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Суздаль</w:t>
            </w:r>
            <w:r w:rsidR="009E69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7470" w:rsidRPr="001B218C" w:rsidRDefault="009E698F" w:rsidP="009E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747A">
              <w:rPr>
                <w:rFonts w:ascii="Times New Roman" w:hAnsi="Times New Roman"/>
                <w:sz w:val="24"/>
                <w:szCs w:val="24"/>
              </w:rPr>
              <w:t>редседательств</w:t>
            </w:r>
            <w:r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BB747A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7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агентства лесного хозяйства,</w:t>
            </w:r>
          </w:p>
          <w:p w:rsidR="00AE7470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лесного хозяйства и охраны объектов животного мира Смоленской области, директор ОГКУ «Смоленское управление лесничествами», </w:t>
            </w:r>
          </w:p>
          <w:p w:rsidR="00AE7470" w:rsidRPr="001B218C" w:rsidRDefault="00AE7470" w:rsidP="00355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47A">
              <w:rPr>
                <w:rFonts w:ascii="Times New Roman" w:hAnsi="Times New Roman"/>
                <w:sz w:val="24"/>
                <w:szCs w:val="24"/>
              </w:rPr>
              <w:t>губернатор Владимирской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747A">
              <w:rPr>
                <w:rFonts w:ascii="Times New Roman" w:hAnsi="Times New Roman"/>
                <w:sz w:val="24"/>
                <w:szCs w:val="24"/>
              </w:rPr>
              <w:t xml:space="preserve"> заместитель министра МЧС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представители Рослесхоза, Департамента лесного хозяйства по ЦФО,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исполнительных органов субъектов </w:t>
            </w:r>
            <w:r w:rsidR="00355342" w:rsidRPr="00355342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лесных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совещании обсудили </w:t>
            </w:r>
            <w:proofErr w:type="spellStart"/>
            <w:r w:rsidRPr="00746133">
              <w:rPr>
                <w:rFonts w:ascii="Times New Roman" w:hAnsi="Times New Roman"/>
                <w:sz w:val="24"/>
                <w:szCs w:val="24"/>
              </w:rPr>
              <w:t>лесопожарный</w:t>
            </w:r>
            <w:proofErr w:type="spellEnd"/>
            <w:r w:rsidRPr="00746133">
              <w:rPr>
                <w:rFonts w:ascii="Times New Roman" w:hAnsi="Times New Roman"/>
                <w:sz w:val="24"/>
                <w:szCs w:val="24"/>
              </w:rPr>
              <w:t xml:space="preserve"> сезон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133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 Отметили, что Смоленская область не допустила лесных пожаров. Главой Рослесхоза поставлена</w:t>
            </w:r>
            <w:r w:rsidRPr="00DC3E06">
              <w:rPr>
                <w:rFonts w:ascii="Times New Roman" w:hAnsi="Times New Roman"/>
                <w:sz w:val="24"/>
                <w:szCs w:val="24"/>
              </w:rPr>
              <w:t xml:space="preserve"> задача сосредоточиться на подготовке к </w:t>
            </w:r>
            <w:proofErr w:type="spellStart"/>
            <w:r w:rsidRPr="00DC3E06">
              <w:rPr>
                <w:rFonts w:ascii="Times New Roman" w:hAnsi="Times New Roman"/>
                <w:sz w:val="24"/>
                <w:szCs w:val="24"/>
              </w:rPr>
              <w:t>лесопожарному</w:t>
            </w:r>
            <w:proofErr w:type="spellEnd"/>
            <w:r w:rsidRPr="00DC3E06">
              <w:rPr>
                <w:rFonts w:ascii="Times New Roman" w:hAnsi="Times New Roman"/>
                <w:sz w:val="24"/>
                <w:szCs w:val="24"/>
              </w:rPr>
              <w:t xml:space="preserve"> сезону. Все регионы Центральной России должны быть готовы уже к середине марта – </w:t>
            </w:r>
            <w:proofErr w:type="spellStart"/>
            <w:r w:rsidRPr="00DC3E06">
              <w:rPr>
                <w:rFonts w:ascii="Times New Roman" w:hAnsi="Times New Roman"/>
                <w:sz w:val="24"/>
                <w:szCs w:val="24"/>
              </w:rPr>
              <w:t>лесопожарные</w:t>
            </w:r>
            <w:proofErr w:type="spellEnd"/>
            <w:r w:rsidRPr="00DC3E06">
              <w:rPr>
                <w:rFonts w:ascii="Times New Roman" w:hAnsi="Times New Roman"/>
                <w:sz w:val="24"/>
                <w:szCs w:val="24"/>
              </w:rPr>
              <w:t xml:space="preserve"> формирования набраны, сводные планы утверждены, проведены мероприятия по противопожарному обустройству лесов.</w:t>
            </w:r>
          </w:p>
          <w:p w:rsidR="00AE7470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того, отметили, что Смоленская область выполнила план лесовосстановительных работ.</w:t>
            </w:r>
          </w:p>
          <w:p w:rsidR="00AE7470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C72">
              <w:rPr>
                <w:rFonts w:ascii="Times New Roman" w:hAnsi="Times New Roman"/>
                <w:sz w:val="24"/>
                <w:szCs w:val="24"/>
              </w:rPr>
              <w:t xml:space="preserve">В рамках реализации Закона о лесной амнистии Центральный федеральный округ один из лидеров </w:t>
            </w:r>
            <w:r w:rsidRPr="002E3C72">
              <w:rPr>
                <w:rFonts w:ascii="Times New Roman" w:hAnsi="Times New Roman"/>
                <w:sz w:val="24"/>
                <w:szCs w:val="24"/>
              </w:rPr>
              <w:lastRenderedPageBreak/>
              <w:t>по устранению пересечений в двух реестрах (ГЛР и ЕГРН).</w:t>
            </w:r>
          </w:p>
          <w:p w:rsidR="00AE7470" w:rsidRPr="001B218C" w:rsidRDefault="00AE7470" w:rsidP="00AE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награждение директора ОГКУ «Смоленское управление лесничествами» ведомственной наградой «Почет</w:t>
            </w:r>
            <w:r w:rsidR="00763425">
              <w:rPr>
                <w:rFonts w:ascii="Times New Roman" w:hAnsi="Times New Roman"/>
                <w:sz w:val="24"/>
                <w:szCs w:val="24"/>
              </w:rPr>
              <w:t>ный работник лесного хозяйства»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4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труда и занятости населения Смоленской области</w:t>
            </w:r>
          </w:p>
        </w:tc>
      </w:tr>
      <w:tr w:rsidR="0024607B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646D76" w:rsidRDefault="0024607B" w:rsidP="0024607B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Федеральном</w:t>
            </w:r>
            <w:r w:rsidR="0024607B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4607B">
              <w:rPr>
                <w:rFonts w:ascii="Times New Roman" w:hAnsi="Times New Roman"/>
                <w:sz w:val="24"/>
                <w:szCs w:val="24"/>
              </w:rPr>
              <w:t xml:space="preserve"> «Управление рынком труда» в составе национального проекта «Кадры»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24607B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E698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 февраля</w:t>
            </w:r>
            <w:r w:rsidRPr="00162536">
              <w:rPr>
                <w:rFonts w:ascii="Times New Roman" w:hAnsi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4607B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службы занятости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субъектов 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опыта реализации мероприятий по повышению эффективности службы занятости населения в рамках федерального проекта «Управление рынком труда» в составе национального проекта «Кадры»</w:t>
            </w:r>
          </w:p>
        </w:tc>
      </w:tr>
      <w:tr w:rsidR="0024607B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646D76" w:rsidRDefault="0024607B" w:rsidP="0024607B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B27995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7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572DB9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DB9">
              <w:rPr>
                <w:rFonts w:ascii="Times New Roman" w:hAnsi="Times New Roman"/>
                <w:sz w:val="24"/>
                <w:szCs w:val="24"/>
              </w:rPr>
              <w:t>Дни Смоленской области в Совете Федерации Федерального Собрания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9E698F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24-</w:t>
            </w:r>
            <w:r w:rsidR="0024607B" w:rsidRPr="0016253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2460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607B" w:rsidRPr="00162536">
              <w:rPr>
                <w:rFonts w:ascii="Times New Roman" w:hAnsi="Times New Roman"/>
                <w:bCs/>
                <w:sz w:val="24"/>
                <w:szCs w:val="24"/>
              </w:rPr>
              <w:t>марта 2025</w:t>
            </w:r>
            <w:r w:rsidR="0024607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4607B" w:rsidRPr="00162536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4607B" w:rsidRPr="00162536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Сенаторы </w:t>
            </w:r>
            <w:r w:rsidRPr="00162536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2536">
              <w:rPr>
                <w:rFonts w:ascii="Times New Roman" w:hAnsi="Times New Roman"/>
                <w:sz w:val="24"/>
                <w:szCs w:val="24"/>
              </w:rPr>
              <w:t xml:space="preserve"> Федерации,</w:t>
            </w:r>
            <w:r w:rsidRPr="001625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исполнительных органов</w:t>
            </w:r>
            <w:r w:rsidRPr="001625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субъектов </w:t>
            </w:r>
            <w:r w:rsidRPr="0016253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162536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536">
              <w:rPr>
                <w:rFonts w:ascii="Times New Roman" w:hAnsi="Times New Roman"/>
                <w:sz w:val="24"/>
                <w:szCs w:val="24"/>
              </w:rPr>
              <w:t>Обмен опытом, участие в Днях Смоленской области в Совете Федерации</w:t>
            </w:r>
          </w:p>
        </w:tc>
      </w:tr>
      <w:tr w:rsidR="0024607B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646D76" w:rsidRDefault="0024607B" w:rsidP="0024607B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B27995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E43BC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0342BA" w:rsidRDefault="0024607B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F44F13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89177E" w:rsidRDefault="0024607B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Департамент труда и социальной защиты населения города Москвы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0342BA" w:rsidRDefault="009E698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  <w:r w:rsidR="0024607B">
              <w:rPr>
                <w:rFonts w:ascii="Times New Roman" w:hAnsi="Times New Roman"/>
                <w:sz w:val="24"/>
                <w:szCs w:val="24"/>
              </w:rPr>
              <w:t>информацией об имеющихся вакансиях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7470" w:rsidRPr="00B2799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B27995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95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 межрегионального </w:t>
            </w:r>
            <w:r w:rsidRPr="00B27995">
              <w:rPr>
                <w:rFonts w:ascii="Times New Roman" w:hAnsi="Times New Roman"/>
                <w:sz w:val="24"/>
                <w:szCs w:val="24"/>
              </w:rPr>
              <w:lastRenderedPageBreak/>
              <w:t>перераспределения рабочей силы, в том числе: обмен информацией по им</w:t>
            </w:r>
            <w:r w:rsidR="009E698F">
              <w:rPr>
                <w:rFonts w:ascii="Times New Roman" w:hAnsi="Times New Roman"/>
                <w:sz w:val="24"/>
                <w:szCs w:val="24"/>
              </w:rPr>
              <w:t>еющимся вакансиям, в том числе с</w:t>
            </w:r>
            <w:r w:rsidRPr="00B27995">
              <w:rPr>
                <w:rFonts w:ascii="Times New Roman" w:hAnsi="Times New Roman"/>
                <w:sz w:val="24"/>
                <w:szCs w:val="24"/>
              </w:rPr>
              <w:t xml:space="preserve"> предоставлением жилья.</w:t>
            </w:r>
          </w:p>
          <w:p w:rsidR="00AE7470" w:rsidRPr="00B27995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95">
              <w:rPr>
                <w:rFonts w:ascii="Times New Roman" w:hAnsi="Times New Roman"/>
                <w:sz w:val="24"/>
                <w:szCs w:val="24"/>
              </w:rPr>
              <w:t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  <w:r w:rsidRPr="004A7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434B9E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98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434B9E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 w:rsidRPr="00B27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7995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труду и занятости населения Санкт-Петербурга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494606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AE7470">
              <w:rPr>
                <w:rFonts w:ascii="Times New Roman" w:hAnsi="Times New Roman"/>
                <w:sz w:val="24"/>
                <w:szCs w:val="24"/>
              </w:rPr>
              <w:t xml:space="preserve"> по вопросам содействия </w:t>
            </w:r>
            <w:r>
              <w:rPr>
                <w:rFonts w:ascii="Times New Roman" w:hAnsi="Times New Roman"/>
                <w:sz w:val="24"/>
                <w:szCs w:val="24"/>
              </w:rPr>
              <w:t>занятости населения, переселения</w:t>
            </w:r>
            <w:r w:rsidR="00AE7470">
              <w:rPr>
                <w:rFonts w:ascii="Times New Roman" w:hAnsi="Times New Roman"/>
                <w:sz w:val="24"/>
                <w:szCs w:val="24"/>
              </w:rPr>
              <w:t xml:space="preserve"> с целью трудоустройства, обмен банком вакансий, заявленных работодателями в органы службы </w:t>
            </w:r>
            <w:r w:rsidR="00AE7470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8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Министерство труда и социальной защиты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область, 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D6C42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979">
              <w:rPr>
                <w:rFonts w:ascii="Times New Roman" w:hAnsi="Times New Roman"/>
                <w:sz w:val="24"/>
                <w:szCs w:val="24"/>
              </w:rPr>
              <w:t xml:space="preserve">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8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D6C42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Министерство труда и социальной защиты Калужской области, Управление государственной службы по труду и занятости населения Брянской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9E698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</w:t>
            </w:r>
            <w:r w:rsidR="00AE7470">
              <w:rPr>
                <w:rFonts w:ascii="Times New Roman" w:hAnsi="Times New Roman"/>
                <w:sz w:val="24"/>
                <w:szCs w:val="24"/>
              </w:rPr>
              <w:t xml:space="preserve"> информацией об имеющихся вакансиях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>бмен опытом р</w:t>
            </w:r>
            <w:r>
              <w:rPr>
                <w:rFonts w:ascii="Times New Roman" w:hAnsi="Times New Roman"/>
                <w:sz w:val="24"/>
                <w:szCs w:val="24"/>
              </w:rPr>
              <w:t>аботы, в том числе методическим</w:t>
            </w:r>
            <w:r w:rsidR="0049460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аналитическими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60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>информационными материалами в сфере 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8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труда и занятости Орловской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0342BA" w:rsidRDefault="00AE747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4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цифрового развития Смоленской области</w:t>
            </w:r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3907FC" w:rsidRDefault="009E698F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E7470">
              <w:rPr>
                <w:rFonts w:ascii="Times New Roman" w:hAnsi="Times New Roman"/>
                <w:sz w:val="24"/>
                <w:szCs w:val="24"/>
              </w:rPr>
              <w:t>убъекты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AE747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0F3D4A" w:rsidP="009E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национальном</w:t>
            </w:r>
            <w:r w:rsidR="00AE7470" w:rsidRPr="00351A82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E7470" w:rsidRPr="00351A82">
              <w:rPr>
                <w:rFonts w:ascii="Times New Roman" w:hAnsi="Times New Roman"/>
                <w:sz w:val="24"/>
                <w:szCs w:val="24"/>
              </w:rPr>
              <w:t xml:space="preserve"> информационной безопасности «Инфофорум-2025»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460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5-6 февраля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форуме приняли участие более 7 </w:t>
            </w:r>
            <w:r w:rsidRPr="00FB0A0B">
              <w:rPr>
                <w:rFonts w:ascii="Times New Roman" w:hAnsi="Times New Roman"/>
                <w:sz w:val="24"/>
                <w:szCs w:val="24"/>
              </w:rPr>
              <w:t xml:space="preserve">000 участников из </w:t>
            </w:r>
            <w:r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FB0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Российской Федерации.</w:t>
            </w:r>
          </w:p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приняли участие: </w:t>
            </w:r>
          </w:p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цифрового развития Смоленской области; </w:t>
            </w:r>
          </w:p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</w:t>
            </w:r>
            <w:r w:rsidR="00494606">
              <w:rPr>
                <w:rFonts w:ascii="Times New Roman" w:hAnsi="Times New Roman"/>
                <w:sz w:val="24"/>
                <w:szCs w:val="24"/>
              </w:rPr>
              <w:t xml:space="preserve">льник отдела защиты информации </w:t>
            </w:r>
            <w:r w:rsidR="0049460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BD7156">
              <w:rPr>
                <w:rFonts w:ascii="Times New Roman" w:hAnsi="Times New Roman"/>
                <w:sz w:val="24"/>
                <w:szCs w:val="24"/>
              </w:rPr>
              <w:t>инистерства цифрового развития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2F6D6F" w:rsidRDefault="00AE7470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 участие в обсуждении</w:t>
            </w:r>
            <w:r w:rsidRPr="00351A82">
              <w:rPr>
                <w:rFonts w:ascii="Times New Roman" w:hAnsi="Times New Roman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51A82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51A82">
              <w:rPr>
                <w:rFonts w:ascii="Times New Roman" w:hAnsi="Times New Roman"/>
                <w:sz w:val="24"/>
                <w:szCs w:val="24"/>
              </w:rPr>
              <w:t xml:space="preserve"> развития отрасли, новы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51A82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51A82">
              <w:rPr>
                <w:rFonts w:ascii="Times New Roman" w:hAnsi="Times New Roman"/>
                <w:sz w:val="24"/>
                <w:szCs w:val="24"/>
              </w:rPr>
              <w:t xml:space="preserve"> к защите данных и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E698F">
              <w:rPr>
                <w:rFonts w:ascii="Times New Roman" w:hAnsi="Times New Roman"/>
                <w:sz w:val="24"/>
                <w:szCs w:val="24"/>
              </w:rPr>
              <w:t xml:space="preserve"> борьбы с </w:t>
            </w:r>
            <w:proofErr w:type="spellStart"/>
            <w:r w:rsidR="009E698F">
              <w:rPr>
                <w:rFonts w:ascii="Times New Roman" w:hAnsi="Times New Roman"/>
                <w:sz w:val="24"/>
                <w:szCs w:val="24"/>
              </w:rPr>
              <w:t>киберугрозами</w:t>
            </w:r>
            <w:proofErr w:type="spellEnd"/>
          </w:p>
        </w:tc>
      </w:tr>
      <w:tr w:rsidR="00AE7470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646D76" w:rsidRDefault="00AE7470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24607B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9E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</w:t>
            </w:r>
            <w:r w:rsidR="009E698F">
              <w:rPr>
                <w:rFonts w:ascii="Times New Roman" w:hAnsi="Times New Roman"/>
                <w:sz w:val="24"/>
                <w:szCs w:val="24"/>
              </w:rPr>
              <w:t>я поездка по обмену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F" w:rsidRDefault="00AE7470" w:rsidP="002460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 марта </w:t>
            </w:r>
          </w:p>
          <w:p w:rsidR="00AE7470" w:rsidRDefault="00AE7470" w:rsidP="002460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E35CF2" w:rsidRDefault="00494606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E7470">
              <w:rPr>
                <w:rFonts w:ascii="Times New Roman" w:hAnsi="Times New Roman"/>
                <w:sz w:val="24"/>
                <w:szCs w:val="24"/>
              </w:rPr>
              <w:t>редставители ОБУ «Центр социальной защиты населения Липецкой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B6">
              <w:rPr>
                <w:rFonts w:ascii="Times New Roman" w:hAnsi="Times New Roman"/>
                <w:sz w:val="24"/>
                <w:szCs w:val="24"/>
              </w:rPr>
              <w:t>СОГКУ «Центр социальных выплат, приема и обработки информации»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7470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департамента развития цифровых сервисов и услуг министерства цифрового развития Смоленской области;</w:t>
            </w:r>
          </w:p>
          <w:p w:rsidR="00AE7470" w:rsidRPr="00FB0A0B" w:rsidRDefault="00AE7470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СОГБУ МФЦ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Default="00AE7470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 обмен опытом по реализации социальных цифровых проектов, в том числе </w:t>
            </w:r>
            <w:r w:rsidRPr="00923E64">
              <w:rPr>
                <w:rFonts w:ascii="Times New Roman" w:hAnsi="Times New Roman"/>
                <w:sz w:val="24"/>
                <w:szCs w:val="24"/>
              </w:rPr>
              <w:t>проекта «Активное долголетие»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мобильного</w:t>
            </w:r>
            <w:r w:rsidRPr="00923E6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риложения «Социальный контракт»</w:t>
            </w:r>
          </w:p>
        </w:tc>
      </w:tr>
      <w:tr w:rsidR="00E93603" w:rsidRPr="007E3665" w:rsidTr="00D65F38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E93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603">
              <w:rPr>
                <w:rFonts w:ascii="Times New Roman" w:hAnsi="Times New Roman"/>
                <w:b/>
                <w:sz w:val="24"/>
                <w:szCs w:val="24"/>
              </w:rPr>
              <w:t>Представительство Правительства Смоленской области при Правительстве Российской Федерации</w:t>
            </w: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9E698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E698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6 января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E698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="009E698F" w:rsidRPr="00223680">
              <w:rPr>
                <w:rFonts w:ascii="Times New Roman" w:hAnsi="Times New Roman"/>
                <w:sz w:val="24"/>
                <w:szCs w:val="24"/>
              </w:rPr>
              <w:t>Представительство Правительства Смоленской области при Правительстве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2F48">
              <w:rPr>
                <w:rFonts w:ascii="Times New Roman" w:hAnsi="Times New Roman"/>
                <w:sz w:val="24"/>
                <w:szCs w:val="24"/>
              </w:rPr>
              <w:t>отрудники Представительства,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постоянный представитель Республики Саха (Якутия) при Президенте Российской Федерации, первый заместитель постоянного представителя Республики Саха (Якутия) при П</w:t>
            </w:r>
            <w:r w:rsidR="002C2F48">
              <w:rPr>
                <w:rFonts w:ascii="Times New Roman" w:hAnsi="Times New Roman"/>
                <w:sz w:val="24"/>
                <w:szCs w:val="24"/>
              </w:rPr>
              <w:t xml:space="preserve">резиденте Российской </w:t>
            </w:r>
            <w:r w:rsidR="002C2F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Встреча по вопросам реализации историко-патриотического проекта «Бастионы памяти»</w:t>
            </w: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заседании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 Совета руководителей представительств субъектов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9E698F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11 февраля </w:t>
            </w:r>
            <w:r w:rsidR="00E93603"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48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Музей Победы на Поклонной горе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уководители Представительств субъектов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 ходе мероприятия состоялась экскурсия по экспозиции Музея Победы, презентация форматов сотрудничества Музея Победы с регионами Российской Федерации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48" w:rsidRDefault="000F3D4A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>о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ткрытие выставки 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E93603" w:rsidRPr="00223680" w:rsidRDefault="00763425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170-летию обороны Петропавловского 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2 февраля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Москва,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C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уководитель Представительства, руководитель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КГКУ «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Пре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дставительство Камчатского края»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 ходе мероприятия состоялось торжественное открытие выставки к 170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 xml:space="preserve">-летию обороны Петропавловского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4 февраля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Представительство Правительства Смоленской области при Правительстве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48" w:rsidRDefault="00494606" w:rsidP="002C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2F48">
              <w:rPr>
                <w:rFonts w:ascii="Times New Roman" w:hAnsi="Times New Roman"/>
                <w:sz w:val="24"/>
                <w:szCs w:val="24"/>
              </w:rPr>
              <w:t xml:space="preserve">отрудники Представительства, </w:t>
            </w:r>
          </w:p>
          <w:p w:rsidR="00E93603" w:rsidRPr="00223680" w:rsidRDefault="00E93603" w:rsidP="002C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. директора ГКУ «Представительство Правительства Рязанской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бмен опытом, обсуждение вопросов взаимодействия Представительств и возможного сотрудничества регионов</w:t>
            </w:r>
          </w:p>
        </w:tc>
      </w:tr>
      <w:tr w:rsidR="00E93603" w:rsidRPr="007E3665" w:rsidTr="004B16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Курская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6 февраля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Представительство Правительства Смоленской области при Правительстве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2F48" w:rsidRPr="002C2F48">
              <w:rPr>
                <w:rFonts w:ascii="Times New Roman" w:hAnsi="Times New Roman"/>
                <w:sz w:val="24"/>
                <w:szCs w:val="24"/>
              </w:rPr>
              <w:t>отрудники Представительства,</w:t>
            </w:r>
          </w:p>
          <w:p w:rsidR="00E93603" w:rsidRPr="00223680" w:rsidRDefault="00E93603" w:rsidP="002C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представитель Представительства Курской области при Правительстве Российской Федерации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49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бмен опытом, обсуждение вопросов взаимодействия Представительств и возможного сотрудничества регионов</w:t>
            </w:r>
          </w:p>
        </w:tc>
      </w:tr>
      <w:tr w:rsidR="00E93603" w:rsidRPr="007E3665" w:rsidTr="004B16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9 марта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3B59EF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Представительство Правительства Смоленской области при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уководитель Представительства, председатель Правительства Рес</w:t>
            </w:r>
            <w:r w:rsidR="002C2F48">
              <w:rPr>
                <w:rFonts w:ascii="Times New Roman" w:hAnsi="Times New Roman"/>
                <w:sz w:val="24"/>
                <w:szCs w:val="24"/>
              </w:rPr>
              <w:t xml:space="preserve">публики Северная </w:t>
            </w:r>
            <w:r w:rsidR="002C2F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Осетия-Алания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94606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бмен опытом, обсуждение вопросов, связанных с привлечением инвесторов из региона</w:t>
            </w:r>
          </w:p>
        </w:tc>
      </w:tr>
      <w:tr w:rsidR="00AE7470" w:rsidRPr="007E3665" w:rsidTr="00AE7470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0" w:rsidRPr="00AE7470" w:rsidRDefault="00AE7470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4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социального развития Смоленской области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цикле методических встреч,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проводимых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благотворительным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фондом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«Старость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радость» в рамках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проекта «Особенности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>работы школы ухода»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17 февраля –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31 марта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763425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(специалисты 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СОГБУ «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комплексный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центр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льного обслуживания населения»)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Получены теоретические знания в организации работы школы ухода</w:t>
            </w:r>
            <w:r w:rsidRPr="0022368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за лежачими больными</w:t>
            </w:r>
          </w:p>
        </w:tc>
      </w:tr>
      <w:tr w:rsidR="0024607B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646D76" w:rsidRDefault="0024607B" w:rsidP="0024607B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23680" w:rsidRDefault="0024607B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цикле</w:t>
            </w:r>
            <w:r w:rsidRPr="0022368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методических встреч,</w:t>
            </w:r>
            <w:r w:rsidRPr="0022368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проводимых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благотворительным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фондом «Старость в радость» в рамках проекта «Сохрани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>себя»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23680" w:rsidRDefault="0024607B" w:rsidP="003B59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3</w:t>
            </w:r>
            <w:r w:rsidR="002C2F4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31 марта</w:t>
            </w:r>
          </w:p>
          <w:p w:rsidR="0024607B" w:rsidRPr="00223680" w:rsidRDefault="0024607B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23680" w:rsidRDefault="003B59EF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24607B"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23680" w:rsidRDefault="0024607B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  <w:p w:rsidR="0024607B" w:rsidRPr="00223680" w:rsidRDefault="0024607B" w:rsidP="0024607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(специалисты СОГБУ «</w:t>
            </w:r>
            <w:proofErr w:type="spellStart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Рославльский</w:t>
            </w:r>
            <w:proofErr w:type="spellEnd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комплексный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центр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социа</w:t>
            </w:r>
            <w:r w:rsidR="003B59EF"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льного обслуживания населения»)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B" w:rsidRPr="00223680" w:rsidRDefault="0024607B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Получены</w:t>
            </w:r>
            <w:r w:rsidRPr="0022368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 поддержанию и восстановлению физических и когнитивных функций</w:t>
            </w:r>
            <w:r w:rsidRPr="0022368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22368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22368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и</w:t>
            </w:r>
            <w:r w:rsidRPr="002236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людей с инвалидностью</w:t>
            </w:r>
            <w:r w:rsidRPr="0022368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после травм и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болезней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проекте «Деменция. Жизнь продолжается: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организация помощи</w:t>
            </w:r>
            <w:r w:rsidRPr="0022368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пожилым людям с когнитивными нарушениями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в стационарных учреждениях 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3B59EF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пос.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Вишенки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СОГБУ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23680">
              <w:rPr>
                <w:rFonts w:ascii="Times New Roman" w:hAnsi="Times New Roman"/>
                <w:sz w:val="24"/>
                <w:szCs w:val="24"/>
              </w:rPr>
              <w:t>Гер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онтологичес</w:t>
            </w:r>
            <w:proofErr w:type="spellEnd"/>
            <w:r w:rsidR="00763425" w:rsidRPr="00223680">
              <w:rPr>
                <w:rFonts w:ascii="Times New Roman" w:hAnsi="Times New Roman"/>
                <w:sz w:val="24"/>
                <w:szCs w:val="24"/>
              </w:rPr>
              <w:t>-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gramEnd"/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 центр «Вишенки»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113 участников (представители благот</w:t>
            </w:r>
            <w:r w:rsidR="00494606">
              <w:rPr>
                <w:rFonts w:ascii="Times New Roman" w:hAnsi="Times New Roman"/>
                <w:sz w:val="24"/>
                <w:szCs w:val="24"/>
              </w:rPr>
              <w:t>ворительного фонда «Старость в р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адость»,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сотрудники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Министерства социального развития Смоленской области, областных учреждений социального обслуживания граждан и здравоохранения,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смоленского регионального отделения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Общероссийской общественной организации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«Российский Красный Крест»)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Проведен</w:t>
            </w:r>
            <w:r w:rsidRPr="0022368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обучающий областной семинар-тренинг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 улучшению качества жизни пожилых людей с деменцией «Типичные ошибки при перемещении и позиционировании»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проекте «Деменция. Жизнь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продолжается: организация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помощи пожилым людям с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когнитивными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нарушениями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стационарных учреждениях 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5 марта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3B59EF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Дрюцк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СОГБУ «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Дрюцкий</w:t>
            </w:r>
            <w:proofErr w:type="spellEnd"/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3680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763425" w:rsidRPr="00223680">
              <w:rPr>
                <w:rFonts w:ascii="Times New Roman" w:hAnsi="Times New Roman"/>
                <w:sz w:val="24"/>
                <w:szCs w:val="24"/>
              </w:rPr>
              <w:t>-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неврологический</w:t>
            </w:r>
            <w:proofErr w:type="gramEnd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интернат»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5 участников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(представитель благотворительного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фонда «Старость в радость», сотрудники СОГБУ «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Дрюцкий</w:t>
            </w:r>
            <w:proofErr w:type="spellEnd"/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психо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неврологический интернат»)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2236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реализации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улучшению качества жизни пожилых людей с </w:t>
            </w:r>
            <w:r w:rsidR="00763425"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деменцией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  <w:r w:rsidRPr="0022368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«Деменция. Жизнь продолжается: организация помощи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пожилым людям с когнитивными нарушениями в стационарных учреждениях 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Вязьма,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СОГБУ «Вяземский</w:t>
            </w:r>
            <w:r w:rsidRPr="0022368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дом-интернат для престарелых и инвалидов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64 участника 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(эксперт благотворительного фонда «Старость в радость», сотрудники областных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учреждений социального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обслуживания граждан и здравоохранения)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22368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оценки реализации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 улучшению качества жизни пожилых людей с деменцией проведен семинар «Культура коммуникации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длительном уходе за пожилыми людьми, инвалидами и людьми, перенесшими</w:t>
            </w:r>
            <w:r w:rsidRPr="002236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494606">
              <w:rPr>
                <w:rFonts w:ascii="Times New Roman" w:hAnsi="Times New Roman"/>
                <w:sz w:val="24"/>
                <w:szCs w:val="24"/>
              </w:rPr>
              <w:t>тяже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лые заболевания»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«Деменция.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Жизнь продолжается: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организация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пожилым людям с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когнитивными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нарушениями в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стационарных учреждениях социального обслуживания»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 марта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Смоленская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область,</w:t>
            </w:r>
          </w:p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Мощинки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>,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СОГБУ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«Жуковский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3680">
              <w:rPr>
                <w:rFonts w:ascii="Times New Roman" w:hAnsi="Times New Roman"/>
                <w:sz w:val="24"/>
                <w:szCs w:val="24"/>
              </w:rPr>
              <w:t>психо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невроло</w:t>
            </w:r>
            <w:r w:rsidR="00572DB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гический</w:t>
            </w:r>
            <w:proofErr w:type="spellEnd"/>
            <w:proofErr w:type="gramEnd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интернат </w:t>
            </w:r>
            <w:r w:rsidR="003B59EF"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обособленным </w:t>
            </w:r>
            <w:proofErr w:type="spellStart"/>
            <w:r w:rsidR="003B59EF"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спецотделением</w:t>
            </w:r>
            <w:proofErr w:type="spellEnd"/>
            <w:r w:rsidR="003B59EF" w:rsidRPr="00223680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42 участника (представитель благотворительного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фонда «Старость в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радость»,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сотрудники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Министерства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социального развития Смоленской области, сотрудники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СОГБУ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«Жуковский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психо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неврологический интернат с обособленным </w:t>
            </w:r>
            <w:proofErr w:type="spellStart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спецотделением</w:t>
            </w:r>
            <w:proofErr w:type="spellEnd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  <w:r w:rsidRPr="002236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реализации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36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улучшению качества жизни пожилых людей с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деменцией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цикле методических встреч,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проводимых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благотворительным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фондом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«Старость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радость» в рамках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проекта «Особенности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работы школы ухода»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18</w:t>
            </w:r>
            <w:r w:rsidR="003B59EF" w:rsidRPr="00223680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21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7634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Москва,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благотворительный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фонд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«Старость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в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(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специалисты СОГБУ «</w:t>
            </w:r>
            <w:proofErr w:type="spellStart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Рославльский</w:t>
            </w:r>
            <w:proofErr w:type="spellEnd"/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комплексный центр социального обслуживания населения»)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Получены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и умения</w:t>
            </w:r>
            <w:r w:rsidRPr="0022368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в организации работы школы ухода,</w:t>
            </w:r>
            <w:r w:rsidRPr="002236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а</w:t>
            </w:r>
            <w:r w:rsidRPr="002236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также приобретены навыки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ТСР.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получен документ о повышении </w:t>
            </w:r>
            <w:r w:rsidRPr="00223680">
              <w:rPr>
                <w:rFonts w:ascii="Times New Roman" w:hAnsi="Times New Roman"/>
                <w:spacing w:val="-2"/>
                <w:sz w:val="24"/>
                <w:szCs w:val="24"/>
              </w:rPr>
              <w:t>квалификации</w:t>
            </w:r>
          </w:p>
        </w:tc>
      </w:tr>
      <w:tr w:rsidR="0024607B" w:rsidRPr="007E3665" w:rsidTr="0024607B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646D76" w:rsidRDefault="0024607B" w:rsidP="00AE74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AE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«Сохрани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себя»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благотворительного фонда «Старость в радость» при поддержке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Фонда президентских грантов. </w:t>
            </w:r>
          </w:p>
          <w:p w:rsidR="0024607B" w:rsidRPr="00223680" w:rsidRDefault="00494606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фокусе внимания – </w:t>
            </w:r>
            <w:r w:rsidR="0024607B" w:rsidRPr="00223680">
              <w:rPr>
                <w:rFonts w:ascii="Times New Roman" w:hAnsi="Times New Roman"/>
                <w:sz w:val="24"/>
                <w:szCs w:val="24"/>
              </w:rPr>
              <w:t>живущие дома пожилые люди и инвалиды, начавшие</w:t>
            </w:r>
            <w:r w:rsidR="0024607B"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24607B" w:rsidRPr="00223680">
              <w:rPr>
                <w:rFonts w:ascii="Times New Roman" w:hAnsi="Times New Roman"/>
                <w:sz w:val="24"/>
                <w:szCs w:val="24"/>
              </w:rPr>
              <w:t xml:space="preserve">утрачивать физические и </w:t>
            </w:r>
            <w:r w:rsidR="0024607B"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когнитивные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19 марта</w:t>
            </w:r>
          </w:p>
          <w:p w:rsidR="0024607B" w:rsidRPr="00223680" w:rsidRDefault="0024607B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3B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Смоленск,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ОГБУ «Смоленский комплексный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>центр социального обслуживания населения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12 участников (представитель благот</w:t>
            </w:r>
            <w:r w:rsidR="00494606">
              <w:rPr>
                <w:rFonts w:ascii="Times New Roman" w:hAnsi="Times New Roman"/>
                <w:sz w:val="24"/>
                <w:szCs w:val="24"/>
              </w:rPr>
              <w:t>ворительного фонда «Старость в р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адость», сотрудники</w:t>
            </w:r>
            <w:r w:rsidRPr="0022368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Министерства социального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24607B" w:rsidRPr="00223680" w:rsidRDefault="0024607B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Смоленской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области, ОГБУ «Смоленский комплексный </w:t>
            </w:r>
            <w:r w:rsidRPr="00223680">
              <w:rPr>
                <w:rFonts w:ascii="Times New Roman" w:hAnsi="Times New Roman"/>
                <w:spacing w:val="-4"/>
                <w:sz w:val="24"/>
                <w:szCs w:val="24"/>
              </w:rPr>
              <w:t>центр социального обслуживания населения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7B" w:rsidRPr="00223680" w:rsidRDefault="0024607B" w:rsidP="00E9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Для решения поставленных задач были организованы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мультидисциплинарные</w:t>
            </w:r>
            <w:proofErr w:type="spellEnd"/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команды: проведены комплексные оценки состояния участников и разработаны индивидуальные планы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 w:rsidRPr="0022368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с</w:t>
            </w:r>
            <w:r w:rsidRPr="002236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учетом необходимых мероприятий</w:t>
            </w:r>
          </w:p>
        </w:tc>
      </w:tr>
      <w:tr w:rsidR="00E93603" w:rsidRPr="007E3665" w:rsidTr="00D65F38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E9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36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образования и науки Смоленской области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Донецкая Народная Республика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Свеча памяти «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День памяти жертвам Холокоста»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  <w:p w:rsidR="003B59EF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6" w:rsidRDefault="003B59E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Организатор СОГБУДО Центр развития творчества детей и юношества. 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27 обучающихся образовательных организаций. Из них 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17 обучающихся МБУДО «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Мангушский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 администрации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Першотравневого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494606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="00E93603" w:rsidRPr="00E93603">
              <w:rPr>
                <w:rFonts w:ascii="Times New Roman" w:hAnsi="Times New Roman"/>
                <w:sz w:val="24"/>
                <w:szCs w:val="24"/>
              </w:rPr>
              <w:t xml:space="preserve"> обучающихся с трагедией Холокоста, как одним из примеров бесчеловечной политики нацистов, 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вание межнациональной терпимости</w:t>
            </w:r>
          </w:p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Акция по изготовлению кормушек «Поможем птицам»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2025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6" w:rsidRDefault="003B59EF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Организатор СОГБУДО Центр развития творчества детей и юношества. </w:t>
            </w:r>
          </w:p>
          <w:p w:rsidR="00494606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36 обучающихся образовательных организаций. Из них </w:t>
            </w:r>
          </w:p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6 обучающихся МБУДО «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Мангушский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 администрации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Першотравневого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763425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425">
              <w:rPr>
                <w:rFonts w:ascii="Times New Roman" w:hAnsi="Times New Roman"/>
                <w:sz w:val="24"/>
                <w:szCs w:val="24"/>
              </w:rPr>
              <w:t>Акция проводилась с целью расширения знаний детей о птицах, воспитания бережного к ним отношения, развития творческих способностей и фантазии обучаю</w:t>
            </w:r>
            <w:r w:rsidR="003B59EF" w:rsidRPr="00763425">
              <w:rPr>
                <w:rFonts w:ascii="Times New Roman" w:hAnsi="Times New Roman"/>
                <w:sz w:val="24"/>
                <w:szCs w:val="24"/>
              </w:rPr>
              <w:t>щихся при изготовлении кормушек</w:t>
            </w:r>
          </w:p>
          <w:p w:rsidR="00E93603" w:rsidRPr="00E93603" w:rsidRDefault="00E93603" w:rsidP="002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0" w:rsidRDefault="002D51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Северная </w:t>
            </w:r>
          </w:p>
          <w:p w:rsidR="00E93603" w:rsidRPr="00223680" w:rsidRDefault="002D5160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Осетия – Ала</w:t>
            </w:r>
            <w:r w:rsidRPr="002D516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Региональная акция «О России с любовью...»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B59EF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6" w:rsidRDefault="003B59EF" w:rsidP="002D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Организатор СОГБУ ДО «Станция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юннатов». 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Приняли участие свыше </w:t>
            </w:r>
          </w:p>
          <w:p w:rsidR="00E93603" w:rsidRPr="00223680" w:rsidRDefault="00E93603" w:rsidP="002D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6850 обучающихся. Из них 300 обучающихся школы-интерната города Владикавка</w:t>
            </w:r>
            <w:r w:rsidR="003B59EF" w:rsidRPr="0022368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проводилась с целью формирования национального самосознания и активной </w:t>
            </w:r>
            <w:r w:rsidRPr="00E9360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позиции, воспитания патриотических чувств к своей Родине, ее традициям и обычаям, уважения к самобытности народов многонациональной России и укреп</w:t>
            </w:r>
            <w:r w:rsidR="003B59EF">
              <w:rPr>
                <w:rFonts w:ascii="Times New Roman" w:hAnsi="Times New Roman"/>
                <w:sz w:val="24"/>
                <w:szCs w:val="24"/>
              </w:rPr>
              <w:t>ление единства российской нации</w:t>
            </w: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Луганская Народная Республика,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Региональный конкурс фотографий и фотоколлажей «Подвигам жить в веках», посвященный 80-й годовщине Победы в Великой Отечественной войне и военнослужащим - участникам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6" w:rsidRDefault="003B59E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Организатор СОГБУ ДО «Станция юннатов». 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В Конкурсе приняли участие 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507 обучающихся из 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94 образовательных организаций Смоленской области, Алтайского края 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>и Луганской Народной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03">
              <w:rPr>
                <w:rFonts w:ascii="Times New Roman" w:hAnsi="Times New Roman"/>
                <w:sz w:val="24"/>
                <w:szCs w:val="24"/>
              </w:rPr>
              <w:t>Конкурс проводился с целью привлечения внимания обучающихся к сохранению памяти о проявленном в годы Великой Отечественной войны мужестве и героизме, о примерах воинской доблести, воинского долга и чести различных</w:t>
            </w:r>
            <w:r w:rsidR="00763425">
              <w:rPr>
                <w:rFonts w:ascii="Times New Roman" w:hAnsi="Times New Roman"/>
                <w:sz w:val="24"/>
                <w:szCs w:val="24"/>
              </w:rPr>
              <w:t xml:space="preserve"> поколений защитников Отечества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Региональная акция «У войны не женское лицо...», посвященная Году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март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3B59E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Организатор СОГБУ ДО «Станция юннатов».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Акции приняли участие 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3867 обучающихся, педагогов и родителей из 32 образовательных организаций 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14 муниципальных округов Смоленской области. К Акции присоединились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ГБУ ДО ЛНР «Свердлов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>ская станция юных натуралистов»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03">
              <w:rPr>
                <w:rFonts w:ascii="Times New Roman" w:hAnsi="Times New Roman"/>
                <w:sz w:val="24"/>
                <w:szCs w:val="24"/>
              </w:rPr>
              <w:lastRenderedPageBreak/>
              <w:t>Акция проводилась в целях воспитания чувства патриотизма, формирования высокой социальной и гражданской активности обучающихся, сохранения и укрепления исторической памя</w:t>
            </w:r>
            <w:r w:rsidR="002D5160">
              <w:rPr>
                <w:rFonts w:ascii="Times New Roman" w:hAnsi="Times New Roman"/>
                <w:sz w:val="24"/>
                <w:szCs w:val="24"/>
              </w:rPr>
              <w:t>ти о героическом прошлом женщин-</w:t>
            </w:r>
            <w:r w:rsidRPr="00E93603">
              <w:rPr>
                <w:rFonts w:ascii="Times New Roman" w:hAnsi="Times New Roman"/>
                <w:sz w:val="24"/>
                <w:szCs w:val="24"/>
              </w:rPr>
              <w:t xml:space="preserve">участниц Великой Отечественной войны. В ходе Акции ребята приняли участие в таких мероприятиях как: классные и информационные часы, уроки памяти и мужества, исторические </w:t>
            </w:r>
            <w:r w:rsidRPr="00E93603">
              <w:rPr>
                <w:rFonts w:ascii="Times New Roman" w:hAnsi="Times New Roman"/>
                <w:sz w:val="24"/>
                <w:szCs w:val="24"/>
              </w:rPr>
              <w:lastRenderedPageBreak/>
              <w:t>викторины, литературно-музыкальные композ</w:t>
            </w:r>
            <w:r w:rsidR="00763425">
              <w:rPr>
                <w:rFonts w:ascii="Times New Roman" w:hAnsi="Times New Roman"/>
                <w:sz w:val="24"/>
                <w:szCs w:val="24"/>
              </w:rPr>
              <w:t>иции, театральные представления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Региональный конкурс экологических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3B59E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Организатор СОГБУ ДО «Станция юннатов».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Конкурсе приняли участие 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688 обучающихся из 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77 образовательных организаций </w:t>
            </w:r>
          </w:p>
          <w:p w:rsidR="00E93603" w:rsidRPr="00223680" w:rsidRDefault="00494606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униципальных образований Смоленской области.</w:t>
            </w:r>
            <w:r w:rsidR="00763425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Среди участников обучающиеся ГБУ ДО ЛНР «Свердловская станция юных натуралистов», ГБОУ ЛНР «Свердловская средняя школа № 8 имени С. </w:t>
            </w:r>
            <w:proofErr w:type="spellStart"/>
            <w:r w:rsidR="00E93603" w:rsidRPr="00223680">
              <w:rPr>
                <w:rFonts w:ascii="Times New Roman" w:hAnsi="Times New Roman"/>
                <w:sz w:val="24"/>
                <w:szCs w:val="24"/>
              </w:rPr>
              <w:t>Синельника</w:t>
            </w:r>
            <w:proofErr w:type="spellEnd"/>
            <w:r w:rsidR="00E93603" w:rsidRPr="00223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03">
              <w:rPr>
                <w:rFonts w:ascii="Times New Roman" w:hAnsi="Times New Roman"/>
                <w:sz w:val="24"/>
                <w:szCs w:val="24"/>
              </w:rPr>
              <w:t>Конкурс проводился с целью привлечения внимания обучающихся к проблемам сохранения окружающей среды и усиления роли художественного творчества как средства экологического и гражда</w:t>
            </w:r>
            <w:r w:rsidR="00763425">
              <w:rPr>
                <w:rFonts w:ascii="Times New Roman" w:hAnsi="Times New Roman"/>
                <w:sz w:val="24"/>
                <w:szCs w:val="24"/>
              </w:rPr>
              <w:t>нско-патриотического воспитания</w:t>
            </w:r>
          </w:p>
        </w:tc>
      </w:tr>
      <w:tr w:rsidR="00E93603" w:rsidRPr="007E3665" w:rsidTr="00D65F3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Областной конкурс детских творческих работ и методических материалов «Беречь леса - творить добро с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Эколятами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>»</w:t>
            </w:r>
            <w:r w:rsidR="003B3AD0">
              <w:rPr>
                <w:rFonts w:ascii="Times New Roman" w:hAnsi="Times New Roman"/>
                <w:sz w:val="24"/>
                <w:szCs w:val="24"/>
              </w:rPr>
              <w:t>,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посвященный международному Дню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3B59E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Организатор СОГБУ ДО «Станция юннатов».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На конкурс поступило 267 творческих работ обучающихся и педагогов из </w:t>
            </w:r>
          </w:p>
          <w:p w:rsidR="00494606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61 образовательной организации 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15 муниципальных образований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области, Луганской Народной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03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проводился с целью привлечения внимания детей и взрослых к изучению лесов родного края и вопросам охраны окружающей природы и лесных богатств; воспитания чувства любви к природе и ответственности за ее сохранение через различны</w:t>
            </w:r>
            <w:r w:rsidR="004C04BD">
              <w:rPr>
                <w:rFonts w:ascii="Times New Roman" w:hAnsi="Times New Roman"/>
                <w:sz w:val="24"/>
                <w:szCs w:val="24"/>
              </w:rPr>
              <w:t>е формы современного творчества</w:t>
            </w:r>
          </w:p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Саратовская область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Межрегиональный семинар по теме «Выявление путей обновления содержания школьного естественнонаучного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3B59EF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F" w:rsidRPr="00223680" w:rsidRDefault="003B59EF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Организатор СОГБУ ДО «Станция юннатов».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 семинаре приняло участие 20 педагогов, из них 1 участник из ГБУ СОДО «ОЦЭКИТ»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494606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</w:t>
            </w:r>
            <w:r w:rsidR="004C04BD">
              <w:rPr>
                <w:rFonts w:ascii="Times New Roman" w:hAnsi="Times New Roman"/>
                <w:sz w:val="24"/>
                <w:szCs w:val="24"/>
              </w:rPr>
              <w:t xml:space="preserve"> педагогическим опытом</w:t>
            </w: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Межрегиональный семинар-совещание «Целевое обучение как ресурс развития региональной экономики»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4C04BD"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(очно, 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D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Дистанционн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E93603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300 подключений: представители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 Министерства просвещения Российской Федерации, исполнительных органов субъектов Российской Федерации в сфере образования, центров опережающей профессиональной подготовки, профессиональных образовательных организаций, работодателей.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Очно 50 участников: заместитель председателя Правительства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области,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Министерства образования и науки Смоленской области, Министерства труда и занятости населения Смоленской области, Министерства промышленности и торговли Смоленской области,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образовательных организаций, работодателей, студенты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24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603"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и обмен опытом по расширению практики целевого обучения по программам среднего профессионального образования в целях устранения дефицита квалифицированных кадров на рынке труда</w:t>
            </w:r>
          </w:p>
        </w:tc>
      </w:tr>
      <w:tr w:rsidR="00E93603" w:rsidRPr="007E3665" w:rsidTr="00D65F38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E93603" w:rsidRDefault="00E93603" w:rsidP="00E9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36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514460" w:rsidRPr="007E3665" w:rsidTr="000F3D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Pr="00646D76" w:rsidRDefault="00514460" w:rsidP="0051446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60" w:rsidRPr="00223680" w:rsidRDefault="005144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Донецкая, Луганская Народные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гуманитарных миссиях</w:t>
            </w:r>
            <w:r w:rsidR="00514460" w:rsidRPr="00223680">
              <w:rPr>
                <w:rFonts w:ascii="Times New Roman" w:hAnsi="Times New Roman"/>
                <w:sz w:val="24"/>
                <w:szCs w:val="24"/>
              </w:rPr>
              <w:t xml:space="preserve"> на территории Донецкой Народной Республики для оказания помощи гражданам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Default="00514460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6-22 января 2025 года</w:t>
            </w:r>
          </w:p>
          <w:p w:rsidR="00572DB9" w:rsidRPr="00223680" w:rsidRDefault="00572DB9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DB9">
              <w:rPr>
                <w:rFonts w:ascii="Times New Roman" w:hAnsi="Times New Roman"/>
                <w:bCs/>
                <w:sz w:val="24"/>
                <w:szCs w:val="24"/>
              </w:rPr>
              <w:t>3-19 февраля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Pr="00223680" w:rsidRDefault="005144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Донецк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Pr="00223680" w:rsidRDefault="005144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Pr="00223680" w:rsidRDefault="00514460" w:rsidP="002236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Гуманитарные миссии #МЫВМЕСТЕ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это программа, направленная на поддержку волонтерской деятельности на территориях Донецкой Народной Республики, Луганской Народной Республики, Запорожской области и Херсонской области, а также на оказание системной помощи жителям и социально значимым организациям. Программа реализуется Федеральным Агентством по делам молодежи. Оператором программы является Ассоциация волонтерских центров.</w:t>
            </w:r>
          </w:p>
          <w:p w:rsidR="00514460" w:rsidRPr="00223680" w:rsidRDefault="005144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Совместно с местными волонтерами российские добровольцы участвовали в восстановлении городской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и жилищ, социальных учреждений, мемориальных комплексов Великой Отечественной войны, оказывали адресную и психологическую помощь гражданам, помогали приютам и зоопаркам и т.д.</w:t>
            </w:r>
          </w:p>
        </w:tc>
      </w:tr>
      <w:tr w:rsidR="00827BA3" w:rsidRPr="007E3665" w:rsidTr="00134528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646D76" w:rsidRDefault="00827BA3" w:rsidP="0051446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гуманитарной миссии</w:t>
            </w:r>
            <w:r w:rsidR="00BC3F54">
              <w:rPr>
                <w:rFonts w:ascii="Times New Roman" w:hAnsi="Times New Roman"/>
                <w:sz w:val="24"/>
                <w:szCs w:val="24"/>
              </w:rPr>
              <w:t xml:space="preserve"> на территории Луганской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Народной Республики для оказания помощи гражданам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 xml:space="preserve">31 января – </w:t>
            </w:r>
          </w:p>
          <w:p w:rsidR="00827BA3" w:rsidRPr="00223680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16 февраля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Луганск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Совместно с местными волонтерами российские добровольцы участвовали в восстановлении городской инфраструктуры и жилищ, социальных учреждений, мемориальных комплексов Великой Отечественной войны, оказывали адресную и психологическую помощь гражданам, помогали приютам и зоопаркам и т.д.</w:t>
            </w:r>
          </w:p>
        </w:tc>
      </w:tr>
      <w:tr w:rsidR="004C04BD" w:rsidRPr="007E3665" w:rsidTr="000F3D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646D76" w:rsidRDefault="004C04BD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XXXVI Международном фестивале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команд КВН в г. Сочи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13-25 января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Сочи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 мероприятии приняли участие более пятисот команд из разных реги</w:t>
            </w:r>
            <w:r w:rsidR="002D5160">
              <w:rPr>
                <w:rFonts w:ascii="Times New Roman" w:hAnsi="Times New Roman"/>
                <w:sz w:val="24"/>
                <w:szCs w:val="24"/>
              </w:rPr>
              <w:t>онов Российской Федерации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. Конкурс состоял из двух туров.  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- 20 января 2025 года состоялся «Кубок чемпионов», в котором Лиги КВН представляли своих чемпионов;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- в программу вошли профессиональные мастер-классы, лекции, круглые столы для участников;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- наставником «Школы КВН-2025» стал Михаил Наумович Марфин – известный российский телеведущий и сценарист, финалист Высшей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лиги КВН в составе команды «МХТИ», редактор Высшей лиги КВН;</w:t>
            </w:r>
          </w:p>
          <w:p w:rsidR="004C04BD" w:rsidRPr="00223680" w:rsidRDefault="002D51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>организован круглый стол для руководителей Центральных и Официальных Лиг МС КВН, а также серия импровизационных площадок для участников;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- второй год подряд в рамках фестиваля прошел «Образовательный форум», спикером которого стала Екатерина Михайловна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Мизулина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– член Общественной палаты Российской Федерации, глава Лиги безопасного интернета, российский общественный деятель, исполнительный директор Национального центра помощи детям</w:t>
            </w:r>
          </w:p>
        </w:tc>
      </w:tr>
      <w:tr w:rsidR="00827BA3" w:rsidRPr="007E3665" w:rsidTr="00827BA3">
        <w:trPr>
          <w:trHeight w:val="3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646D76" w:rsidRDefault="00827BA3" w:rsidP="0024607B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аварийно-восстановительных работах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в зоне ликвидации чрезвычайной ситуации в </w:t>
            </w:r>
          </w:p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г. Анапе </w:t>
            </w:r>
          </w:p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1-14 февраля 2025 года</w:t>
            </w:r>
          </w:p>
          <w:p w:rsidR="00827BA3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7BA3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BA3">
              <w:rPr>
                <w:rFonts w:ascii="Times New Roman" w:hAnsi="Times New Roman"/>
                <w:bCs/>
                <w:sz w:val="24"/>
                <w:szCs w:val="24"/>
              </w:rPr>
              <w:t>16-24 февраля 2025 года</w:t>
            </w:r>
          </w:p>
          <w:p w:rsidR="00827BA3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7BA3" w:rsidRPr="00223680" w:rsidRDefault="00827BA3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BA3">
              <w:rPr>
                <w:rFonts w:ascii="Times New Roman" w:hAnsi="Times New Roman"/>
                <w:bCs/>
                <w:sz w:val="24"/>
                <w:szCs w:val="24"/>
              </w:rPr>
              <w:t>3-14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Анапа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82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15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A3" w:rsidRPr="00223680" w:rsidRDefault="00827BA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Участие в ликвидации чрезвычайных ситуаций и их последствий, профилактике и тушении пожаров, проведении аварийно-спасательных работ, а также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</w:t>
            </w:r>
          </w:p>
        </w:tc>
      </w:tr>
      <w:tr w:rsidR="004C04BD" w:rsidRPr="007E3665" w:rsidTr="000F3D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646D76" w:rsidRDefault="004C04BD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VII очередном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Молодежной общероссийской общественной организации «Российские Студенческие Отряды»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14-16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2D5160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>бсудили вопросы развития молодежного движения и перспективы реализации проектов и программ, направленн</w:t>
            </w:r>
            <w:r w:rsidR="00BC3F54">
              <w:rPr>
                <w:rFonts w:ascii="Times New Roman" w:hAnsi="Times New Roman"/>
                <w:sz w:val="24"/>
                <w:szCs w:val="24"/>
              </w:rPr>
              <w:t>ых на поддержку и развитие РСО.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 мероприятии приняли участие 250 человек – руководство организации, делегаты от 85 региональных отделений РСО. Представители регионов, в которых отсутствуют региональные отделения, также приняли участие в Съезде, но без права голоса</w:t>
            </w:r>
          </w:p>
        </w:tc>
      </w:tr>
      <w:tr w:rsidR="004C04BD" w:rsidRPr="007E3665" w:rsidTr="000F3D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646D76" w:rsidRDefault="004C04BD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Стратегической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сессии 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«Без срока давности. День единых действий в память о геноциде советского народа нацистами и их пособниками в годы Великой Отечественной войны»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16-18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0" w:rsidRDefault="002D5160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160">
              <w:rPr>
                <w:rFonts w:ascii="Times New Roman" w:hAnsi="Times New Roman"/>
                <w:sz w:val="24"/>
                <w:szCs w:val="24"/>
              </w:rPr>
              <w:t xml:space="preserve">Организаторы мероприятия: национальный центр исторической памяти при Президенте Российской Федерации и автономная некоммерческая организация по развитию социальной активности и социальных коммуникаций «Агентство социальных технологий и коммуникаций». </w:t>
            </w:r>
          </w:p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рамках сессии были рассмотрены актуальные механизмы сохранения исторической памяти о трагедии советских граждан – жертв геноцида со стороны нацистов и их пособников в годы Великой Отечественной войны, а также форматы проведения Дня единых действий в память о геноциде советского народа нацистами и их пособниками в годы Великой Отечественной войны. 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В мероприятии приняли участие региональные координаторы из 60 регионов России</w:t>
            </w:r>
          </w:p>
        </w:tc>
      </w:tr>
      <w:tr w:rsidR="004C04BD" w:rsidRPr="007E3665" w:rsidTr="000F3D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646D76" w:rsidRDefault="004C04BD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827BA3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презентации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сезона направлений </w:t>
            </w:r>
            <w:proofErr w:type="spellStart"/>
            <w:r w:rsidR="004C04BD"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Росмолодежь</w:t>
            </w:r>
            <w:proofErr w:type="spellEnd"/>
            <w:r w:rsidR="004C04BD" w:rsidRPr="00223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Бизнес и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Карьера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21 марта </w:t>
            </w:r>
          </w:p>
          <w:p w:rsidR="004C04BD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D" w:rsidRPr="00223680" w:rsidRDefault="004C04BD" w:rsidP="0022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4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Национальном центре «Россия» состоялась презентация сезона 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года направлений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Росмолодежь.Бизнес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Росмолодежь.Карьера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В рамках мероприятия прошли лекции от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медийных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спикеров, деловые игры. Программа раскрыла важность активного участия молодежи в создании новых решений и идей для развития России, а также подчеркнула возможности, которые открываются перед молодыми людьми.</w:t>
            </w:r>
          </w:p>
          <w:p w:rsidR="004C04BD" w:rsidRPr="00223680" w:rsidRDefault="004C04BD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Особое внимание было уделено социальной ответственности, патриотизму и реализации идей, направленных на благо общества, а также ведению предпринимательской деятельности в России</w:t>
            </w: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827BA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 по развитию инфраструктуры молодежной политики и формированию программ комплексного развития молодежной политики в субъектах 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>-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27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3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молодежной политики, обсуждение участия во </w:t>
            </w:r>
            <w:r w:rsidR="002D5160">
              <w:rPr>
                <w:rFonts w:ascii="Times New Roman" w:hAnsi="Times New Roman"/>
                <w:sz w:val="24"/>
                <w:szCs w:val="24"/>
              </w:rPr>
              <w:t xml:space="preserve">Всероссийском конкурсе программ </w:t>
            </w:r>
            <w:r w:rsidRPr="00223680">
              <w:rPr>
                <w:rFonts w:ascii="Times New Roman" w:hAnsi="Times New Roman"/>
                <w:sz w:val="24"/>
                <w:szCs w:val="24"/>
              </w:rPr>
              <w:t>комплексного развития молодежной политики в субъектах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Российской Федерации «Регион для молодых»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</w:tr>
      <w:tr w:rsidR="00E93603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646D76" w:rsidRDefault="00E93603" w:rsidP="00E9360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827BA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образовательной программе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 xml:space="preserve"> молодежного управленческого резерва «Голос Поколения»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4C04BD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bCs/>
                <w:sz w:val="24"/>
                <w:szCs w:val="24"/>
              </w:rPr>
              <w:t>26-</w:t>
            </w:r>
            <w:r w:rsidR="00E93603" w:rsidRPr="00223680">
              <w:rPr>
                <w:rFonts w:ascii="Times New Roman" w:hAnsi="Times New Roman"/>
                <w:bCs/>
                <w:sz w:val="24"/>
                <w:szCs w:val="24"/>
              </w:rPr>
              <w:t>29 марта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03" w:rsidRPr="00223680" w:rsidRDefault="00BC3F54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93603" w:rsidRPr="00223680">
              <w:rPr>
                <w:rFonts w:ascii="Times New Roman" w:hAnsi="Times New Roman"/>
                <w:sz w:val="24"/>
                <w:szCs w:val="24"/>
              </w:rPr>
              <w:t>одготовка управленцев и проводников смыслов молодежной политики.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Некоторые особенности программы: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- упор сделан не на изучение теории, а на практическую работу; 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- в качестве экспертов привлекают тех, кто имеет практический опыт по изучаемым темам;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- программа взаимного наставничества: каждый участник получает наставника и сам становится наставником для других участников;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>- постоянная индивидуальная поддержка, помощь в выстраивании личной образовательной траектории и ее реализации в рамках программы;</w:t>
            </w:r>
          </w:p>
          <w:p w:rsidR="00E93603" w:rsidRPr="00223680" w:rsidRDefault="00E93603" w:rsidP="0022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23680">
              <w:rPr>
                <w:rFonts w:ascii="Times New Roman" w:hAnsi="Times New Roman"/>
                <w:sz w:val="24"/>
                <w:szCs w:val="24"/>
              </w:rPr>
              <w:t>сопроектирование</w:t>
            </w:r>
            <w:proofErr w:type="spellEnd"/>
            <w:r w:rsidRPr="00223680">
              <w:rPr>
                <w:rFonts w:ascii="Times New Roman" w:hAnsi="Times New Roman"/>
                <w:sz w:val="24"/>
                <w:szCs w:val="24"/>
              </w:rPr>
              <w:t xml:space="preserve"> образовательных модуле</w:t>
            </w:r>
            <w:r w:rsidR="004C04BD" w:rsidRPr="00223680">
              <w:rPr>
                <w:rFonts w:ascii="Times New Roman" w:hAnsi="Times New Roman"/>
                <w:sz w:val="24"/>
                <w:szCs w:val="24"/>
              </w:rPr>
              <w:t>й совместно с участниками</w:t>
            </w:r>
          </w:p>
        </w:tc>
      </w:tr>
      <w:tr w:rsidR="003027B2" w:rsidRPr="007E3665" w:rsidTr="00D65F38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B2" w:rsidRPr="003027B2" w:rsidRDefault="003027B2" w:rsidP="00302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27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Министерство спорта Смоленской области</w:t>
            </w:r>
          </w:p>
        </w:tc>
      </w:tr>
      <w:tr w:rsidR="00AC2A6C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AC2A6C" w:rsidP="00AC2A6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AC2A6C" w:rsidP="00AC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Белгородская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Брянская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Владимирская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Воронежская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Иркутская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Калужская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Костромская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Липецкая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Орловская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Рязанская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Тамбовская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Тверская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Тульская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Ярославская</w:t>
            </w:r>
            <w:r w:rsidR="00827BA3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г. 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F6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8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Чемпионат и первенство ЦФО по легкой атлетике в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F658A1" w:rsidP="00F658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14-18 января </w:t>
            </w:r>
            <w:r w:rsidR="00AC2A6C" w:rsidRPr="00F658A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1" w:rsidRDefault="00AC2A6C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</w:p>
          <w:p w:rsidR="00AC2A6C" w:rsidRPr="00F658A1" w:rsidRDefault="00AC2A6C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>л/а манеж СГУС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4E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 xml:space="preserve">Всего 103 участника из </w:t>
            </w:r>
            <w:r w:rsidRPr="00F658A1">
              <w:rPr>
                <w:rFonts w:ascii="Times New Roman" w:hAnsi="Times New Roman"/>
                <w:sz w:val="24"/>
                <w:szCs w:val="24"/>
              </w:rPr>
              <w:br/>
              <w:t>20 регио</w:t>
            </w:r>
            <w:r w:rsidR="004E5313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751DD0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1D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  <w:tr w:rsidR="00AC2A6C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AC2A6C" w:rsidP="00AC2A6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AC2A6C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Архангельская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Брянская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Владимирская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 xml:space="preserve"> Вологодская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Калининградская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Калужская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Кировская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Костромская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Курганская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Липецкая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Новгородская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Орловская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Рязанская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Тверская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Тульская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Ярославская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7BA3">
              <w:rPr>
                <w:rFonts w:ascii="Times New Roman" w:hAnsi="Times New Roman"/>
                <w:bCs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 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г. 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F6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8A1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 по самбо среди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1" w:rsidRDefault="00F658A1" w:rsidP="00F6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марта</w:t>
            </w:r>
          </w:p>
          <w:p w:rsidR="00AC2A6C" w:rsidRPr="00F658A1" w:rsidRDefault="00AC2A6C" w:rsidP="00F65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8A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Pr="00F658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F658A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A1" w:rsidRDefault="00AC2A6C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 xml:space="preserve">г. Гагарин, </w:t>
            </w:r>
          </w:p>
          <w:p w:rsidR="00AC2A6C" w:rsidRPr="00F658A1" w:rsidRDefault="00AC2A6C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>ФОК «Восток»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4E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 xml:space="preserve">Всего 153 участника из </w:t>
            </w:r>
            <w:r w:rsidRPr="00F658A1">
              <w:rPr>
                <w:rFonts w:ascii="Times New Roman" w:hAnsi="Times New Roman"/>
                <w:sz w:val="24"/>
                <w:szCs w:val="24"/>
              </w:rPr>
              <w:br/>
              <w:t>25 регио</w:t>
            </w:r>
            <w:r w:rsidR="004E5313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751DD0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1D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  <w:tr w:rsidR="00AC2A6C" w:rsidRPr="007E3665" w:rsidTr="00646D7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AC2A6C" w:rsidP="00AC2A6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AC2A6C" w:rsidP="00AC2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Брянская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Воронежская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Вологодская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Костромская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Липецкая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Тверская</w:t>
            </w:r>
            <w:r w:rsidR="00827BA3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г. </w:t>
            </w:r>
            <w:r w:rsidRPr="00AC2A6C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F658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8A1">
              <w:rPr>
                <w:rFonts w:ascii="Times New Roman" w:hAnsi="Times New Roman"/>
                <w:bCs/>
                <w:sz w:val="24"/>
                <w:szCs w:val="24"/>
              </w:rPr>
              <w:t xml:space="preserve">19-й межрегиональный турнир по тхэквондо </w:t>
            </w:r>
            <w:r w:rsidRPr="00F658A1">
              <w:rPr>
                <w:rFonts w:ascii="Times New Roman" w:hAnsi="Times New Roman"/>
                <w:bCs/>
                <w:sz w:val="24"/>
                <w:szCs w:val="24"/>
              </w:rPr>
              <w:br/>
              <w:t>«Кубок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F658A1" w:rsidP="00F658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21-23 марта </w:t>
            </w:r>
            <w:r w:rsidR="00AC2A6C" w:rsidRPr="00F658A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>г. Смоленск, дворец спорта «Юбилейный»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F658A1" w:rsidRDefault="00AC2A6C" w:rsidP="004E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8A1">
              <w:rPr>
                <w:rFonts w:ascii="Times New Roman" w:hAnsi="Times New Roman"/>
                <w:sz w:val="24"/>
                <w:szCs w:val="24"/>
              </w:rPr>
              <w:t>Всег</w:t>
            </w:r>
            <w:r w:rsidR="004E5313">
              <w:rPr>
                <w:rFonts w:ascii="Times New Roman" w:hAnsi="Times New Roman"/>
                <w:sz w:val="24"/>
                <w:szCs w:val="24"/>
              </w:rPr>
              <w:t>о 572 участников из 13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C" w:rsidRPr="00646D76" w:rsidRDefault="00751DD0" w:rsidP="00F6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1D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мастерства участников, обмен опытом работы тренеров</w:t>
            </w:r>
          </w:p>
        </w:tc>
      </w:tr>
    </w:tbl>
    <w:p w:rsidR="00992E46" w:rsidRPr="007E3665" w:rsidRDefault="00992E46" w:rsidP="007E3665">
      <w:pPr>
        <w:tabs>
          <w:tab w:val="left" w:pos="9645"/>
        </w:tabs>
        <w:spacing w:after="0" w:line="240" w:lineRule="auto"/>
        <w:rPr>
          <w:rFonts w:ascii="Times New Roman" w:hAnsi="Times New Roman"/>
        </w:rPr>
      </w:pPr>
    </w:p>
    <w:sectPr w:rsidR="00992E46" w:rsidRPr="007E3665" w:rsidSect="00646D76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BF" w:rsidRDefault="008D47BF" w:rsidP="00992E46">
      <w:pPr>
        <w:spacing w:after="0" w:line="240" w:lineRule="auto"/>
      </w:pPr>
      <w:r>
        <w:separator/>
      </w:r>
    </w:p>
  </w:endnote>
  <w:endnote w:type="continuationSeparator" w:id="0">
    <w:p w:rsidR="008D47BF" w:rsidRDefault="008D47BF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BF" w:rsidRDefault="008D47BF" w:rsidP="00992E46">
      <w:pPr>
        <w:spacing w:after="0" w:line="240" w:lineRule="auto"/>
      </w:pPr>
      <w:r>
        <w:separator/>
      </w:r>
    </w:p>
  </w:footnote>
  <w:footnote w:type="continuationSeparator" w:id="0">
    <w:p w:rsidR="008D47BF" w:rsidRDefault="008D47BF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273719"/>
      <w:docPartObj>
        <w:docPartGallery w:val="Page Numbers (Top of Page)"/>
        <w:docPartUnique/>
      </w:docPartObj>
    </w:sdtPr>
    <w:sdtEndPr/>
    <w:sdtContent>
      <w:p w:rsidR="00494606" w:rsidRDefault="004946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09">
          <w:rPr>
            <w:noProof/>
          </w:rPr>
          <w:t>37</w:t>
        </w:r>
        <w:r>
          <w:fldChar w:fldCharType="end"/>
        </w:r>
      </w:p>
    </w:sdtContent>
  </w:sdt>
  <w:p w:rsidR="00494606" w:rsidRDefault="004946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5D32"/>
    <w:multiLevelType w:val="hybridMultilevel"/>
    <w:tmpl w:val="532E6712"/>
    <w:lvl w:ilvl="0" w:tplc="B2CCBB2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E6201A9"/>
    <w:multiLevelType w:val="hybridMultilevel"/>
    <w:tmpl w:val="C3CE6FA0"/>
    <w:lvl w:ilvl="0" w:tplc="BFB89F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6B"/>
    <w:rsid w:val="00004074"/>
    <w:rsid w:val="00006C83"/>
    <w:rsid w:val="000122C5"/>
    <w:rsid w:val="00012559"/>
    <w:rsid w:val="00022544"/>
    <w:rsid w:val="00024FB8"/>
    <w:rsid w:val="00025072"/>
    <w:rsid w:val="00025DD0"/>
    <w:rsid w:val="00027149"/>
    <w:rsid w:val="00041D5E"/>
    <w:rsid w:val="00044AD6"/>
    <w:rsid w:val="00045911"/>
    <w:rsid w:val="00046886"/>
    <w:rsid w:val="00047CD3"/>
    <w:rsid w:val="000535AC"/>
    <w:rsid w:val="00071583"/>
    <w:rsid w:val="00077E2C"/>
    <w:rsid w:val="0008231B"/>
    <w:rsid w:val="000845B4"/>
    <w:rsid w:val="00094B51"/>
    <w:rsid w:val="000A2247"/>
    <w:rsid w:val="000A2D77"/>
    <w:rsid w:val="000A3399"/>
    <w:rsid w:val="000A3B17"/>
    <w:rsid w:val="000A7697"/>
    <w:rsid w:val="000C2164"/>
    <w:rsid w:val="000C373D"/>
    <w:rsid w:val="000C5D93"/>
    <w:rsid w:val="000C68B6"/>
    <w:rsid w:val="000D6B6B"/>
    <w:rsid w:val="000E1AE2"/>
    <w:rsid w:val="000E641C"/>
    <w:rsid w:val="000F2161"/>
    <w:rsid w:val="000F3B28"/>
    <w:rsid w:val="000F3D4A"/>
    <w:rsid w:val="000F42F6"/>
    <w:rsid w:val="0010362D"/>
    <w:rsid w:val="001067F6"/>
    <w:rsid w:val="001110F8"/>
    <w:rsid w:val="00114EF4"/>
    <w:rsid w:val="00114F72"/>
    <w:rsid w:val="00124CE0"/>
    <w:rsid w:val="001253F7"/>
    <w:rsid w:val="00134528"/>
    <w:rsid w:val="0014425D"/>
    <w:rsid w:val="00156574"/>
    <w:rsid w:val="001566F5"/>
    <w:rsid w:val="00171C8B"/>
    <w:rsid w:val="00174005"/>
    <w:rsid w:val="001765FD"/>
    <w:rsid w:val="00177A93"/>
    <w:rsid w:val="001811AD"/>
    <w:rsid w:val="00184571"/>
    <w:rsid w:val="0019286B"/>
    <w:rsid w:val="00195E1C"/>
    <w:rsid w:val="001A05F1"/>
    <w:rsid w:val="001B218C"/>
    <w:rsid w:val="001B32AD"/>
    <w:rsid w:val="001B49E2"/>
    <w:rsid w:val="001C2F4F"/>
    <w:rsid w:val="001C7686"/>
    <w:rsid w:val="001D0DF0"/>
    <w:rsid w:val="001E3480"/>
    <w:rsid w:val="00206810"/>
    <w:rsid w:val="00211418"/>
    <w:rsid w:val="00223680"/>
    <w:rsid w:val="00240902"/>
    <w:rsid w:val="0024607B"/>
    <w:rsid w:val="00252EB3"/>
    <w:rsid w:val="00253A60"/>
    <w:rsid w:val="00256083"/>
    <w:rsid w:val="00260E53"/>
    <w:rsid w:val="00264DD4"/>
    <w:rsid w:val="00276F0B"/>
    <w:rsid w:val="00281208"/>
    <w:rsid w:val="00281675"/>
    <w:rsid w:val="0028261A"/>
    <w:rsid w:val="00283C2A"/>
    <w:rsid w:val="00292D12"/>
    <w:rsid w:val="0029650E"/>
    <w:rsid w:val="00297692"/>
    <w:rsid w:val="002A3D6B"/>
    <w:rsid w:val="002B4DFE"/>
    <w:rsid w:val="002C2F48"/>
    <w:rsid w:val="002C6CAC"/>
    <w:rsid w:val="002D18D0"/>
    <w:rsid w:val="002D4A55"/>
    <w:rsid w:val="002D5160"/>
    <w:rsid w:val="002D6E47"/>
    <w:rsid w:val="002D7EF7"/>
    <w:rsid w:val="002F33D5"/>
    <w:rsid w:val="002F38B9"/>
    <w:rsid w:val="003027B2"/>
    <w:rsid w:val="00305466"/>
    <w:rsid w:val="00311D8E"/>
    <w:rsid w:val="0031768E"/>
    <w:rsid w:val="00340892"/>
    <w:rsid w:val="003431B5"/>
    <w:rsid w:val="00343487"/>
    <w:rsid w:val="00343E4F"/>
    <w:rsid w:val="00344492"/>
    <w:rsid w:val="00353234"/>
    <w:rsid w:val="00355342"/>
    <w:rsid w:val="00365369"/>
    <w:rsid w:val="00373C0C"/>
    <w:rsid w:val="00375178"/>
    <w:rsid w:val="003755B1"/>
    <w:rsid w:val="003932CE"/>
    <w:rsid w:val="00393EA1"/>
    <w:rsid w:val="003974E5"/>
    <w:rsid w:val="003B0DC3"/>
    <w:rsid w:val="003B1C05"/>
    <w:rsid w:val="003B1D9E"/>
    <w:rsid w:val="003B3AD0"/>
    <w:rsid w:val="003B59EF"/>
    <w:rsid w:val="003C0278"/>
    <w:rsid w:val="003C1A95"/>
    <w:rsid w:val="003C304F"/>
    <w:rsid w:val="003D0DEA"/>
    <w:rsid w:val="003D42B6"/>
    <w:rsid w:val="003D6514"/>
    <w:rsid w:val="003E004C"/>
    <w:rsid w:val="003E4526"/>
    <w:rsid w:val="003F4652"/>
    <w:rsid w:val="00405A92"/>
    <w:rsid w:val="004123BB"/>
    <w:rsid w:val="004211C7"/>
    <w:rsid w:val="004219EC"/>
    <w:rsid w:val="00422F7B"/>
    <w:rsid w:val="00423C6D"/>
    <w:rsid w:val="00430B83"/>
    <w:rsid w:val="00432BCD"/>
    <w:rsid w:val="00452D8E"/>
    <w:rsid w:val="00475727"/>
    <w:rsid w:val="00476F31"/>
    <w:rsid w:val="00477276"/>
    <w:rsid w:val="004825DD"/>
    <w:rsid w:val="00484E16"/>
    <w:rsid w:val="004861AD"/>
    <w:rsid w:val="0049093F"/>
    <w:rsid w:val="00494606"/>
    <w:rsid w:val="00494C1D"/>
    <w:rsid w:val="004A2BE7"/>
    <w:rsid w:val="004A5C7D"/>
    <w:rsid w:val="004A65F1"/>
    <w:rsid w:val="004B1609"/>
    <w:rsid w:val="004B2551"/>
    <w:rsid w:val="004B44EA"/>
    <w:rsid w:val="004B5B44"/>
    <w:rsid w:val="004C04BD"/>
    <w:rsid w:val="004C0760"/>
    <w:rsid w:val="004C45A4"/>
    <w:rsid w:val="004D0DA6"/>
    <w:rsid w:val="004D1E32"/>
    <w:rsid w:val="004D51E6"/>
    <w:rsid w:val="004E5313"/>
    <w:rsid w:val="004E63BE"/>
    <w:rsid w:val="004E6898"/>
    <w:rsid w:val="004F49F5"/>
    <w:rsid w:val="00502ED3"/>
    <w:rsid w:val="00506AA1"/>
    <w:rsid w:val="00506CA6"/>
    <w:rsid w:val="00507B7E"/>
    <w:rsid w:val="00512838"/>
    <w:rsid w:val="00514460"/>
    <w:rsid w:val="00515775"/>
    <w:rsid w:val="00521AA8"/>
    <w:rsid w:val="00521C5C"/>
    <w:rsid w:val="00523822"/>
    <w:rsid w:val="00523CDA"/>
    <w:rsid w:val="005258C3"/>
    <w:rsid w:val="005575BA"/>
    <w:rsid w:val="00571B01"/>
    <w:rsid w:val="00572B28"/>
    <w:rsid w:val="00572DB9"/>
    <w:rsid w:val="005752DE"/>
    <w:rsid w:val="00576534"/>
    <w:rsid w:val="0059799F"/>
    <w:rsid w:val="005A41EE"/>
    <w:rsid w:val="005A6AE5"/>
    <w:rsid w:val="005B017B"/>
    <w:rsid w:val="005B0BA8"/>
    <w:rsid w:val="005B28D7"/>
    <w:rsid w:val="005B49A0"/>
    <w:rsid w:val="005C5A27"/>
    <w:rsid w:val="005C627A"/>
    <w:rsid w:val="005D1796"/>
    <w:rsid w:val="005F1F7F"/>
    <w:rsid w:val="005F4250"/>
    <w:rsid w:val="0060246F"/>
    <w:rsid w:val="00612B2C"/>
    <w:rsid w:val="00612EC1"/>
    <w:rsid w:val="00615585"/>
    <w:rsid w:val="00620FD4"/>
    <w:rsid w:val="0062146A"/>
    <w:rsid w:val="00621FF0"/>
    <w:rsid w:val="00625E9B"/>
    <w:rsid w:val="00627F96"/>
    <w:rsid w:val="0063400D"/>
    <w:rsid w:val="006423EE"/>
    <w:rsid w:val="00646D76"/>
    <w:rsid w:val="00650F15"/>
    <w:rsid w:val="006521F2"/>
    <w:rsid w:val="006548DB"/>
    <w:rsid w:val="0065592B"/>
    <w:rsid w:val="00656B21"/>
    <w:rsid w:val="0066358C"/>
    <w:rsid w:val="006747CD"/>
    <w:rsid w:val="00681D2E"/>
    <w:rsid w:val="006821A8"/>
    <w:rsid w:val="006834D1"/>
    <w:rsid w:val="006952A5"/>
    <w:rsid w:val="006A0053"/>
    <w:rsid w:val="006A2FEA"/>
    <w:rsid w:val="006A31C4"/>
    <w:rsid w:val="006A7334"/>
    <w:rsid w:val="006B0E5B"/>
    <w:rsid w:val="006B115E"/>
    <w:rsid w:val="006B4B1F"/>
    <w:rsid w:val="006B54C4"/>
    <w:rsid w:val="006B5CF0"/>
    <w:rsid w:val="006C7F5D"/>
    <w:rsid w:val="006D581A"/>
    <w:rsid w:val="006D68AC"/>
    <w:rsid w:val="006E1B11"/>
    <w:rsid w:val="006E29C3"/>
    <w:rsid w:val="006F06F2"/>
    <w:rsid w:val="006F259D"/>
    <w:rsid w:val="006F7445"/>
    <w:rsid w:val="007127F3"/>
    <w:rsid w:val="007146F0"/>
    <w:rsid w:val="00716200"/>
    <w:rsid w:val="00722DB3"/>
    <w:rsid w:val="00725AF5"/>
    <w:rsid w:val="00742144"/>
    <w:rsid w:val="007516C4"/>
    <w:rsid w:val="00751DD0"/>
    <w:rsid w:val="00752198"/>
    <w:rsid w:val="00756DDF"/>
    <w:rsid w:val="00763425"/>
    <w:rsid w:val="00767B76"/>
    <w:rsid w:val="0077011D"/>
    <w:rsid w:val="00775B28"/>
    <w:rsid w:val="007807B9"/>
    <w:rsid w:val="00791676"/>
    <w:rsid w:val="007960F4"/>
    <w:rsid w:val="007A0E90"/>
    <w:rsid w:val="007B0656"/>
    <w:rsid w:val="007B404D"/>
    <w:rsid w:val="007C71D6"/>
    <w:rsid w:val="007C7CBA"/>
    <w:rsid w:val="007E3665"/>
    <w:rsid w:val="007E5A1A"/>
    <w:rsid w:val="007F2D42"/>
    <w:rsid w:val="00806010"/>
    <w:rsid w:val="00811428"/>
    <w:rsid w:val="00815096"/>
    <w:rsid w:val="0082655B"/>
    <w:rsid w:val="00827BA3"/>
    <w:rsid w:val="00831561"/>
    <w:rsid w:val="008316AB"/>
    <w:rsid w:val="00835F75"/>
    <w:rsid w:val="00843F9D"/>
    <w:rsid w:val="00847CBC"/>
    <w:rsid w:val="00852B9B"/>
    <w:rsid w:val="00874639"/>
    <w:rsid w:val="00891CD4"/>
    <w:rsid w:val="00891FA7"/>
    <w:rsid w:val="00892264"/>
    <w:rsid w:val="008927B2"/>
    <w:rsid w:val="00897A7B"/>
    <w:rsid w:val="008A00EF"/>
    <w:rsid w:val="008A7D32"/>
    <w:rsid w:val="008B4B71"/>
    <w:rsid w:val="008B50C0"/>
    <w:rsid w:val="008B63D1"/>
    <w:rsid w:val="008C04A8"/>
    <w:rsid w:val="008D310E"/>
    <w:rsid w:val="008D47BF"/>
    <w:rsid w:val="008E45E7"/>
    <w:rsid w:val="008F605E"/>
    <w:rsid w:val="00905F6E"/>
    <w:rsid w:val="00906893"/>
    <w:rsid w:val="009143D6"/>
    <w:rsid w:val="009203B4"/>
    <w:rsid w:val="009234FA"/>
    <w:rsid w:val="00932063"/>
    <w:rsid w:val="009328BC"/>
    <w:rsid w:val="00932AC9"/>
    <w:rsid w:val="00933547"/>
    <w:rsid w:val="00941DD3"/>
    <w:rsid w:val="00954AF4"/>
    <w:rsid w:val="009550F6"/>
    <w:rsid w:val="00955CCA"/>
    <w:rsid w:val="00956824"/>
    <w:rsid w:val="00956B4A"/>
    <w:rsid w:val="00960064"/>
    <w:rsid w:val="00960914"/>
    <w:rsid w:val="0096212D"/>
    <w:rsid w:val="00963AFA"/>
    <w:rsid w:val="0097197F"/>
    <w:rsid w:val="009735FD"/>
    <w:rsid w:val="00975A9E"/>
    <w:rsid w:val="00986415"/>
    <w:rsid w:val="00992E46"/>
    <w:rsid w:val="009941F4"/>
    <w:rsid w:val="00994C7D"/>
    <w:rsid w:val="009A0AC6"/>
    <w:rsid w:val="009B6269"/>
    <w:rsid w:val="009B7FAA"/>
    <w:rsid w:val="009D5872"/>
    <w:rsid w:val="009E698F"/>
    <w:rsid w:val="00A12007"/>
    <w:rsid w:val="00A1313C"/>
    <w:rsid w:val="00A17F63"/>
    <w:rsid w:val="00A34DA7"/>
    <w:rsid w:val="00A5111D"/>
    <w:rsid w:val="00A67218"/>
    <w:rsid w:val="00A67DD9"/>
    <w:rsid w:val="00A74914"/>
    <w:rsid w:val="00A83AD2"/>
    <w:rsid w:val="00A9336A"/>
    <w:rsid w:val="00A96777"/>
    <w:rsid w:val="00AA241F"/>
    <w:rsid w:val="00AC1959"/>
    <w:rsid w:val="00AC25AD"/>
    <w:rsid w:val="00AC2A6C"/>
    <w:rsid w:val="00AD601D"/>
    <w:rsid w:val="00AD7230"/>
    <w:rsid w:val="00AE1592"/>
    <w:rsid w:val="00AE489E"/>
    <w:rsid w:val="00AE7470"/>
    <w:rsid w:val="00AE7B41"/>
    <w:rsid w:val="00AF32BF"/>
    <w:rsid w:val="00AF3649"/>
    <w:rsid w:val="00AF7A63"/>
    <w:rsid w:val="00B10893"/>
    <w:rsid w:val="00B23E6D"/>
    <w:rsid w:val="00B24612"/>
    <w:rsid w:val="00B26410"/>
    <w:rsid w:val="00B3321E"/>
    <w:rsid w:val="00B36830"/>
    <w:rsid w:val="00B46577"/>
    <w:rsid w:val="00B46737"/>
    <w:rsid w:val="00B53E3D"/>
    <w:rsid w:val="00B63696"/>
    <w:rsid w:val="00B82C65"/>
    <w:rsid w:val="00B9076B"/>
    <w:rsid w:val="00B909F5"/>
    <w:rsid w:val="00B91450"/>
    <w:rsid w:val="00B94EC5"/>
    <w:rsid w:val="00B957E9"/>
    <w:rsid w:val="00BA0A07"/>
    <w:rsid w:val="00BA3C04"/>
    <w:rsid w:val="00BB734F"/>
    <w:rsid w:val="00BC3F54"/>
    <w:rsid w:val="00BC62A3"/>
    <w:rsid w:val="00BD07A9"/>
    <w:rsid w:val="00BD25FD"/>
    <w:rsid w:val="00BD3B1B"/>
    <w:rsid w:val="00BD3FC4"/>
    <w:rsid w:val="00BE6CD5"/>
    <w:rsid w:val="00BE790F"/>
    <w:rsid w:val="00C047B1"/>
    <w:rsid w:val="00C05EA6"/>
    <w:rsid w:val="00C10D0D"/>
    <w:rsid w:val="00C13E61"/>
    <w:rsid w:val="00C14936"/>
    <w:rsid w:val="00C32CE8"/>
    <w:rsid w:val="00C401D8"/>
    <w:rsid w:val="00C402B3"/>
    <w:rsid w:val="00C44606"/>
    <w:rsid w:val="00C45FEA"/>
    <w:rsid w:val="00C557A4"/>
    <w:rsid w:val="00C61365"/>
    <w:rsid w:val="00C616AB"/>
    <w:rsid w:val="00C64269"/>
    <w:rsid w:val="00C6452A"/>
    <w:rsid w:val="00C66141"/>
    <w:rsid w:val="00C66CC0"/>
    <w:rsid w:val="00C67CDE"/>
    <w:rsid w:val="00C711DE"/>
    <w:rsid w:val="00C71994"/>
    <w:rsid w:val="00C810FF"/>
    <w:rsid w:val="00C82DFB"/>
    <w:rsid w:val="00C97A49"/>
    <w:rsid w:val="00CB0AB3"/>
    <w:rsid w:val="00CC2407"/>
    <w:rsid w:val="00CD0042"/>
    <w:rsid w:val="00CD1C50"/>
    <w:rsid w:val="00CD2D54"/>
    <w:rsid w:val="00CE15FE"/>
    <w:rsid w:val="00CE4569"/>
    <w:rsid w:val="00CF037C"/>
    <w:rsid w:val="00CF1E27"/>
    <w:rsid w:val="00CF6451"/>
    <w:rsid w:val="00CF7300"/>
    <w:rsid w:val="00D06A97"/>
    <w:rsid w:val="00D14197"/>
    <w:rsid w:val="00D14ECC"/>
    <w:rsid w:val="00D32773"/>
    <w:rsid w:val="00D32CAE"/>
    <w:rsid w:val="00D40ADF"/>
    <w:rsid w:val="00D47135"/>
    <w:rsid w:val="00D5747D"/>
    <w:rsid w:val="00D577D3"/>
    <w:rsid w:val="00D61A5F"/>
    <w:rsid w:val="00D64EE8"/>
    <w:rsid w:val="00D65F38"/>
    <w:rsid w:val="00D67010"/>
    <w:rsid w:val="00D7254F"/>
    <w:rsid w:val="00D864B1"/>
    <w:rsid w:val="00D867D6"/>
    <w:rsid w:val="00D91CD7"/>
    <w:rsid w:val="00D92107"/>
    <w:rsid w:val="00D940C8"/>
    <w:rsid w:val="00D94403"/>
    <w:rsid w:val="00D95248"/>
    <w:rsid w:val="00D95DC4"/>
    <w:rsid w:val="00D971CC"/>
    <w:rsid w:val="00DB4102"/>
    <w:rsid w:val="00DB467E"/>
    <w:rsid w:val="00DC7F39"/>
    <w:rsid w:val="00DD0BAF"/>
    <w:rsid w:val="00DE27B8"/>
    <w:rsid w:val="00DE3EF3"/>
    <w:rsid w:val="00E23888"/>
    <w:rsid w:val="00E2570E"/>
    <w:rsid w:val="00E27879"/>
    <w:rsid w:val="00E34973"/>
    <w:rsid w:val="00E34D6D"/>
    <w:rsid w:val="00E35EEF"/>
    <w:rsid w:val="00E369EA"/>
    <w:rsid w:val="00E370EB"/>
    <w:rsid w:val="00E42302"/>
    <w:rsid w:val="00E454FC"/>
    <w:rsid w:val="00E57443"/>
    <w:rsid w:val="00E77404"/>
    <w:rsid w:val="00E77C0C"/>
    <w:rsid w:val="00E93603"/>
    <w:rsid w:val="00E97890"/>
    <w:rsid w:val="00EA2F0A"/>
    <w:rsid w:val="00EA7C73"/>
    <w:rsid w:val="00EB2634"/>
    <w:rsid w:val="00EC21D0"/>
    <w:rsid w:val="00EC6FDE"/>
    <w:rsid w:val="00ED5333"/>
    <w:rsid w:val="00EF05AD"/>
    <w:rsid w:val="00F0085F"/>
    <w:rsid w:val="00F2404A"/>
    <w:rsid w:val="00F35C91"/>
    <w:rsid w:val="00F43741"/>
    <w:rsid w:val="00F43A32"/>
    <w:rsid w:val="00F441F1"/>
    <w:rsid w:val="00F658A1"/>
    <w:rsid w:val="00F67AC8"/>
    <w:rsid w:val="00F77386"/>
    <w:rsid w:val="00F81937"/>
    <w:rsid w:val="00F8291F"/>
    <w:rsid w:val="00F84F67"/>
    <w:rsid w:val="00F913E9"/>
    <w:rsid w:val="00FA285A"/>
    <w:rsid w:val="00FB1807"/>
    <w:rsid w:val="00FB2659"/>
    <w:rsid w:val="00FB3272"/>
    <w:rsid w:val="00FC0A6D"/>
    <w:rsid w:val="00FC124D"/>
    <w:rsid w:val="00FC1E4E"/>
    <w:rsid w:val="00FC3A5A"/>
    <w:rsid w:val="00FD0ADA"/>
    <w:rsid w:val="00FD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9CA4D-1E03-4C84-A0F1-29CD39CA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6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97A4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62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4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144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qFormat/>
    <w:locked/>
    <w:rsid w:val="0014425D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1442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94B5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094B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Выделение жирным"/>
    <w:rsid w:val="00BA3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CE60-38A3-4FE7-844F-7E354587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37</Pages>
  <Words>7546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Рабцевич Полина Денисовна</cp:lastModifiedBy>
  <cp:revision>24</cp:revision>
  <cp:lastPrinted>2025-03-31T09:04:00Z</cp:lastPrinted>
  <dcterms:created xsi:type="dcterms:W3CDTF">2025-04-03T07:10:00Z</dcterms:created>
  <dcterms:modified xsi:type="dcterms:W3CDTF">2025-04-30T06:14:00Z</dcterms:modified>
</cp:coreProperties>
</file>