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A6" w:rsidRDefault="00FE759D">
      <w:pPr>
        <w:jc w:val="center"/>
        <w:rPr>
          <w:b/>
          <w:bCs/>
          <w:color w:val="auto"/>
        </w:rPr>
      </w:pPr>
      <w:bookmarkStart w:id="0" w:name="_GoBack"/>
      <w:bookmarkEnd w:id="0"/>
      <w:r>
        <w:rPr>
          <w:b/>
          <w:bCs/>
          <w:color w:val="auto"/>
        </w:rPr>
        <w:t xml:space="preserve">Отчет о мероприятиях в международной сфере, проведенных органами местного самоуправления </w:t>
      </w:r>
    </w:p>
    <w:p w:rsidR="005561A6" w:rsidRDefault="00FE759D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муниципальных </w:t>
      </w:r>
      <w:r w:rsidR="00AF5572">
        <w:rPr>
          <w:b/>
          <w:bCs/>
          <w:color w:val="auto"/>
        </w:rPr>
        <w:t xml:space="preserve">и городских округов </w:t>
      </w:r>
      <w:r>
        <w:rPr>
          <w:b/>
          <w:bCs/>
          <w:color w:val="auto"/>
        </w:rPr>
        <w:t xml:space="preserve">Смоленской области в </w:t>
      </w:r>
      <w:r>
        <w:rPr>
          <w:b/>
          <w:bCs/>
          <w:color w:val="auto"/>
          <w:lang w:val="en-US"/>
        </w:rPr>
        <w:t>I</w:t>
      </w:r>
      <w:r w:rsidR="007A5ABD">
        <w:rPr>
          <w:b/>
          <w:bCs/>
          <w:color w:val="auto"/>
          <w:lang w:val="en-US"/>
        </w:rPr>
        <w:t>I</w:t>
      </w:r>
      <w:r w:rsidR="00833A24">
        <w:rPr>
          <w:b/>
          <w:bCs/>
          <w:color w:val="auto"/>
          <w:lang w:val="en-US"/>
        </w:rPr>
        <w:t>I</w:t>
      </w:r>
      <w:r w:rsidR="00833A24" w:rsidRPr="005072BA">
        <w:rPr>
          <w:b/>
          <w:bCs/>
          <w:color w:val="auto"/>
        </w:rPr>
        <w:t xml:space="preserve"> </w:t>
      </w:r>
      <w:proofErr w:type="gramStart"/>
      <w:r>
        <w:rPr>
          <w:b/>
          <w:bCs/>
          <w:color w:val="auto"/>
        </w:rPr>
        <w:t>квартале</w:t>
      </w:r>
      <w:proofErr w:type="gramEnd"/>
      <w:r>
        <w:rPr>
          <w:b/>
          <w:bCs/>
          <w:color w:val="auto"/>
        </w:rPr>
        <w:t xml:space="preserve"> 202</w:t>
      </w:r>
      <w:r w:rsidR="008F096B">
        <w:rPr>
          <w:b/>
          <w:bCs/>
          <w:color w:val="auto"/>
        </w:rPr>
        <w:t>5</w:t>
      </w:r>
      <w:r>
        <w:rPr>
          <w:b/>
          <w:bCs/>
          <w:color w:val="auto"/>
        </w:rPr>
        <w:t xml:space="preserve"> года</w:t>
      </w:r>
    </w:p>
    <w:p w:rsidR="005561A6" w:rsidRDefault="005561A6">
      <w:pPr>
        <w:jc w:val="center"/>
        <w:rPr>
          <w:b/>
          <w:color w:val="auto"/>
        </w:rPr>
      </w:pPr>
    </w:p>
    <w:tbl>
      <w:tblPr>
        <w:tblW w:w="15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22"/>
        <w:gridCol w:w="2977"/>
        <w:gridCol w:w="1843"/>
        <w:gridCol w:w="4111"/>
        <w:gridCol w:w="3403"/>
      </w:tblGrid>
      <w:tr w:rsidR="005561A6">
        <w:trPr>
          <w:trHeight w:val="874"/>
          <w:tblHeader/>
        </w:trPr>
        <w:tc>
          <w:tcPr>
            <w:tcW w:w="568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2522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Сроки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проведения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Цель, содержание и результат мероприятия</w:t>
            </w:r>
          </w:p>
          <w:p w:rsidR="005561A6" w:rsidRDefault="00FE759D">
            <w:pPr>
              <w:jc w:val="center"/>
              <w:rPr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(в том числе краткая информация о достигнутых договоренностях, подписанных документах)</w:t>
            </w:r>
          </w:p>
        </w:tc>
        <w:tc>
          <w:tcPr>
            <w:tcW w:w="3403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Участники мероприятия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(общее количество, другие дополнительные сведения)</w:t>
            </w:r>
          </w:p>
        </w:tc>
      </w:tr>
      <w:tr w:rsidR="005561A6">
        <w:trPr>
          <w:trHeight w:val="273"/>
        </w:trPr>
        <w:tc>
          <w:tcPr>
            <w:tcW w:w="15424" w:type="dxa"/>
            <w:gridSpan w:val="6"/>
          </w:tcPr>
          <w:p w:rsidR="005561A6" w:rsidRDefault="00FE759D">
            <w:pPr>
              <w:widowControl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C1754C">
              <w:rPr>
                <w:b/>
                <w:color w:val="auto"/>
                <w:sz w:val="24"/>
                <w:szCs w:val="24"/>
              </w:rPr>
              <w:t>Город Смоленск</w:t>
            </w:r>
          </w:p>
        </w:tc>
      </w:tr>
      <w:tr w:rsidR="0006763A">
        <w:trPr>
          <w:trHeight w:val="265"/>
        </w:trPr>
        <w:tc>
          <w:tcPr>
            <w:tcW w:w="568" w:type="dxa"/>
          </w:tcPr>
          <w:p w:rsidR="0006763A" w:rsidRDefault="0006763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6763A" w:rsidRPr="0000701D" w:rsidRDefault="0006763A" w:rsidP="00F65100">
            <w:pPr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Бизнес-миссия предприятий</w:t>
            </w:r>
            <w:r w:rsidR="00732D4F">
              <w:rPr>
                <w:bCs/>
                <w:sz w:val="24"/>
                <w:szCs w:val="24"/>
              </w:rPr>
              <w:t xml:space="preserve"> и организаций</w:t>
            </w:r>
            <w:r w:rsidRPr="0006763A">
              <w:rPr>
                <w:bCs/>
                <w:sz w:val="24"/>
                <w:szCs w:val="24"/>
              </w:rPr>
              <w:t xml:space="preserve"> г</w:t>
            </w:r>
            <w:r w:rsidR="00F65100">
              <w:rPr>
                <w:bCs/>
                <w:sz w:val="24"/>
                <w:szCs w:val="24"/>
              </w:rPr>
              <w:t>. </w:t>
            </w:r>
            <w:r w:rsidRPr="0006763A">
              <w:rPr>
                <w:bCs/>
                <w:sz w:val="24"/>
                <w:szCs w:val="24"/>
              </w:rPr>
              <w:t>Смоленска в г</w:t>
            </w:r>
            <w:r w:rsidR="00F65100">
              <w:rPr>
                <w:bCs/>
                <w:sz w:val="24"/>
                <w:szCs w:val="24"/>
              </w:rPr>
              <w:t>. </w:t>
            </w:r>
            <w:r w:rsidRPr="0006763A">
              <w:rPr>
                <w:bCs/>
                <w:sz w:val="24"/>
                <w:szCs w:val="24"/>
              </w:rPr>
              <w:t>Брест</w:t>
            </w:r>
            <w:r w:rsidR="00951148">
              <w:rPr>
                <w:bCs/>
                <w:sz w:val="24"/>
                <w:szCs w:val="24"/>
              </w:rPr>
              <w:t xml:space="preserve"> (Республика Беларусь)</w:t>
            </w:r>
          </w:p>
        </w:tc>
        <w:tc>
          <w:tcPr>
            <w:tcW w:w="2977" w:type="dxa"/>
          </w:tcPr>
          <w:p w:rsidR="0006763A" w:rsidRPr="0006763A" w:rsidRDefault="0006763A" w:rsidP="0006763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г. Брест,</w:t>
            </w:r>
          </w:p>
          <w:p w:rsidR="0006763A" w:rsidRPr="006D3FC6" w:rsidRDefault="0006763A" w:rsidP="0006763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06763A" w:rsidRPr="0006763A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 w:rsidRPr="0006763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25 июня</w:t>
            </w:r>
          </w:p>
          <w:p w:rsidR="0006763A" w:rsidRPr="0000701D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732D4F" w:rsidRDefault="0006763A" w:rsidP="0095114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06763A">
              <w:rPr>
                <w:bCs/>
                <w:sz w:val="24"/>
                <w:szCs w:val="24"/>
              </w:rPr>
              <w:t xml:space="preserve">частие представителей </w:t>
            </w:r>
            <w:proofErr w:type="gramStart"/>
            <w:r w:rsidRPr="0006763A">
              <w:rPr>
                <w:bCs/>
                <w:sz w:val="24"/>
                <w:szCs w:val="24"/>
              </w:rPr>
              <w:t>бизнес-миссии</w:t>
            </w:r>
            <w:proofErr w:type="gramEnd"/>
            <w:r w:rsidRPr="0006763A">
              <w:rPr>
                <w:bCs/>
                <w:sz w:val="24"/>
                <w:szCs w:val="24"/>
              </w:rPr>
              <w:t xml:space="preserve"> предприятий</w:t>
            </w:r>
            <w:r w:rsidR="00732D4F">
              <w:rPr>
                <w:bCs/>
                <w:sz w:val="24"/>
                <w:szCs w:val="24"/>
              </w:rPr>
              <w:t xml:space="preserve"> и организаций</w:t>
            </w:r>
          </w:p>
          <w:p w:rsidR="0006763A" w:rsidRDefault="0006763A" w:rsidP="00951148">
            <w:pPr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г</w:t>
            </w:r>
            <w:r w:rsidR="00951148">
              <w:rPr>
                <w:bCs/>
                <w:sz w:val="24"/>
                <w:szCs w:val="24"/>
              </w:rPr>
              <w:t xml:space="preserve">. </w:t>
            </w:r>
            <w:r w:rsidRPr="0006763A">
              <w:rPr>
                <w:bCs/>
                <w:sz w:val="24"/>
                <w:szCs w:val="24"/>
              </w:rPr>
              <w:t>Смоленска в г</w:t>
            </w:r>
            <w:r w:rsidR="00951148">
              <w:rPr>
                <w:bCs/>
                <w:sz w:val="24"/>
                <w:szCs w:val="24"/>
              </w:rPr>
              <w:t>. </w:t>
            </w:r>
            <w:r w:rsidR="00732D4F">
              <w:rPr>
                <w:bCs/>
                <w:sz w:val="24"/>
                <w:szCs w:val="24"/>
              </w:rPr>
              <w:t xml:space="preserve">Брест (Республика Беларусь) </w:t>
            </w:r>
            <w:r w:rsidR="00951148">
              <w:rPr>
                <w:bCs/>
                <w:sz w:val="24"/>
                <w:szCs w:val="24"/>
              </w:rPr>
              <w:t xml:space="preserve">с целью </w:t>
            </w:r>
            <w:r w:rsidR="00951148" w:rsidRPr="00951148">
              <w:rPr>
                <w:bCs/>
                <w:sz w:val="24"/>
                <w:szCs w:val="24"/>
              </w:rPr>
              <w:t>налаживани</w:t>
            </w:r>
            <w:r w:rsidR="00951148">
              <w:rPr>
                <w:bCs/>
                <w:sz w:val="24"/>
                <w:szCs w:val="24"/>
              </w:rPr>
              <w:t xml:space="preserve">я деловых контактов. </w:t>
            </w:r>
            <w:r w:rsidRPr="0006763A">
              <w:rPr>
                <w:bCs/>
                <w:sz w:val="24"/>
                <w:szCs w:val="24"/>
              </w:rPr>
              <w:t>Проведена встреча представител</w:t>
            </w:r>
            <w:r w:rsidR="00951148">
              <w:rPr>
                <w:bCs/>
                <w:sz w:val="24"/>
                <w:szCs w:val="24"/>
              </w:rPr>
              <w:t>ей предприятий и организаций г. </w:t>
            </w:r>
            <w:r w:rsidRPr="0006763A">
              <w:rPr>
                <w:bCs/>
                <w:sz w:val="24"/>
                <w:szCs w:val="24"/>
              </w:rPr>
              <w:t>Смоленска с потенциальными потребителями прод</w:t>
            </w:r>
            <w:r w:rsidR="00506BA7">
              <w:rPr>
                <w:bCs/>
                <w:sz w:val="24"/>
                <w:szCs w:val="24"/>
              </w:rPr>
              <w:t xml:space="preserve">укции и поставщиками материалов </w:t>
            </w:r>
            <w:r w:rsidRPr="0006763A">
              <w:rPr>
                <w:bCs/>
                <w:sz w:val="24"/>
                <w:szCs w:val="24"/>
              </w:rPr>
              <w:t>(комплектующих) из числа белорусски</w:t>
            </w:r>
            <w:r w:rsidR="00951148">
              <w:rPr>
                <w:bCs/>
                <w:sz w:val="24"/>
                <w:szCs w:val="24"/>
              </w:rPr>
              <w:t xml:space="preserve">х </w:t>
            </w:r>
            <w:r w:rsidRPr="0006763A">
              <w:rPr>
                <w:bCs/>
                <w:sz w:val="24"/>
                <w:szCs w:val="24"/>
              </w:rPr>
              <w:t>партнеров</w:t>
            </w:r>
          </w:p>
        </w:tc>
        <w:tc>
          <w:tcPr>
            <w:tcW w:w="3403" w:type="dxa"/>
          </w:tcPr>
          <w:p w:rsidR="0006763A" w:rsidRPr="0000701D" w:rsidRDefault="00951148" w:rsidP="00672510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Представител</w:t>
            </w:r>
            <w:r w:rsidR="00672510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 Администрации г. Смоленска, </w:t>
            </w:r>
            <w:r w:rsidR="00672510">
              <w:rPr>
                <w:bCs/>
                <w:sz w:val="24"/>
                <w:szCs w:val="24"/>
              </w:rPr>
              <w:t xml:space="preserve">предприятий г. </w:t>
            </w:r>
            <w:r>
              <w:rPr>
                <w:bCs/>
                <w:sz w:val="24"/>
                <w:szCs w:val="24"/>
              </w:rPr>
              <w:t>Смоленска, Брестского отделения Белорусской торгово-промышленной палаты, общественной организации «Союз предпринимателей Брестской области» (Республика Беларусь)</w:t>
            </w:r>
          </w:p>
        </w:tc>
      </w:tr>
      <w:tr w:rsidR="0006763A">
        <w:trPr>
          <w:trHeight w:val="265"/>
        </w:trPr>
        <w:tc>
          <w:tcPr>
            <w:tcW w:w="568" w:type="dxa"/>
          </w:tcPr>
          <w:p w:rsidR="0006763A" w:rsidRDefault="0006763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6763A" w:rsidRPr="0053189C" w:rsidRDefault="0006763A" w:rsidP="0006763A">
            <w:pPr>
              <w:rPr>
                <w:bCs/>
                <w:sz w:val="24"/>
                <w:szCs w:val="24"/>
              </w:rPr>
            </w:pPr>
            <w:r w:rsidRPr="0053189C">
              <w:rPr>
                <w:bCs/>
                <w:sz w:val="24"/>
                <w:szCs w:val="24"/>
              </w:rPr>
              <w:t xml:space="preserve">Участие в </w:t>
            </w:r>
            <w:proofErr w:type="gramStart"/>
            <w:r w:rsidRPr="0053189C">
              <w:rPr>
                <w:bCs/>
                <w:sz w:val="24"/>
                <w:szCs w:val="24"/>
              </w:rPr>
              <w:t>фестивале</w:t>
            </w:r>
            <w:proofErr w:type="gramEnd"/>
            <w:r w:rsidRPr="0053189C">
              <w:rPr>
                <w:bCs/>
                <w:sz w:val="24"/>
                <w:szCs w:val="24"/>
              </w:rPr>
              <w:t xml:space="preserve"> мороженого «Сладкий Могилев»</w:t>
            </w:r>
          </w:p>
          <w:p w:rsidR="0006763A" w:rsidRPr="0053189C" w:rsidRDefault="0006763A" w:rsidP="00295670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6763A" w:rsidRPr="0053189C" w:rsidRDefault="0006763A" w:rsidP="0006763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53189C">
              <w:rPr>
                <w:bCs/>
                <w:sz w:val="24"/>
                <w:szCs w:val="24"/>
              </w:rPr>
              <w:t>г. Могилев,</w:t>
            </w:r>
          </w:p>
          <w:p w:rsidR="0006763A" w:rsidRPr="0053189C" w:rsidRDefault="0006763A" w:rsidP="0006763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53189C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06763A" w:rsidRPr="0053189C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 w:rsidRPr="0053189C">
              <w:rPr>
                <w:bCs/>
                <w:sz w:val="24"/>
                <w:szCs w:val="24"/>
              </w:rPr>
              <w:t>28 июня</w:t>
            </w:r>
          </w:p>
          <w:p w:rsidR="0006763A" w:rsidRPr="0053189C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 w:rsidRPr="0053189C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06763A" w:rsidRPr="00333B32" w:rsidRDefault="0006763A" w:rsidP="005F7C02">
            <w:pPr>
              <w:rPr>
                <w:bCs/>
                <w:sz w:val="24"/>
                <w:szCs w:val="24"/>
                <w:highlight w:val="yellow"/>
              </w:rPr>
            </w:pPr>
            <w:r w:rsidRPr="0053189C">
              <w:rPr>
                <w:bCs/>
                <w:sz w:val="24"/>
                <w:szCs w:val="24"/>
              </w:rPr>
              <w:t xml:space="preserve">Налаживание и укрепление </w:t>
            </w:r>
            <w:proofErr w:type="gramStart"/>
            <w:r w:rsidRPr="0053189C">
              <w:rPr>
                <w:bCs/>
                <w:sz w:val="24"/>
                <w:szCs w:val="24"/>
              </w:rPr>
              <w:t>дружественных</w:t>
            </w:r>
            <w:proofErr w:type="gramEnd"/>
            <w:r w:rsidRPr="0053189C">
              <w:rPr>
                <w:bCs/>
                <w:sz w:val="24"/>
                <w:szCs w:val="24"/>
              </w:rPr>
              <w:t xml:space="preserve"> связей между регионами России и Республики Беларусь, а также популяризаци</w:t>
            </w:r>
            <w:r w:rsidR="005F7C02" w:rsidRPr="0053189C">
              <w:rPr>
                <w:bCs/>
                <w:sz w:val="24"/>
                <w:szCs w:val="24"/>
              </w:rPr>
              <w:t>я</w:t>
            </w:r>
            <w:r w:rsidRPr="0053189C">
              <w:rPr>
                <w:bCs/>
                <w:sz w:val="24"/>
                <w:szCs w:val="24"/>
              </w:rPr>
              <w:t xml:space="preserve"> экономичес</w:t>
            </w:r>
            <w:r w:rsidR="005F7C02" w:rsidRPr="0053189C">
              <w:rPr>
                <w:bCs/>
                <w:sz w:val="24"/>
                <w:szCs w:val="24"/>
              </w:rPr>
              <w:t xml:space="preserve">кого и промышленного потенциала </w:t>
            </w:r>
            <w:r w:rsidRPr="0053189C">
              <w:rPr>
                <w:bCs/>
                <w:sz w:val="24"/>
                <w:szCs w:val="24"/>
              </w:rPr>
              <w:t>г</w:t>
            </w:r>
            <w:r w:rsidR="005F7C02" w:rsidRPr="0053189C">
              <w:rPr>
                <w:bCs/>
                <w:sz w:val="24"/>
                <w:szCs w:val="24"/>
              </w:rPr>
              <w:t>. </w:t>
            </w:r>
            <w:r w:rsidRPr="0053189C">
              <w:rPr>
                <w:bCs/>
                <w:sz w:val="24"/>
                <w:szCs w:val="24"/>
              </w:rPr>
              <w:t>Смоленска на международном пространстве</w:t>
            </w:r>
            <w:r w:rsidR="0053189C" w:rsidRPr="0053189C">
              <w:rPr>
                <w:bCs/>
                <w:sz w:val="24"/>
                <w:szCs w:val="24"/>
              </w:rPr>
              <w:t xml:space="preserve">. </w:t>
            </w:r>
            <w:r w:rsidR="00CE7F28">
              <w:rPr>
                <w:bCs/>
                <w:sz w:val="24"/>
                <w:szCs w:val="24"/>
              </w:rPr>
              <w:t>Координатором участия ООО Фирма </w:t>
            </w:r>
            <w:r w:rsidR="0053189C" w:rsidRPr="0053189C">
              <w:rPr>
                <w:bCs/>
                <w:sz w:val="24"/>
                <w:szCs w:val="24"/>
              </w:rPr>
              <w:t>«ЮМО» в фести</w:t>
            </w:r>
            <w:r w:rsidR="00CE7F28">
              <w:rPr>
                <w:bCs/>
                <w:sz w:val="24"/>
                <w:szCs w:val="24"/>
              </w:rPr>
              <w:t>вале выступила Администрация г. </w:t>
            </w:r>
            <w:r w:rsidR="0053189C" w:rsidRPr="0053189C">
              <w:rPr>
                <w:bCs/>
                <w:sz w:val="24"/>
                <w:szCs w:val="24"/>
              </w:rPr>
              <w:t>С</w:t>
            </w:r>
            <w:r w:rsidR="0053189C">
              <w:rPr>
                <w:bCs/>
                <w:sz w:val="24"/>
                <w:szCs w:val="24"/>
              </w:rPr>
              <w:t>моленска</w:t>
            </w:r>
          </w:p>
        </w:tc>
        <w:tc>
          <w:tcPr>
            <w:tcW w:w="3403" w:type="dxa"/>
          </w:tcPr>
          <w:p w:rsidR="0006763A" w:rsidRPr="00333B32" w:rsidRDefault="0006763A" w:rsidP="0006763A">
            <w:pPr>
              <w:rPr>
                <w:bCs/>
                <w:sz w:val="24"/>
                <w:szCs w:val="24"/>
                <w:highlight w:val="yellow"/>
              </w:rPr>
            </w:pPr>
            <w:r w:rsidRPr="0053189C">
              <w:rPr>
                <w:bCs/>
                <w:sz w:val="24"/>
                <w:szCs w:val="24"/>
              </w:rPr>
              <w:t xml:space="preserve">Руководитель </w:t>
            </w:r>
            <w:r w:rsidR="005F7C02" w:rsidRPr="0053189C">
              <w:rPr>
                <w:bCs/>
                <w:sz w:val="24"/>
                <w:szCs w:val="24"/>
              </w:rPr>
              <w:t xml:space="preserve">отдела продаж ООО Фирма </w:t>
            </w:r>
            <w:r w:rsidRPr="0053189C">
              <w:rPr>
                <w:bCs/>
                <w:sz w:val="24"/>
                <w:szCs w:val="24"/>
              </w:rPr>
              <w:t>«ЮМО» (г. Смоленск), жители г. Могилева (Республика Беларусь)</w:t>
            </w:r>
          </w:p>
        </w:tc>
      </w:tr>
      <w:tr w:rsidR="0006763A">
        <w:trPr>
          <w:trHeight w:val="265"/>
        </w:trPr>
        <w:tc>
          <w:tcPr>
            <w:tcW w:w="568" w:type="dxa"/>
          </w:tcPr>
          <w:p w:rsidR="0006763A" w:rsidRDefault="0006763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6763A" w:rsidRPr="0006763A" w:rsidRDefault="0006763A" w:rsidP="0006763A">
            <w:pPr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 xml:space="preserve">Участие в </w:t>
            </w:r>
            <w:proofErr w:type="gramStart"/>
            <w:r w:rsidRPr="0006763A">
              <w:rPr>
                <w:bCs/>
                <w:sz w:val="24"/>
                <w:szCs w:val="24"/>
              </w:rPr>
              <w:t>Дне</w:t>
            </w:r>
            <w:proofErr w:type="gramEnd"/>
            <w:r w:rsidRPr="0006763A">
              <w:rPr>
                <w:bCs/>
                <w:sz w:val="24"/>
                <w:szCs w:val="24"/>
              </w:rPr>
              <w:t xml:space="preserve"> независимости Республики Беларусь</w:t>
            </w:r>
          </w:p>
        </w:tc>
        <w:tc>
          <w:tcPr>
            <w:tcW w:w="2977" w:type="dxa"/>
          </w:tcPr>
          <w:p w:rsidR="0006763A" w:rsidRPr="0006763A" w:rsidRDefault="0006763A" w:rsidP="0006763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г. Минск,</w:t>
            </w:r>
          </w:p>
          <w:p w:rsidR="0006763A" w:rsidRPr="0006763A" w:rsidRDefault="0006763A" w:rsidP="0006763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06763A" w:rsidRPr="0006763A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2-</w:t>
            </w:r>
            <w:r>
              <w:rPr>
                <w:bCs/>
                <w:sz w:val="24"/>
                <w:szCs w:val="24"/>
              </w:rPr>
              <w:t>4 июля</w:t>
            </w:r>
          </w:p>
          <w:p w:rsidR="0006763A" w:rsidRPr="0006763A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5D1717" w:rsidRDefault="0006763A" w:rsidP="000676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06763A">
              <w:rPr>
                <w:bCs/>
                <w:sz w:val="24"/>
                <w:szCs w:val="24"/>
              </w:rPr>
              <w:t xml:space="preserve">частие в торжественных </w:t>
            </w:r>
            <w:proofErr w:type="gramStart"/>
            <w:r w:rsidRPr="0006763A">
              <w:rPr>
                <w:bCs/>
                <w:sz w:val="24"/>
                <w:szCs w:val="24"/>
              </w:rPr>
              <w:t>мероприятиях</w:t>
            </w:r>
            <w:proofErr w:type="gramEnd"/>
            <w:r w:rsidR="005D1717">
              <w:rPr>
                <w:bCs/>
                <w:sz w:val="24"/>
                <w:szCs w:val="24"/>
              </w:rPr>
              <w:t xml:space="preserve"> по случаю празднования </w:t>
            </w:r>
            <w:r w:rsidRPr="0006763A">
              <w:rPr>
                <w:bCs/>
                <w:sz w:val="24"/>
                <w:szCs w:val="24"/>
              </w:rPr>
              <w:t xml:space="preserve">Дня независимости </w:t>
            </w:r>
            <w:r w:rsidRPr="0006763A">
              <w:rPr>
                <w:bCs/>
                <w:sz w:val="24"/>
                <w:szCs w:val="24"/>
              </w:rPr>
              <w:lastRenderedPageBreak/>
              <w:t>Республики Беларусь</w:t>
            </w:r>
            <w:r w:rsidR="005D1717">
              <w:rPr>
                <w:bCs/>
                <w:sz w:val="24"/>
                <w:szCs w:val="24"/>
              </w:rPr>
              <w:t>.</w:t>
            </w:r>
          </w:p>
          <w:p w:rsidR="0006763A" w:rsidRDefault="005D1717" w:rsidP="005F7C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Представители делегации г. Смоленска провели деловые встречи с представителями власти, сферы бизнеса, общественных организаций г. Минска</w:t>
            </w:r>
            <w:r w:rsidR="005F7C02">
              <w:rPr>
                <w:bCs/>
                <w:sz w:val="24"/>
                <w:szCs w:val="24"/>
              </w:rPr>
              <w:t xml:space="preserve"> (Республика Беларусь) </w:t>
            </w:r>
            <w:r>
              <w:rPr>
                <w:bCs/>
                <w:sz w:val="24"/>
                <w:szCs w:val="24"/>
              </w:rPr>
              <w:t>с целью укрепления взаимодействия</w:t>
            </w:r>
          </w:p>
        </w:tc>
        <w:tc>
          <w:tcPr>
            <w:tcW w:w="3403" w:type="dxa"/>
          </w:tcPr>
          <w:p w:rsidR="0006763A" w:rsidRDefault="005F7C02" w:rsidP="005D17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Делегация г. </w:t>
            </w:r>
            <w:r w:rsidR="0006763A">
              <w:rPr>
                <w:bCs/>
                <w:sz w:val="24"/>
                <w:szCs w:val="24"/>
              </w:rPr>
              <w:t xml:space="preserve">Смоленска, </w:t>
            </w:r>
            <w:r w:rsidR="0006763A" w:rsidRPr="0006763A">
              <w:rPr>
                <w:bCs/>
                <w:sz w:val="24"/>
                <w:szCs w:val="24"/>
              </w:rPr>
              <w:t>представители</w:t>
            </w:r>
            <w:r w:rsidR="0006763A">
              <w:rPr>
                <w:bCs/>
                <w:sz w:val="24"/>
                <w:szCs w:val="24"/>
              </w:rPr>
              <w:t xml:space="preserve"> </w:t>
            </w:r>
            <w:r w:rsidR="005D1717">
              <w:rPr>
                <w:bCs/>
                <w:sz w:val="24"/>
                <w:szCs w:val="24"/>
              </w:rPr>
              <w:t xml:space="preserve">Администрации Московского </w:t>
            </w:r>
            <w:r w:rsidR="005D1717">
              <w:rPr>
                <w:bCs/>
                <w:sz w:val="24"/>
                <w:szCs w:val="24"/>
              </w:rPr>
              <w:lastRenderedPageBreak/>
              <w:t xml:space="preserve">района </w:t>
            </w:r>
            <w:r w:rsidR="0006763A" w:rsidRPr="0006763A">
              <w:rPr>
                <w:bCs/>
                <w:sz w:val="24"/>
                <w:szCs w:val="24"/>
              </w:rPr>
              <w:t>г. Минска</w:t>
            </w:r>
            <w:r>
              <w:rPr>
                <w:bCs/>
                <w:sz w:val="24"/>
                <w:szCs w:val="24"/>
              </w:rPr>
              <w:t xml:space="preserve"> (Республика Беларусь)</w:t>
            </w:r>
          </w:p>
        </w:tc>
      </w:tr>
      <w:tr w:rsidR="0006763A">
        <w:trPr>
          <w:trHeight w:val="265"/>
        </w:trPr>
        <w:tc>
          <w:tcPr>
            <w:tcW w:w="568" w:type="dxa"/>
          </w:tcPr>
          <w:p w:rsidR="0006763A" w:rsidRDefault="0006763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6763A" w:rsidRPr="0006763A" w:rsidRDefault="0006763A" w:rsidP="0006763A">
            <w:pPr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Визит делегации медицинских работников Витебской области</w:t>
            </w:r>
            <w:r w:rsidR="00CE61C2">
              <w:rPr>
                <w:bCs/>
                <w:sz w:val="24"/>
                <w:szCs w:val="24"/>
              </w:rPr>
              <w:t xml:space="preserve"> (Республика Беларусь)</w:t>
            </w:r>
          </w:p>
        </w:tc>
        <w:tc>
          <w:tcPr>
            <w:tcW w:w="2977" w:type="dxa"/>
          </w:tcPr>
          <w:p w:rsidR="0006763A" w:rsidRPr="0006763A" w:rsidRDefault="0006763A" w:rsidP="0006763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06763A" w:rsidRPr="0006763A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Pr="0006763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28 июля</w:t>
            </w:r>
          </w:p>
          <w:p w:rsidR="0006763A" w:rsidRPr="0006763A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06763A" w:rsidRDefault="0006763A" w:rsidP="00CE61C2">
            <w:pPr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Обсуждение перспектив сотрудничества медицинского сообщества г. Смоленска и</w:t>
            </w:r>
            <w:r w:rsidR="00CE61C2">
              <w:rPr>
                <w:bCs/>
                <w:sz w:val="24"/>
                <w:szCs w:val="24"/>
              </w:rPr>
              <w:t xml:space="preserve"> </w:t>
            </w:r>
            <w:r w:rsidRPr="0006763A">
              <w:rPr>
                <w:bCs/>
                <w:sz w:val="24"/>
                <w:szCs w:val="24"/>
              </w:rPr>
              <w:t>г.</w:t>
            </w:r>
            <w:r w:rsidR="00CE61C2">
              <w:rPr>
                <w:bCs/>
                <w:sz w:val="24"/>
                <w:szCs w:val="24"/>
              </w:rPr>
              <w:t> </w:t>
            </w:r>
            <w:r w:rsidRPr="0006763A">
              <w:rPr>
                <w:bCs/>
                <w:sz w:val="24"/>
                <w:szCs w:val="24"/>
              </w:rPr>
              <w:t>Витебска</w:t>
            </w:r>
            <w:r w:rsidR="00CE61C2">
              <w:rPr>
                <w:bCs/>
                <w:sz w:val="24"/>
                <w:szCs w:val="24"/>
              </w:rPr>
              <w:t xml:space="preserve"> (Республика Беларусь)</w:t>
            </w:r>
          </w:p>
        </w:tc>
        <w:tc>
          <w:tcPr>
            <w:tcW w:w="3403" w:type="dxa"/>
          </w:tcPr>
          <w:p w:rsidR="00CE61C2" w:rsidRDefault="00CE61C2" w:rsidP="00F65100">
            <w:pPr>
              <w:rPr>
                <w:bCs/>
                <w:sz w:val="24"/>
                <w:szCs w:val="24"/>
              </w:rPr>
            </w:pPr>
            <w:r w:rsidRPr="00CE61C2">
              <w:rPr>
                <w:bCs/>
                <w:sz w:val="24"/>
                <w:szCs w:val="24"/>
              </w:rPr>
              <w:t>Представител</w:t>
            </w:r>
            <w:r w:rsidR="00672510">
              <w:rPr>
                <w:bCs/>
                <w:sz w:val="24"/>
                <w:szCs w:val="24"/>
              </w:rPr>
              <w:t>и</w:t>
            </w:r>
            <w:r w:rsidRPr="00CE61C2">
              <w:rPr>
                <w:bCs/>
                <w:sz w:val="24"/>
                <w:szCs w:val="24"/>
              </w:rPr>
              <w:t xml:space="preserve"> Администрации г. Смоленска,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06763A" w:rsidRDefault="0006763A" w:rsidP="00672510">
            <w:pPr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медицинских сообществ</w:t>
            </w:r>
            <w:r w:rsidR="0060037A">
              <w:rPr>
                <w:bCs/>
                <w:sz w:val="24"/>
                <w:szCs w:val="24"/>
              </w:rPr>
              <w:t xml:space="preserve"> </w:t>
            </w:r>
            <w:r w:rsidRPr="0006763A">
              <w:rPr>
                <w:bCs/>
                <w:sz w:val="24"/>
                <w:szCs w:val="24"/>
              </w:rPr>
              <w:t>г</w:t>
            </w:r>
            <w:r w:rsidR="00F65100">
              <w:rPr>
                <w:bCs/>
                <w:sz w:val="24"/>
                <w:szCs w:val="24"/>
              </w:rPr>
              <w:t>. </w:t>
            </w:r>
            <w:r w:rsidRPr="0006763A">
              <w:rPr>
                <w:bCs/>
                <w:sz w:val="24"/>
                <w:szCs w:val="24"/>
              </w:rPr>
              <w:t>Смоленска</w:t>
            </w:r>
            <w:r w:rsidR="0060037A">
              <w:rPr>
                <w:bCs/>
                <w:sz w:val="24"/>
                <w:szCs w:val="24"/>
              </w:rPr>
              <w:t xml:space="preserve"> и г. Витебска (Республика Беларусь)</w:t>
            </w:r>
            <w:r w:rsidR="0010369E">
              <w:rPr>
                <w:bCs/>
                <w:sz w:val="24"/>
                <w:szCs w:val="24"/>
              </w:rPr>
              <w:t xml:space="preserve">, </w:t>
            </w:r>
            <w:r w:rsidR="0060037A">
              <w:rPr>
                <w:bCs/>
                <w:sz w:val="24"/>
                <w:szCs w:val="24"/>
              </w:rPr>
              <w:t>Витебского городского Совета депутатов (Республика Беларусь)</w:t>
            </w:r>
          </w:p>
        </w:tc>
      </w:tr>
      <w:tr w:rsidR="006D3FC6">
        <w:trPr>
          <w:trHeight w:val="265"/>
        </w:trPr>
        <w:tc>
          <w:tcPr>
            <w:tcW w:w="568" w:type="dxa"/>
          </w:tcPr>
          <w:p w:rsidR="006D3FC6" w:rsidRDefault="006D3FC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D3FC6" w:rsidRDefault="0000701D" w:rsidP="00295670">
            <w:pPr>
              <w:rPr>
                <w:bCs/>
                <w:sz w:val="24"/>
                <w:szCs w:val="24"/>
              </w:rPr>
            </w:pPr>
            <w:r w:rsidRPr="0000701D">
              <w:rPr>
                <w:bCs/>
                <w:sz w:val="24"/>
                <w:szCs w:val="24"/>
              </w:rPr>
              <w:t xml:space="preserve">Концертная </w:t>
            </w:r>
            <w:r w:rsidR="0010369E">
              <w:rPr>
                <w:bCs/>
                <w:sz w:val="24"/>
                <w:szCs w:val="24"/>
              </w:rPr>
              <w:t>программа «</w:t>
            </w:r>
            <w:proofErr w:type="spellStart"/>
            <w:r w:rsidR="0010369E">
              <w:rPr>
                <w:bCs/>
                <w:sz w:val="24"/>
                <w:szCs w:val="24"/>
              </w:rPr>
              <w:t>Гнездовская</w:t>
            </w:r>
            <w:proofErr w:type="spellEnd"/>
            <w:r w:rsidR="0010369E">
              <w:rPr>
                <w:bCs/>
                <w:sz w:val="24"/>
                <w:szCs w:val="24"/>
              </w:rPr>
              <w:t xml:space="preserve"> слобода» </w:t>
            </w:r>
            <w:r w:rsidRPr="0000701D">
              <w:rPr>
                <w:bCs/>
                <w:sz w:val="24"/>
                <w:szCs w:val="24"/>
              </w:rPr>
              <w:t xml:space="preserve">в </w:t>
            </w:r>
            <w:proofErr w:type="gramStart"/>
            <w:r w:rsidRPr="0000701D">
              <w:rPr>
                <w:bCs/>
                <w:sz w:val="24"/>
                <w:szCs w:val="24"/>
              </w:rPr>
              <w:t>рамках</w:t>
            </w:r>
            <w:proofErr w:type="gramEnd"/>
            <w:r w:rsidRPr="0000701D">
              <w:rPr>
                <w:bCs/>
                <w:sz w:val="24"/>
                <w:szCs w:val="24"/>
              </w:rPr>
              <w:t xml:space="preserve"> XIII Международного фестиваля</w:t>
            </w:r>
            <w:r w:rsidR="0010369E">
              <w:rPr>
                <w:bCs/>
                <w:sz w:val="24"/>
                <w:szCs w:val="24"/>
              </w:rPr>
              <w:t xml:space="preserve"> исторической реконструкции «Гне</w:t>
            </w:r>
            <w:r w:rsidRPr="0000701D">
              <w:rPr>
                <w:bCs/>
                <w:sz w:val="24"/>
                <w:szCs w:val="24"/>
              </w:rPr>
              <w:t>здово</w:t>
            </w:r>
            <w:r w:rsidR="0010369E">
              <w:rPr>
                <w:bCs/>
                <w:sz w:val="24"/>
                <w:szCs w:val="24"/>
              </w:rPr>
              <w:t xml:space="preserve"> </w:t>
            </w:r>
            <w:r w:rsidR="0010369E" w:rsidRPr="0010369E">
              <w:rPr>
                <w:bCs/>
                <w:sz w:val="24"/>
                <w:szCs w:val="24"/>
              </w:rPr>
              <w:t>–</w:t>
            </w:r>
            <w:r w:rsidR="0010369E">
              <w:rPr>
                <w:bCs/>
                <w:sz w:val="24"/>
                <w:szCs w:val="24"/>
              </w:rPr>
              <w:t xml:space="preserve"> </w:t>
            </w:r>
            <w:r w:rsidRPr="0000701D">
              <w:rPr>
                <w:bCs/>
                <w:sz w:val="24"/>
                <w:szCs w:val="24"/>
              </w:rPr>
              <w:t>2025»</w:t>
            </w:r>
          </w:p>
        </w:tc>
        <w:tc>
          <w:tcPr>
            <w:tcW w:w="2977" w:type="dxa"/>
          </w:tcPr>
          <w:p w:rsidR="006D3FC6" w:rsidRPr="006D3FC6" w:rsidRDefault="006D3FC6" w:rsidP="006D3FC6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6D3FC6">
              <w:rPr>
                <w:bCs/>
                <w:sz w:val="24"/>
                <w:szCs w:val="24"/>
              </w:rPr>
              <w:t>г. Смоленск</w:t>
            </w:r>
          </w:p>
          <w:p w:rsidR="006D3FC6" w:rsidRPr="00C957C8" w:rsidRDefault="006D3FC6" w:rsidP="0029567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0701D" w:rsidRPr="0000701D" w:rsidRDefault="0000701D" w:rsidP="0000701D">
            <w:pPr>
              <w:jc w:val="center"/>
              <w:rPr>
                <w:bCs/>
                <w:sz w:val="24"/>
                <w:szCs w:val="24"/>
              </w:rPr>
            </w:pPr>
            <w:r w:rsidRPr="0000701D">
              <w:rPr>
                <w:bCs/>
                <w:sz w:val="24"/>
                <w:szCs w:val="24"/>
              </w:rPr>
              <w:t>2-</w:t>
            </w:r>
            <w:r>
              <w:rPr>
                <w:bCs/>
                <w:sz w:val="24"/>
                <w:szCs w:val="24"/>
              </w:rPr>
              <w:t>3 августа</w:t>
            </w:r>
          </w:p>
          <w:p w:rsidR="006D3FC6" w:rsidRDefault="0000701D" w:rsidP="0000701D">
            <w:pPr>
              <w:jc w:val="center"/>
              <w:rPr>
                <w:bCs/>
                <w:sz w:val="24"/>
                <w:szCs w:val="24"/>
              </w:rPr>
            </w:pPr>
            <w:r w:rsidRPr="0000701D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00701D" w:rsidRPr="0000701D" w:rsidRDefault="0000701D" w:rsidP="000070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00701D">
              <w:rPr>
                <w:bCs/>
                <w:sz w:val="24"/>
                <w:szCs w:val="24"/>
              </w:rPr>
              <w:t>опуляризация народных промыслов, сохранение культурных традиций.</w:t>
            </w:r>
            <w:r w:rsidR="0010369E">
              <w:rPr>
                <w:bCs/>
                <w:sz w:val="24"/>
                <w:szCs w:val="24"/>
              </w:rPr>
              <w:t xml:space="preserve"> </w:t>
            </w:r>
            <w:r w:rsidRPr="0000701D">
              <w:rPr>
                <w:bCs/>
                <w:sz w:val="24"/>
                <w:szCs w:val="24"/>
              </w:rPr>
              <w:t>В ходе мероприятия были продемонстрированы показательные выступления, сооружены</w:t>
            </w:r>
            <w:r w:rsidR="0010369E">
              <w:rPr>
                <w:bCs/>
                <w:sz w:val="24"/>
                <w:szCs w:val="24"/>
              </w:rPr>
              <w:t xml:space="preserve"> </w:t>
            </w:r>
            <w:r w:rsidRPr="0000701D">
              <w:rPr>
                <w:bCs/>
                <w:sz w:val="24"/>
                <w:szCs w:val="24"/>
              </w:rPr>
              <w:t>исторические площадки, проведены мастер-классы</w:t>
            </w:r>
          </w:p>
          <w:p w:rsidR="006D3FC6" w:rsidRDefault="006D3FC6" w:rsidP="006D3FC6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6D3FC6" w:rsidRPr="00C957C8" w:rsidRDefault="00F65100" w:rsidP="000B52D6">
            <w:pPr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t>Представители городов Российской Федерации и Республики Беларусь</w:t>
            </w:r>
          </w:p>
        </w:tc>
      </w:tr>
      <w:tr w:rsidR="00F65100">
        <w:trPr>
          <w:trHeight w:val="265"/>
        </w:trPr>
        <w:tc>
          <w:tcPr>
            <w:tcW w:w="568" w:type="dxa"/>
          </w:tcPr>
          <w:p w:rsidR="00F65100" w:rsidRDefault="00F6510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65100" w:rsidRPr="0000701D" w:rsidRDefault="00F65100" w:rsidP="00461A9E">
            <w:pPr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t xml:space="preserve">Прием </w:t>
            </w:r>
            <w:r w:rsidR="00461A9E">
              <w:rPr>
                <w:bCs/>
                <w:sz w:val="24"/>
                <w:szCs w:val="24"/>
              </w:rPr>
              <w:t>Главой г. </w:t>
            </w:r>
            <w:r w:rsidR="00461A9E" w:rsidRPr="00461A9E">
              <w:rPr>
                <w:bCs/>
                <w:sz w:val="24"/>
                <w:szCs w:val="24"/>
              </w:rPr>
              <w:t>Смоленска</w:t>
            </w:r>
            <w:r w:rsidR="0043546C">
              <w:rPr>
                <w:bCs/>
                <w:sz w:val="24"/>
                <w:szCs w:val="24"/>
              </w:rPr>
              <w:t xml:space="preserve"> А.А. Новиковым</w:t>
            </w:r>
            <w:r w:rsidR="00461A9E" w:rsidRPr="00461A9E">
              <w:rPr>
                <w:bCs/>
                <w:sz w:val="24"/>
                <w:szCs w:val="24"/>
              </w:rPr>
              <w:t xml:space="preserve"> </w:t>
            </w:r>
            <w:r w:rsidRPr="00F65100">
              <w:rPr>
                <w:bCs/>
                <w:sz w:val="24"/>
                <w:szCs w:val="24"/>
              </w:rPr>
              <w:t xml:space="preserve">официальных </w:t>
            </w:r>
            <w:r w:rsidRPr="00F65100">
              <w:rPr>
                <w:bCs/>
                <w:sz w:val="24"/>
                <w:szCs w:val="24"/>
              </w:rPr>
              <w:lastRenderedPageBreak/>
              <w:t>представителей Посольства Республики Перу</w:t>
            </w:r>
          </w:p>
        </w:tc>
        <w:tc>
          <w:tcPr>
            <w:tcW w:w="2977" w:type="dxa"/>
          </w:tcPr>
          <w:p w:rsidR="00F65100" w:rsidRPr="00F65100" w:rsidRDefault="00F65100" w:rsidP="00F6510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lastRenderedPageBreak/>
              <w:t>г. Смоленск</w:t>
            </w:r>
          </w:p>
          <w:p w:rsidR="00F65100" w:rsidRPr="006D3FC6" w:rsidRDefault="00F65100" w:rsidP="006D3FC6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65100" w:rsidRPr="00F65100" w:rsidRDefault="00F65100" w:rsidP="00F651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 </w:t>
            </w:r>
            <w:r w:rsidRPr="00F65100">
              <w:rPr>
                <w:bCs/>
                <w:sz w:val="24"/>
                <w:szCs w:val="24"/>
              </w:rPr>
              <w:t>августа</w:t>
            </w:r>
          </w:p>
          <w:p w:rsidR="00F65100" w:rsidRPr="0000701D" w:rsidRDefault="00F65100" w:rsidP="00F65100">
            <w:pPr>
              <w:jc w:val="center"/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65100" w:rsidRDefault="00F65100" w:rsidP="0000701D">
            <w:pPr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t xml:space="preserve">Обсуждение вопросов в области образования, культуры и искусства. Разработка стратегии по выстраиванию конструктивного </w:t>
            </w:r>
            <w:r w:rsidRPr="00F65100">
              <w:rPr>
                <w:bCs/>
                <w:sz w:val="24"/>
                <w:szCs w:val="24"/>
              </w:rPr>
              <w:lastRenderedPageBreak/>
              <w:t>партнерства между смоленскими и перуанскими вузами</w:t>
            </w:r>
          </w:p>
        </w:tc>
        <w:tc>
          <w:tcPr>
            <w:tcW w:w="3403" w:type="dxa"/>
          </w:tcPr>
          <w:p w:rsidR="00F65100" w:rsidRDefault="00C44978" w:rsidP="00C449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Представители Администрации </w:t>
            </w:r>
            <w:r w:rsidR="00F65100" w:rsidRPr="00F65100">
              <w:rPr>
                <w:bCs/>
                <w:sz w:val="24"/>
                <w:szCs w:val="24"/>
              </w:rPr>
              <w:t>г</w:t>
            </w:r>
            <w:r w:rsidR="00F65100">
              <w:rPr>
                <w:bCs/>
                <w:sz w:val="24"/>
                <w:szCs w:val="24"/>
              </w:rPr>
              <w:t>. </w:t>
            </w:r>
            <w:r w:rsidR="00F65100" w:rsidRPr="00F65100">
              <w:rPr>
                <w:bCs/>
                <w:sz w:val="24"/>
                <w:szCs w:val="24"/>
              </w:rPr>
              <w:t>Смоленска</w:t>
            </w:r>
            <w:r>
              <w:rPr>
                <w:bCs/>
                <w:sz w:val="24"/>
                <w:szCs w:val="24"/>
              </w:rPr>
              <w:t>,</w:t>
            </w:r>
          </w:p>
          <w:p w:rsidR="00C44978" w:rsidRPr="00F65100" w:rsidRDefault="00C44978" w:rsidP="00C44978">
            <w:pPr>
              <w:rPr>
                <w:bCs/>
                <w:sz w:val="24"/>
                <w:szCs w:val="24"/>
              </w:rPr>
            </w:pPr>
            <w:r w:rsidRPr="00C44978">
              <w:rPr>
                <w:bCs/>
                <w:sz w:val="24"/>
                <w:szCs w:val="24"/>
              </w:rPr>
              <w:t>Посольства Республики Перу</w:t>
            </w:r>
          </w:p>
        </w:tc>
      </w:tr>
      <w:tr w:rsidR="00F65100">
        <w:trPr>
          <w:trHeight w:val="265"/>
        </w:trPr>
        <w:tc>
          <w:tcPr>
            <w:tcW w:w="568" w:type="dxa"/>
          </w:tcPr>
          <w:p w:rsidR="00F65100" w:rsidRDefault="00F6510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65100" w:rsidRPr="00F65100" w:rsidRDefault="00F65100" w:rsidP="00295670">
            <w:pPr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t>Бизнес-миссия пр</w:t>
            </w:r>
            <w:r w:rsidR="001A7773">
              <w:rPr>
                <w:bCs/>
                <w:sz w:val="24"/>
                <w:szCs w:val="24"/>
              </w:rPr>
              <w:t>едставителей деловых кругов ООО </w:t>
            </w:r>
            <w:r w:rsidRPr="00F65100">
              <w:rPr>
                <w:bCs/>
                <w:sz w:val="24"/>
                <w:szCs w:val="24"/>
              </w:rPr>
              <w:t>«Корпорация будущего» в г. Минск (Республика Беларусь)</w:t>
            </w:r>
          </w:p>
        </w:tc>
        <w:tc>
          <w:tcPr>
            <w:tcW w:w="2977" w:type="dxa"/>
          </w:tcPr>
          <w:p w:rsidR="00F65100" w:rsidRPr="00F65100" w:rsidRDefault="00F65100" w:rsidP="00F6510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t>г. Минск,</w:t>
            </w:r>
          </w:p>
          <w:p w:rsidR="00F65100" w:rsidRPr="00F65100" w:rsidRDefault="00F65100" w:rsidP="00F6510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F65100" w:rsidRPr="00F65100" w:rsidRDefault="00F65100" w:rsidP="00F65100">
            <w:pPr>
              <w:jc w:val="center"/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1</w:t>
            </w:r>
            <w:r w:rsidRPr="00F6510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2</w:t>
            </w:r>
            <w:r w:rsidRPr="00F65100">
              <w:rPr>
                <w:bCs/>
                <w:sz w:val="24"/>
                <w:szCs w:val="24"/>
              </w:rPr>
              <w:t>3 августа</w:t>
            </w:r>
          </w:p>
          <w:p w:rsidR="00F65100" w:rsidRDefault="00F65100" w:rsidP="00F65100">
            <w:pPr>
              <w:jc w:val="center"/>
              <w:rPr>
                <w:bCs/>
                <w:sz w:val="24"/>
                <w:szCs w:val="24"/>
              </w:rPr>
            </w:pPr>
            <w:r w:rsidRPr="00F65100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65100" w:rsidRPr="00F65100" w:rsidRDefault="00F65100" w:rsidP="00F6510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F65100">
              <w:rPr>
                <w:bCs/>
                <w:sz w:val="24"/>
                <w:szCs w:val="24"/>
              </w:rPr>
              <w:t>алаживание деловых контактов, укрепление международного сотрудничества.</w:t>
            </w:r>
          </w:p>
          <w:p w:rsidR="00F65100" w:rsidRPr="001A7773" w:rsidRDefault="00C44978" w:rsidP="00C449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визита п</w:t>
            </w:r>
            <w:r w:rsidR="00F65100" w:rsidRPr="00F65100">
              <w:rPr>
                <w:bCs/>
                <w:sz w:val="24"/>
                <w:szCs w:val="24"/>
              </w:rPr>
              <w:t>осещен</w:t>
            </w:r>
            <w:r>
              <w:rPr>
                <w:bCs/>
                <w:sz w:val="24"/>
                <w:szCs w:val="24"/>
              </w:rPr>
              <w:t>ы</w:t>
            </w:r>
            <w:r w:rsidR="00F65100" w:rsidRPr="00F65100">
              <w:rPr>
                <w:bCs/>
                <w:sz w:val="24"/>
                <w:szCs w:val="24"/>
              </w:rPr>
              <w:t xml:space="preserve"> ведущи</w:t>
            </w:r>
            <w:r>
              <w:rPr>
                <w:bCs/>
                <w:sz w:val="24"/>
                <w:szCs w:val="24"/>
              </w:rPr>
              <w:t xml:space="preserve">е </w:t>
            </w:r>
            <w:r w:rsidR="00F65100">
              <w:rPr>
                <w:bCs/>
                <w:sz w:val="24"/>
                <w:szCs w:val="24"/>
              </w:rPr>
              <w:t>предприяти</w:t>
            </w:r>
            <w:r>
              <w:rPr>
                <w:bCs/>
                <w:sz w:val="24"/>
                <w:szCs w:val="24"/>
              </w:rPr>
              <w:t xml:space="preserve">я </w:t>
            </w:r>
            <w:proofErr w:type="gramStart"/>
            <w:r>
              <w:rPr>
                <w:bCs/>
                <w:sz w:val="24"/>
                <w:szCs w:val="24"/>
              </w:rPr>
              <w:t>Республики</w:t>
            </w:r>
            <w:proofErr w:type="gramEnd"/>
            <w:r>
              <w:rPr>
                <w:bCs/>
                <w:sz w:val="24"/>
                <w:szCs w:val="24"/>
              </w:rPr>
              <w:t xml:space="preserve"> Беларусь, принято участие в </w:t>
            </w:r>
            <w:r w:rsidR="00F65100">
              <w:rPr>
                <w:bCs/>
                <w:sz w:val="24"/>
                <w:szCs w:val="24"/>
              </w:rPr>
              <w:t>B2</w:t>
            </w:r>
            <w:r w:rsidR="001A7773">
              <w:rPr>
                <w:bCs/>
                <w:sz w:val="24"/>
                <w:szCs w:val="24"/>
              </w:rPr>
              <w:t>B </w:t>
            </w:r>
            <w:r w:rsidR="00F65100" w:rsidRPr="00F65100">
              <w:rPr>
                <w:bCs/>
                <w:sz w:val="24"/>
                <w:szCs w:val="24"/>
              </w:rPr>
              <w:t>переговор</w:t>
            </w:r>
            <w:r w:rsidR="001A7773">
              <w:rPr>
                <w:bCs/>
                <w:sz w:val="24"/>
                <w:szCs w:val="24"/>
              </w:rPr>
              <w:t>ах представителей крупных рос</w:t>
            </w:r>
            <w:r>
              <w:rPr>
                <w:bCs/>
                <w:sz w:val="24"/>
                <w:szCs w:val="24"/>
              </w:rPr>
              <w:t xml:space="preserve">сийских и белорусских компаний, </w:t>
            </w:r>
            <w:r w:rsidR="001A7773">
              <w:rPr>
                <w:bCs/>
                <w:sz w:val="24"/>
                <w:szCs w:val="24"/>
              </w:rPr>
              <w:t>презентован инвестиционный и туристский потенциал г. Смоленска</w:t>
            </w:r>
          </w:p>
        </w:tc>
        <w:tc>
          <w:tcPr>
            <w:tcW w:w="3403" w:type="dxa"/>
          </w:tcPr>
          <w:p w:rsidR="001A7773" w:rsidRDefault="001A7773" w:rsidP="00F6510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Представител</w:t>
            </w:r>
            <w:r w:rsidR="00672510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 Администрации г. Смоленска,</w:t>
            </w:r>
          </w:p>
          <w:p w:rsidR="00F65100" w:rsidRPr="00F65100" w:rsidRDefault="001A7773" w:rsidP="006725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предпринимательских сообществ </w:t>
            </w:r>
            <w:r w:rsidRPr="001A7773">
              <w:rPr>
                <w:bCs/>
                <w:sz w:val="24"/>
                <w:szCs w:val="24"/>
              </w:rPr>
              <w:t>Российской Федерации и Республики Беларусь</w:t>
            </w:r>
            <w:r w:rsidR="0067251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Адми</w:t>
            </w:r>
            <w:r w:rsidR="00672510">
              <w:rPr>
                <w:bCs/>
                <w:sz w:val="24"/>
                <w:szCs w:val="24"/>
              </w:rPr>
              <w:t>нистрации Московского района г. </w:t>
            </w:r>
            <w:r>
              <w:rPr>
                <w:bCs/>
                <w:sz w:val="24"/>
                <w:szCs w:val="24"/>
              </w:rPr>
              <w:t>Минска (Республика Беларусь)</w:t>
            </w:r>
            <w:r w:rsidR="00C44978" w:rsidRPr="00F6510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6763A">
        <w:trPr>
          <w:trHeight w:val="265"/>
        </w:trPr>
        <w:tc>
          <w:tcPr>
            <w:tcW w:w="568" w:type="dxa"/>
          </w:tcPr>
          <w:p w:rsidR="0006763A" w:rsidRDefault="0006763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6763A" w:rsidRPr="0006763A" w:rsidRDefault="0006763A" w:rsidP="0006763A">
            <w:pPr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Чемпионат и Первенство г</w:t>
            </w:r>
            <w:r w:rsidR="00301D16">
              <w:rPr>
                <w:bCs/>
                <w:sz w:val="24"/>
                <w:szCs w:val="24"/>
              </w:rPr>
              <w:t>. </w:t>
            </w:r>
            <w:r w:rsidRPr="0006763A">
              <w:rPr>
                <w:bCs/>
                <w:sz w:val="24"/>
                <w:szCs w:val="24"/>
              </w:rPr>
              <w:t>Смоленска по спортивному ориентированию</w:t>
            </w:r>
            <w:r w:rsidR="00C44978">
              <w:rPr>
                <w:bCs/>
                <w:sz w:val="24"/>
                <w:szCs w:val="24"/>
              </w:rPr>
              <w:t>,</w:t>
            </w:r>
            <w:r w:rsidRPr="0006763A">
              <w:rPr>
                <w:bCs/>
                <w:sz w:val="24"/>
                <w:szCs w:val="24"/>
              </w:rPr>
              <w:t xml:space="preserve"> </w:t>
            </w:r>
          </w:p>
          <w:p w:rsidR="00C44978" w:rsidRPr="0000701D" w:rsidRDefault="0006763A" w:rsidP="00C44978">
            <w:pPr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 xml:space="preserve">матчевая встреча городов-побратимов </w:t>
            </w:r>
            <w:r w:rsidR="00C44978">
              <w:rPr>
                <w:bCs/>
                <w:sz w:val="24"/>
                <w:szCs w:val="24"/>
              </w:rPr>
              <w:t xml:space="preserve">(г. </w:t>
            </w:r>
            <w:r w:rsidRPr="0006763A">
              <w:rPr>
                <w:bCs/>
                <w:sz w:val="24"/>
                <w:szCs w:val="24"/>
              </w:rPr>
              <w:t>Смоленск</w:t>
            </w:r>
            <w:r w:rsidR="00C44978">
              <w:rPr>
                <w:bCs/>
                <w:sz w:val="24"/>
                <w:szCs w:val="24"/>
              </w:rPr>
              <w:t xml:space="preserve"> и г. </w:t>
            </w:r>
            <w:r w:rsidRPr="0006763A">
              <w:rPr>
                <w:bCs/>
                <w:sz w:val="24"/>
                <w:szCs w:val="24"/>
              </w:rPr>
              <w:t>Могилев</w:t>
            </w:r>
            <w:r w:rsidR="00C44978">
              <w:rPr>
                <w:bCs/>
                <w:sz w:val="24"/>
                <w:szCs w:val="24"/>
              </w:rPr>
              <w:t>, Республика Беларусь</w:t>
            </w:r>
            <w:r w:rsidRPr="0006763A">
              <w:rPr>
                <w:bCs/>
                <w:sz w:val="24"/>
                <w:szCs w:val="24"/>
              </w:rPr>
              <w:t>)</w:t>
            </w:r>
            <w:r w:rsidR="00C44978" w:rsidRPr="0000701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6763A" w:rsidRPr="0006763A" w:rsidRDefault="0006763A" w:rsidP="0006763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г. Смоленск</w:t>
            </w:r>
          </w:p>
          <w:p w:rsidR="0006763A" w:rsidRPr="006D3FC6" w:rsidRDefault="0006763A" w:rsidP="006D3FC6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63A" w:rsidRPr="0006763A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Pr="0006763A">
              <w:rPr>
                <w:bCs/>
                <w:sz w:val="24"/>
                <w:szCs w:val="24"/>
              </w:rPr>
              <w:t>-3</w:t>
            </w:r>
            <w:r>
              <w:rPr>
                <w:bCs/>
                <w:sz w:val="24"/>
                <w:szCs w:val="24"/>
              </w:rPr>
              <w:t>1</w:t>
            </w:r>
            <w:r w:rsidRPr="0006763A">
              <w:rPr>
                <w:bCs/>
                <w:sz w:val="24"/>
                <w:szCs w:val="24"/>
              </w:rPr>
              <w:t xml:space="preserve"> августа</w:t>
            </w:r>
          </w:p>
          <w:p w:rsidR="0006763A" w:rsidRPr="0000701D" w:rsidRDefault="0006763A" w:rsidP="0006763A">
            <w:pPr>
              <w:jc w:val="center"/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06763A" w:rsidRDefault="0006763A" w:rsidP="000070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06763A">
              <w:rPr>
                <w:bCs/>
                <w:sz w:val="24"/>
                <w:szCs w:val="24"/>
              </w:rPr>
              <w:t>опуляризация спортивного ориентирования, повышение уровня мастерства</w:t>
            </w:r>
            <w:r w:rsidR="00EC54BF">
              <w:rPr>
                <w:bCs/>
                <w:sz w:val="24"/>
                <w:szCs w:val="24"/>
              </w:rPr>
              <w:t xml:space="preserve"> спортсменов</w:t>
            </w:r>
            <w:r w:rsidRPr="0006763A">
              <w:rPr>
                <w:bCs/>
                <w:sz w:val="24"/>
                <w:szCs w:val="24"/>
              </w:rPr>
              <w:t>, укрепление дружеских связей</w:t>
            </w:r>
          </w:p>
        </w:tc>
        <w:tc>
          <w:tcPr>
            <w:tcW w:w="3403" w:type="dxa"/>
          </w:tcPr>
          <w:p w:rsidR="0006763A" w:rsidRPr="0000701D" w:rsidRDefault="0006763A" w:rsidP="000B52D6">
            <w:pPr>
              <w:rPr>
                <w:bCs/>
                <w:sz w:val="24"/>
                <w:szCs w:val="24"/>
                <w:highlight w:val="yellow"/>
              </w:rPr>
            </w:pPr>
            <w:r w:rsidRPr="0006763A">
              <w:rPr>
                <w:bCs/>
                <w:sz w:val="24"/>
                <w:szCs w:val="24"/>
              </w:rPr>
              <w:t>Спортсмены из Российской Федерации и Республики Беларусь</w:t>
            </w:r>
          </w:p>
        </w:tc>
      </w:tr>
      <w:tr w:rsidR="0000701D">
        <w:trPr>
          <w:trHeight w:val="265"/>
        </w:trPr>
        <w:tc>
          <w:tcPr>
            <w:tcW w:w="568" w:type="dxa"/>
          </w:tcPr>
          <w:p w:rsidR="0000701D" w:rsidRDefault="0000701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0701D" w:rsidRPr="00C957C8" w:rsidRDefault="0000701D" w:rsidP="00BD1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в</w:t>
            </w:r>
            <w:r w:rsidRPr="0000701D">
              <w:rPr>
                <w:bCs/>
                <w:sz w:val="24"/>
                <w:szCs w:val="24"/>
              </w:rPr>
              <w:t>ыставк</w:t>
            </w:r>
            <w:r>
              <w:rPr>
                <w:bCs/>
                <w:sz w:val="24"/>
                <w:szCs w:val="24"/>
              </w:rPr>
              <w:t>е</w:t>
            </w:r>
            <w:r w:rsidRPr="0000701D">
              <w:rPr>
                <w:bCs/>
                <w:sz w:val="24"/>
                <w:szCs w:val="24"/>
              </w:rPr>
              <w:t xml:space="preserve"> молодых мастеров «Народные художественные промыслы</w:t>
            </w:r>
            <w:r w:rsidR="00BD1497">
              <w:rPr>
                <w:bCs/>
                <w:sz w:val="24"/>
                <w:szCs w:val="24"/>
              </w:rPr>
              <w:t xml:space="preserve"> </w:t>
            </w:r>
            <w:r w:rsidRPr="0000701D">
              <w:rPr>
                <w:bCs/>
                <w:sz w:val="24"/>
                <w:szCs w:val="24"/>
              </w:rPr>
              <w:t xml:space="preserve">как важнейший элемент </w:t>
            </w:r>
            <w:r w:rsidRPr="0000701D">
              <w:rPr>
                <w:bCs/>
                <w:sz w:val="24"/>
                <w:szCs w:val="24"/>
              </w:rPr>
              <w:lastRenderedPageBreak/>
              <w:t>сохранения национального самосознания»</w:t>
            </w:r>
            <w:r>
              <w:rPr>
                <w:bCs/>
                <w:sz w:val="24"/>
                <w:szCs w:val="24"/>
              </w:rPr>
              <w:t xml:space="preserve"> в </w:t>
            </w:r>
            <w:r w:rsidRPr="0000701D">
              <w:rPr>
                <w:bCs/>
                <w:sz w:val="24"/>
                <w:szCs w:val="24"/>
              </w:rPr>
              <w:t>рамках Форума Союзного государства «Роль молодежи в сохранении и защите исторической памяти»</w:t>
            </w:r>
          </w:p>
        </w:tc>
        <w:tc>
          <w:tcPr>
            <w:tcW w:w="2977" w:type="dxa"/>
          </w:tcPr>
          <w:p w:rsidR="0000701D" w:rsidRPr="006E538E" w:rsidRDefault="0000701D" w:rsidP="0000701D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6E538E">
              <w:rPr>
                <w:bCs/>
                <w:sz w:val="24"/>
                <w:szCs w:val="24"/>
              </w:rPr>
              <w:lastRenderedPageBreak/>
              <w:t>г. Минск,</w:t>
            </w:r>
          </w:p>
          <w:p w:rsidR="0000701D" w:rsidRPr="00C957C8" w:rsidRDefault="0000701D" w:rsidP="0000701D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6E538E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00701D" w:rsidRPr="006E538E" w:rsidRDefault="0000701D" w:rsidP="00007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сентября</w:t>
            </w:r>
          </w:p>
          <w:p w:rsidR="0000701D" w:rsidRDefault="0000701D" w:rsidP="0000701D">
            <w:pPr>
              <w:jc w:val="center"/>
              <w:rPr>
                <w:bCs/>
                <w:sz w:val="24"/>
                <w:szCs w:val="24"/>
              </w:rPr>
            </w:pPr>
            <w:r w:rsidRPr="006E538E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00701D" w:rsidRPr="0000701D" w:rsidRDefault="0000701D" w:rsidP="000070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00701D">
              <w:rPr>
                <w:bCs/>
                <w:sz w:val="24"/>
                <w:szCs w:val="24"/>
              </w:rPr>
              <w:t>крепление дружбы и сотрудничества между молодежью Беларуси и России через совместное изучение и сохранение</w:t>
            </w:r>
            <w:r w:rsidR="00C44978">
              <w:rPr>
                <w:bCs/>
                <w:sz w:val="24"/>
                <w:szCs w:val="24"/>
              </w:rPr>
              <w:t xml:space="preserve"> </w:t>
            </w:r>
            <w:r w:rsidRPr="0000701D">
              <w:rPr>
                <w:bCs/>
                <w:sz w:val="24"/>
                <w:szCs w:val="24"/>
              </w:rPr>
              <w:t>исторического наследия.</w:t>
            </w:r>
          </w:p>
          <w:p w:rsidR="0000701D" w:rsidRDefault="0000701D" w:rsidP="0000701D">
            <w:pPr>
              <w:rPr>
                <w:bCs/>
                <w:sz w:val="24"/>
                <w:szCs w:val="24"/>
              </w:rPr>
            </w:pPr>
            <w:r w:rsidRPr="0000701D">
              <w:rPr>
                <w:bCs/>
                <w:sz w:val="24"/>
                <w:szCs w:val="24"/>
              </w:rPr>
              <w:t xml:space="preserve">В ходе мероприятия мастера </w:t>
            </w:r>
            <w:r w:rsidRPr="0000701D">
              <w:rPr>
                <w:bCs/>
                <w:sz w:val="24"/>
                <w:szCs w:val="24"/>
              </w:rPr>
              <w:lastRenderedPageBreak/>
              <w:t>декоративно-прикладного искусства продемонстрировали всю красоту и палитру народного творчества Смоленщины</w:t>
            </w:r>
          </w:p>
        </w:tc>
        <w:tc>
          <w:tcPr>
            <w:tcW w:w="3403" w:type="dxa"/>
          </w:tcPr>
          <w:p w:rsidR="0000701D" w:rsidRPr="00C957C8" w:rsidRDefault="0000701D" w:rsidP="000070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</w:t>
            </w:r>
            <w:r w:rsidRPr="0000701D">
              <w:rPr>
                <w:bCs/>
                <w:sz w:val="24"/>
                <w:szCs w:val="24"/>
              </w:rPr>
              <w:t xml:space="preserve">астера декоративно-прикладного </w:t>
            </w:r>
            <w:r>
              <w:rPr>
                <w:bCs/>
                <w:sz w:val="24"/>
                <w:szCs w:val="24"/>
              </w:rPr>
              <w:t>творчества г. Смоленска</w:t>
            </w:r>
            <w:r w:rsidR="00301D16">
              <w:rPr>
                <w:bCs/>
                <w:sz w:val="24"/>
                <w:szCs w:val="24"/>
              </w:rPr>
              <w:t xml:space="preserve"> и Республики Беларусь</w:t>
            </w:r>
          </w:p>
        </w:tc>
      </w:tr>
      <w:tr w:rsidR="0000701D">
        <w:trPr>
          <w:trHeight w:val="265"/>
        </w:trPr>
        <w:tc>
          <w:tcPr>
            <w:tcW w:w="568" w:type="dxa"/>
          </w:tcPr>
          <w:p w:rsidR="0000701D" w:rsidRDefault="0000701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0701D" w:rsidRPr="0000701D" w:rsidRDefault="0000701D" w:rsidP="0000701D">
            <w:pPr>
              <w:rPr>
                <w:bCs/>
                <w:sz w:val="24"/>
                <w:szCs w:val="24"/>
              </w:rPr>
            </w:pPr>
            <w:r w:rsidRPr="0000701D">
              <w:rPr>
                <w:bCs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r w:rsidRPr="0000701D">
              <w:rPr>
                <w:bCs/>
                <w:sz w:val="24"/>
                <w:szCs w:val="24"/>
              </w:rPr>
              <w:t>оказ</w:t>
            </w:r>
            <w:r>
              <w:rPr>
                <w:bCs/>
                <w:sz w:val="24"/>
                <w:szCs w:val="24"/>
              </w:rPr>
              <w:t>е</w:t>
            </w:r>
            <w:proofErr w:type="gramEnd"/>
            <w:r w:rsidRPr="0000701D">
              <w:rPr>
                <w:bCs/>
                <w:sz w:val="24"/>
                <w:szCs w:val="24"/>
              </w:rPr>
              <w:t xml:space="preserve"> спектакля</w:t>
            </w:r>
            <w:r w:rsidR="00C44978">
              <w:rPr>
                <w:bCs/>
                <w:sz w:val="24"/>
                <w:szCs w:val="24"/>
              </w:rPr>
              <w:t xml:space="preserve"> </w:t>
            </w:r>
            <w:r w:rsidRPr="0000701D">
              <w:rPr>
                <w:bCs/>
                <w:sz w:val="24"/>
                <w:szCs w:val="24"/>
              </w:rPr>
              <w:t>«Невесты транзитом»</w:t>
            </w:r>
          </w:p>
        </w:tc>
        <w:tc>
          <w:tcPr>
            <w:tcW w:w="2977" w:type="dxa"/>
          </w:tcPr>
          <w:p w:rsidR="0000701D" w:rsidRPr="0000701D" w:rsidRDefault="0000701D" w:rsidP="0000701D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00701D">
              <w:rPr>
                <w:bCs/>
                <w:sz w:val="24"/>
                <w:szCs w:val="24"/>
              </w:rPr>
              <w:t>г. Минск,</w:t>
            </w:r>
          </w:p>
          <w:p w:rsidR="0000701D" w:rsidRPr="0000701D" w:rsidRDefault="0000701D" w:rsidP="0000701D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00701D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00701D" w:rsidRPr="0000701D" w:rsidRDefault="0000701D" w:rsidP="00007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 </w:t>
            </w:r>
            <w:r w:rsidRPr="0000701D">
              <w:rPr>
                <w:bCs/>
                <w:sz w:val="24"/>
                <w:szCs w:val="24"/>
              </w:rPr>
              <w:t>сентября</w:t>
            </w:r>
          </w:p>
          <w:p w:rsidR="0000701D" w:rsidRPr="0000701D" w:rsidRDefault="0000701D" w:rsidP="0000701D">
            <w:pPr>
              <w:jc w:val="center"/>
              <w:rPr>
                <w:bCs/>
                <w:sz w:val="24"/>
                <w:szCs w:val="24"/>
              </w:rPr>
            </w:pPr>
            <w:r w:rsidRPr="0000701D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00701D" w:rsidRPr="0000701D" w:rsidRDefault="0000701D" w:rsidP="000070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00701D">
              <w:rPr>
                <w:bCs/>
                <w:sz w:val="24"/>
                <w:szCs w:val="24"/>
              </w:rPr>
              <w:t>накомство с культурой и искусством</w:t>
            </w:r>
            <w:r w:rsidR="00C44978">
              <w:rPr>
                <w:bCs/>
                <w:sz w:val="24"/>
                <w:szCs w:val="24"/>
              </w:rPr>
              <w:t xml:space="preserve"> стран</w:t>
            </w:r>
            <w:r w:rsidRPr="0000701D">
              <w:rPr>
                <w:bCs/>
                <w:sz w:val="24"/>
                <w:szCs w:val="24"/>
              </w:rPr>
              <w:t>, укрепление взаимодействия между представителями муниципалитетов</w:t>
            </w:r>
          </w:p>
        </w:tc>
        <w:tc>
          <w:tcPr>
            <w:tcW w:w="3403" w:type="dxa"/>
          </w:tcPr>
          <w:p w:rsidR="0000701D" w:rsidRPr="0000701D" w:rsidRDefault="0006763A" w:rsidP="0000701D">
            <w:pPr>
              <w:rPr>
                <w:bCs/>
                <w:sz w:val="24"/>
                <w:szCs w:val="24"/>
              </w:rPr>
            </w:pPr>
            <w:r w:rsidRPr="0006763A">
              <w:rPr>
                <w:bCs/>
                <w:sz w:val="24"/>
                <w:szCs w:val="24"/>
              </w:rPr>
              <w:t>Труппа Смоленского камерного театра</w:t>
            </w:r>
          </w:p>
        </w:tc>
      </w:tr>
      <w:tr w:rsidR="00AA45B8" w:rsidTr="00BE68A2">
        <w:trPr>
          <w:trHeight w:val="265"/>
        </w:trPr>
        <w:tc>
          <w:tcPr>
            <w:tcW w:w="15424" w:type="dxa"/>
            <w:gridSpan w:val="6"/>
          </w:tcPr>
          <w:p w:rsidR="00AA45B8" w:rsidRPr="0006763A" w:rsidRDefault="00AA45B8" w:rsidP="00AA45B8">
            <w:pPr>
              <w:jc w:val="center"/>
              <w:rPr>
                <w:bCs/>
                <w:sz w:val="24"/>
                <w:szCs w:val="24"/>
              </w:rPr>
            </w:pPr>
            <w:r w:rsidRPr="00684A84">
              <w:rPr>
                <w:b/>
                <w:bCs/>
                <w:iCs/>
                <w:sz w:val="24"/>
                <w:szCs w:val="24"/>
              </w:rPr>
              <w:t>Муниципальное образование «</w:t>
            </w:r>
            <w:proofErr w:type="spellStart"/>
            <w:r w:rsidRPr="00684A84">
              <w:rPr>
                <w:b/>
                <w:bCs/>
                <w:iCs/>
                <w:sz w:val="24"/>
                <w:szCs w:val="24"/>
              </w:rPr>
              <w:t>Велижский</w:t>
            </w:r>
            <w:proofErr w:type="spellEnd"/>
            <w:r w:rsidRPr="00684A84">
              <w:rPr>
                <w:b/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672510">
        <w:trPr>
          <w:trHeight w:val="265"/>
        </w:trPr>
        <w:tc>
          <w:tcPr>
            <w:tcW w:w="568" w:type="dxa"/>
          </w:tcPr>
          <w:p w:rsidR="00672510" w:rsidRDefault="0067251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72510" w:rsidRPr="00AA45B8" w:rsidRDefault="00672510" w:rsidP="00E92DA2">
            <w:pPr>
              <w:rPr>
                <w:bCs/>
                <w:sz w:val="24"/>
                <w:szCs w:val="24"/>
              </w:rPr>
            </w:pPr>
            <w:r w:rsidRPr="00DC281B">
              <w:rPr>
                <w:bCs/>
                <w:sz w:val="24"/>
                <w:szCs w:val="24"/>
              </w:rPr>
              <w:t>Межрегиональный фестиваль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C281B">
              <w:rPr>
                <w:bCs/>
                <w:sz w:val="24"/>
                <w:szCs w:val="24"/>
              </w:rPr>
              <w:t xml:space="preserve">творческих коллективов </w:t>
            </w:r>
            <w:r>
              <w:rPr>
                <w:bCs/>
                <w:sz w:val="24"/>
                <w:szCs w:val="24"/>
              </w:rPr>
              <w:t>и исполнителей «</w:t>
            </w:r>
            <w:proofErr w:type="spellStart"/>
            <w:r>
              <w:rPr>
                <w:bCs/>
                <w:sz w:val="24"/>
                <w:szCs w:val="24"/>
              </w:rPr>
              <w:t>Велижская</w:t>
            </w:r>
            <w:proofErr w:type="spellEnd"/>
            <w:r>
              <w:rPr>
                <w:bCs/>
                <w:sz w:val="24"/>
                <w:szCs w:val="24"/>
              </w:rPr>
              <w:t xml:space="preserve"> волна </w:t>
            </w:r>
            <w:r w:rsidRPr="00DC281B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2025» в </w:t>
            </w:r>
            <w:proofErr w:type="gramStart"/>
            <w:r>
              <w:rPr>
                <w:bCs/>
                <w:sz w:val="24"/>
                <w:szCs w:val="24"/>
              </w:rPr>
              <w:t>рамках</w:t>
            </w:r>
            <w:proofErr w:type="gramEnd"/>
            <w:r>
              <w:rPr>
                <w:bCs/>
                <w:sz w:val="24"/>
                <w:szCs w:val="24"/>
              </w:rPr>
              <w:t xml:space="preserve"> празднования Дня города </w:t>
            </w:r>
            <w:r w:rsidRPr="00DC281B">
              <w:rPr>
                <w:bCs/>
                <w:sz w:val="24"/>
                <w:szCs w:val="24"/>
              </w:rPr>
              <w:t>Велижа</w:t>
            </w:r>
          </w:p>
        </w:tc>
        <w:tc>
          <w:tcPr>
            <w:tcW w:w="2977" w:type="dxa"/>
          </w:tcPr>
          <w:p w:rsidR="00672510" w:rsidRPr="00AA45B8" w:rsidRDefault="00672510" w:rsidP="00E92DA2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Велиж</w:t>
            </w:r>
          </w:p>
        </w:tc>
        <w:tc>
          <w:tcPr>
            <w:tcW w:w="1843" w:type="dxa"/>
          </w:tcPr>
          <w:p w:rsidR="00672510" w:rsidRPr="00ED0EF2" w:rsidRDefault="00672510" w:rsidP="00E92D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Pr="00ED0EF2">
              <w:rPr>
                <w:bCs/>
                <w:sz w:val="24"/>
                <w:szCs w:val="24"/>
              </w:rPr>
              <w:t xml:space="preserve"> июля</w:t>
            </w:r>
          </w:p>
          <w:p w:rsidR="00672510" w:rsidRPr="00AA45B8" w:rsidRDefault="00672510" w:rsidP="00E92DA2">
            <w:pPr>
              <w:jc w:val="center"/>
              <w:rPr>
                <w:bCs/>
                <w:sz w:val="24"/>
                <w:szCs w:val="24"/>
              </w:rPr>
            </w:pPr>
            <w:r w:rsidRPr="00ED0EF2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672510" w:rsidRPr="00AA45B8" w:rsidRDefault="00672510" w:rsidP="00E92D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ED0EF2">
              <w:rPr>
                <w:bCs/>
                <w:sz w:val="24"/>
                <w:szCs w:val="24"/>
              </w:rPr>
              <w:t xml:space="preserve">бмен опытом, укрепление </w:t>
            </w:r>
            <w:proofErr w:type="gramStart"/>
            <w:r w:rsidRPr="00ED0EF2">
              <w:rPr>
                <w:bCs/>
                <w:sz w:val="24"/>
                <w:szCs w:val="24"/>
              </w:rPr>
              <w:t>дружественных</w:t>
            </w:r>
            <w:proofErr w:type="gramEnd"/>
            <w:r w:rsidRPr="00ED0EF2">
              <w:rPr>
                <w:bCs/>
                <w:sz w:val="24"/>
                <w:szCs w:val="24"/>
              </w:rPr>
              <w:t xml:space="preserve"> связей</w:t>
            </w:r>
          </w:p>
        </w:tc>
        <w:tc>
          <w:tcPr>
            <w:tcW w:w="3403" w:type="dxa"/>
          </w:tcPr>
          <w:p w:rsidR="00672510" w:rsidRDefault="00672510" w:rsidP="00E92D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C3D66">
              <w:rPr>
                <w:bCs/>
                <w:sz w:val="24"/>
                <w:szCs w:val="24"/>
              </w:rPr>
              <w:t>редставители Смоленской, Тверской, Псковской областей</w:t>
            </w:r>
            <w:r>
              <w:rPr>
                <w:bCs/>
                <w:sz w:val="24"/>
                <w:szCs w:val="24"/>
              </w:rPr>
              <w:t xml:space="preserve"> Российской Федерации</w:t>
            </w:r>
            <w:r w:rsidRPr="00AC3D66">
              <w:rPr>
                <w:bCs/>
                <w:sz w:val="24"/>
                <w:szCs w:val="24"/>
              </w:rPr>
              <w:t xml:space="preserve"> и Респ</w:t>
            </w:r>
            <w:r>
              <w:rPr>
                <w:bCs/>
                <w:sz w:val="24"/>
                <w:szCs w:val="24"/>
              </w:rPr>
              <w:t xml:space="preserve">ублики </w:t>
            </w:r>
            <w:r w:rsidRPr="00AC3D66">
              <w:rPr>
                <w:bCs/>
                <w:sz w:val="24"/>
                <w:szCs w:val="24"/>
              </w:rPr>
              <w:t>Беларусь</w:t>
            </w:r>
          </w:p>
        </w:tc>
      </w:tr>
      <w:tr w:rsidR="00AA45B8">
        <w:trPr>
          <w:trHeight w:val="265"/>
        </w:trPr>
        <w:tc>
          <w:tcPr>
            <w:tcW w:w="568" w:type="dxa"/>
          </w:tcPr>
          <w:p w:rsidR="00AA45B8" w:rsidRDefault="00AA45B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A45B8" w:rsidRPr="00AA45B8" w:rsidRDefault="00AA45B8" w:rsidP="00AA45B8">
            <w:pPr>
              <w:rPr>
                <w:bCs/>
                <w:sz w:val="24"/>
                <w:szCs w:val="24"/>
              </w:rPr>
            </w:pPr>
            <w:r w:rsidRPr="00AA45B8">
              <w:rPr>
                <w:bCs/>
                <w:sz w:val="24"/>
                <w:szCs w:val="24"/>
              </w:rPr>
              <w:t xml:space="preserve">Участие в торжественных </w:t>
            </w:r>
            <w:proofErr w:type="gramStart"/>
            <w:r w:rsidRPr="00AA45B8">
              <w:rPr>
                <w:bCs/>
                <w:sz w:val="24"/>
                <w:szCs w:val="24"/>
              </w:rPr>
              <w:t>мероприятиях</w:t>
            </w:r>
            <w:proofErr w:type="gramEnd"/>
            <w:r w:rsidRPr="00AA45B8">
              <w:rPr>
                <w:bCs/>
                <w:sz w:val="24"/>
                <w:szCs w:val="24"/>
              </w:rPr>
              <w:t xml:space="preserve"> в честь 50-летия открытия памятного знака «</w:t>
            </w:r>
            <w:proofErr w:type="spellStart"/>
            <w:r w:rsidRPr="00AA45B8">
              <w:rPr>
                <w:bCs/>
                <w:sz w:val="24"/>
                <w:szCs w:val="24"/>
              </w:rPr>
              <w:t>Суражские</w:t>
            </w:r>
            <w:proofErr w:type="spellEnd"/>
            <w:r w:rsidRPr="00AA45B8">
              <w:rPr>
                <w:bCs/>
                <w:sz w:val="24"/>
                <w:szCs w:val="24"/>
              </w:rPr>
              <w:t xml:space="preserve"> ворота»</w:t>
            </w:r>
          </w:p>
          <w:p w:rsidR="00AA45B8" w:rsidRPr="00AA45B8" w:rsidRDefault="00AA45B8" w:rsidP="00AA45B8">
            <w:pPr>
              <w:rPr>
                <w:bCs/>
                <w:sz w:val="24"/>
                <w:szCs w:val="24"/>
              </w:rPr>
            </w:pPr>
            <w:r w:rsidRPr="00AA45B8">
              <w:rPr>
                <w:bCs/>
                <w:sz w:val="24"/>
                <w:szCs w:val="24"/>
              </w:rPr>
              <w:t>(дер. Бор,</w:t>
            </w:r>
            <w:r w:rsidRPr="00AA45B8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AA45B8">
              <w:rPr>
                <w:bCs/>
                <w:sz w:val="24"/>
                <w:szCs w:val="24"/>
              </w:rPr>
              <w:lastRenderedPageBreak/>
              <w:t>Великолукский район, Псковская область)</w:t>
            </w:r>
          </w:p>
        </w:tc>
        <w:tc>
          <w:tcPr>
            <w:tcW w:w="2977" w:type="dxa"/>
          </w:tcPr>
          <w:p w:rsidR="00AA45B8" w:rsidRPr="00AA45B8" w:rsidRDefault="00AA45B8" w:rsidP="0000701D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AA45B8">
              <w:rPr>
                <w:bCs/>
                <w:sz w:val="24"/>
                <w:szCs w:val="24"/>
              </w:rPr>
              <w:lastRenderedPageBreak/>
              <w:t xml:space="preserve">дер. Бор, </w:t>
            </w:r>
          </w:p>
          <w:p w:rsidR="00AA45B8" w:rsidRPr="00AA45B8" w:rsidRDefault="00AA45B8" w:rsidP="0000701D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proofErr w:type="gramStart"/>
            <w:r w:rsidRPr="00AA45B8">
              <w:rPr>
                <w:bCs/>
                <w:sz w:val="24"/>
                <w:szCs w:val="24"/>
              </w:rPr>
              <w:t>Великолукский</w:t>
            </w:r>
            <w:proofErr w:type="gramEnd"/>
            <w:r w:rsidRPr="00AA45B8">
              <w:rPr>
                <w:bCs/>
                <w:sz w:val="24"/>
                <w:szCs w:val="24"/>
              </w:rPr>
              <w:t xml:space="preserve"> район, Псковская область</w:t>
            </w:r>
          </w:p>
        </w:tc>
        <w:tc>
          <w:tcPr>
            <w:tcW w:w="1843" w:type="dxa"/>
          </w:tcPr>
          <w:p w:rsidR="00AA45B8" w:rsidRPr="00AA45B8" w:rsidRDefault="00AA45B8" w:rsidP="00AA45B8">
            <w:pPr>
              <w:jc w:val="center"/>
              <w:rPr>
                <w:bCs/>
                <w:sz w:val="24"/>
                <w:szCs w:val="24"/>
              </w:rPr>
            </w:pPr>
            <w:r w:rsidRPr="00AA45B8">
              <w:rPr>
                <w:bCs/>
                <w:sz w:val="24"/>
                <w:szCs w:val="24"/>
              </w:rPr>
              <w:t>26 июля</w:t>
            </w:r>
          </w:p>
          <w:p w:rsidR="00AA45B8" w:rsidRPr="00AA45B8" w:rsidRDefault="00AA45B8" w:rsidP="00AA45B8">
            <w:pPr>
              <w:jc w:val="center"/>
              <w:rPr>
                <w:bCs/>
                <w:sz w:val="24"/>
                <w:szCs w:val="24"/>
              </w:rPr>
            </w:pPr>
            <w:r w:rsidRPr="00AA45B8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AA45B8" w:rsidRPr="00AA45B8" w:rsidRDefault="00AA45B8" w:rsidP="00AA45B8">
            <w:pPr>
              <w:rPr>
                <w:bCs/>
                <w:sz w:val="24"/>
                <w:szCs w:val="24"/>
              </w:rPr>
            </w:pPr>
            <w:r w:rsidRPr="00AA45B8">
              <w:rPr>
                <w:bCs/>
                <w:sz w:val="24"/>
                <w:szCs w:val="24"/>
              </w:rPr>
              <w:t xml:space="preserve">Сохранение исторической памяти и общих исторических ценностей, </w:t>
            </w:r>
          </w:p>
          <w:p w:rsidR="00AA45B8" w:rsidRPr="00AA45B8" w:rsidRDefault="00AA45B8" w:rsidP="00AA45B8">
            <w:pPr>
              <w:rPr>
                <w:bCs/>
                <w:sz w:val="24"/>
                <w:szCs w:val="24"/>
              </w:rPr>
            </w:pPr>
            <w:r w:rsidRPr="00AA45B8">
              <w:rPr>
                <w:bCs/>
                <w:sz w:val="24"/>
                <w:szCs w:val="24"/>
              </w:rPr>
              <w:t>противодействие фальсификации истории,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45B8">
              <w:rPr>
                <w:bCs/>
                <w:sz w:val="24"/>
                <w:szCs w:val="24"/>
              </w:rPr>
              <w:t>развитие творческой активности и культурного сотрудничества народов Беларуси и России</w:t>
            </w:r>
          </w:p>
        </w:tc>
        <w:tc>
          <w:tcPr>
            <w:tcW w:w="3403" w:type="dxa"/>
          </w:tcPr>
          <w:p w:rsidR="00AA45B8" w:rsidRPr="0006763A" w:rsidRDefault="00AA45B8" w:rsidP="00672510">
            <w:pPr>
              <w:rPr>
                <w:bCs/>
                <w:sz w:val="24"/>
                <w:szCs w:val="24"/>
              </w:rPr>
            </w:pPr>
            <w:proofErr w:type="gramStart"/>
            <w:r w:rsidRPr="00BA32FB">
              <w:rPr>
                <w:bCs/>
                <w:sz w:val="24"/>
                <w:szCs w:val="24"/>
              </w:rPr>
              <w:t xml:space="preserve">Представители Администрации </w:t>
            </w:r>
            <w:r w:rsidRPr="00BA32FB">
              <w:rPr>
                <w:bCs/>
                <w:iCs/>
                <w:sz w:val="24"/>
                <w:szCs w:val="24"/>
              </w:rPr>
              <w:t>муниципального образования «</w:t>
            </w:r>
            <w:proofErr w:type="spellStart"/>
            <w:r w:rsidRPr="00BA32FB">
              <w:rPr>
                <w:bCs/>
                <w:iCs/>
                <w:sz w:val="24"/>
                <w:szCs w:val="24"/>
              </w:rPr>
              <w:t>Велижский</w:t>
            </w:r>
            <w:proofErr w:type="spellEnd"/>
            <w:r w:rsidRPr="00BA32FB">
              <w:rPr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  <w:r w:rsidRPr="00BA32F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BA32FB">
              <w:rPr>
                <w:bCs/>
                <w:sz w:val="24"/>
                <w:szCs w:val="24"/>
              </w:rPr>
              <w:t>Усвятского</w:t>
            </w:r>
            <w:proofErr w:type="spellEnd"/>
            <w:r w:rsidRPr="00BA32FB">
              <w:rPr>
                <w:bCs/>
                <w:sz w:val="24"/>
                <w:szCs w:val="24"/>
              </w:rPr>
              <w:t xml:space="preserve"> и Великолукского районов Псковской области</w:t>
            </w:r>
            <w:r w:rsidR="00672510">
              <w:rPr>
                <w:bCs/>
                <w:sz w:val="24"/>
                <w:szCs w:val="24"/>
              </w:rPr>
              <w:t xml:space="preserve">, </w:t>
            </w:r>
            <w:r w:rsidR="00672510">
              <w:rPr>
                <w:bCs/>
                <w:sz w:val="24"/>
                <w:szCs w:val="24"/>
              </w:rPr>
              <w:lastRenderedPageBreak/>
              <w:t>а </w:t>
            </w:r>
            <w:r>
              <w:rPr>
                <w:bCs/>
                <w:sz w:val="24"/>
                <w:szCs w:val="24"/>
              </w:rPr>
              <w:t xml:space="preserve">также </w:t>
            </w:r>
            <w:r w:rsidRPr="00AA45B8">
              <w:rPr>
                <w:bCs/>
                <w:sz w:val="24"/>
                <w:szCs w:val="24"/>
              </w:rPr>
              <w:t>Вите</w:t>
            </w:r>
            <w:r>
              <w:rPr>
                <w:bCs/>
                <w:sz w:val="24"/>
                <w:szCs w:val="24"/>
              </w:rPr>
              <w:t>бского района Витебской области Республики Беларусь</w:t>
            </w:r>
            <w:proofErr w:type="gramEnd"/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A33BD9">
            <w:pPr>
              <w:jc w:val="center"/>
              <w:rPr>
                <w:bCs/>
                <w:sz w:val="24"/>
                <w:szCs w:val="24"/>
              </w:rPr>
            </w:pPr>
            <w:r w:rsidRPr="00C1754C">
              <w:rPr>
                <w:b/>
                <w:bCs/>
                <w:iCs/>
                <w:sz w:val="24"/>
                <w:szCs w:val="24"/>
              </w:rPr>
              <w:lastRenderedPageBreak/>
              <w:t>Муниципальное образование «Вяземский муниципальный округ» Смоленской области</w:t>
            </w:r>
          </w:p>
        </w:tc>
      </w:tr>
      <w:tr w:rsidR="00184ABA">
        <w:trPr>
          <w:trHeight w:val="265"/>
        </w:trPr>
        <w:tc>
          <w:tcPr>
            <w:tcW w:w="568" w:type="dxa"/>
          </w:tcPr>
          <w:p w:rsidR="00184ABA" w:rsidRDefault="00184AB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84ABA" w:rsidRDefault="005072BA" w:rsidP="005072BA">
            <w:r>
              <w:rPr>
                <w:sz w:val="24"/>
              </w:rPr>
              <w:t>Участие в п</w:t>
            </w:r>
            <w:r w:rsidRPr="005072BA">
              <w:rPr>
                <w:sz w:val="24"/>
              </w:rPr>
              <w:t>одписани</w:t>
            </w:r>
            <w:r>
              <w:rPr>
                <w:sz w:val="24"/>
              </w:rPr>
              <w:t>и</w:t>
            </w:r>
            <w:r w:rsidRPr="005072BA">
              <w:rPr>
                <w:sz w:val="24"/>
              </w:rPr>
              <w:t xml:space="preserve"> Соглашения об установлении </w:t>
            </w:r>
            <w:proofErr w:type="gramStart"/>
            <w:r w:rsidRPr="005072BA">
              <w:rPr>
                <w:sz w:val="24"/>
              </w:rPr>
              <w:t>побратимских</w:t>
            </w:r>
            <w:proofErr w:type="gramEnd"/>
            <w:r w:rsidRPr="005072BA">
              <w:rPr>
                <w:sz w:val="24"/>
              </w:rPr>
              <w:t xml:space="preserve"> связей между</w:t>
            </w:r>
            <w:r>
              <w:rPr>
                <w:sz w:val="24"/>
              </w:rPr>
              <w:t xml:space="preserve"> </w:t>
            </w:r>
            <w:r w:rsidRPr="005072BA">
              <w:rPr>
                <w:sz w:val="24"/>
              </w:rPr>
              <w:t xml:space="preserve">муниципальным образованием </w:t>
            </w:r>
            <w:r w:rsidR="00D17389">
              <w:rPr>
                <w:sz w:val="24"/>
              </w:rPr>
              <w:t xml:space="preserve">«Вяземский муниципальный округ» </w:t>
            </w:r>
            <w:r w:rsidRPr="005072BA">
              <w:rPr>
                <w:sz w:val="24"/>
              </w:rPr>
              <w:t>Смоленской области (Российская Федерация) и городом Бобруйском Могилевской</w:t>
            </w:r>
            <w:r>
              <w:rPr>
                <w:sz w:val="24"/>
              </w:rPr>
              <w:t xml:space="preserve"> области (Республика Беларусь)</w:t>
            </w:r>
          </w:p>
        </w:tc>
        <w:tc>
          <w:tcPr>
            <w:tcW w:w="2977" w:type="dxa"/>
          </w:tcPr>
          <w:p w:rsidR="00184ABA" w:rsidRDefault="00184ABA" w:rsidP="00507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5072BA">
              <w:rPr>
                <w:sz w:val="24"/>
                <w:szCs w:val="24"/>
              </w:rPr>
              <w:t>Бобруйск,</w:t>
            </w:r>
          </w:p>
          <w:p w:rsidR="005072BA" w:rsidRDefault="005072BA" w:rsidP="005072BA">
            <w:pPr>
              <w:jc w:val="center"/>
              <w:rPr>
                <w:sz w:val="24"/>
                <w:szCs w:val="24"/>
              </w:rPr>
            </w:pPr>
            <w:r w:rsidRPr="005072BA"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184ABA" w:rsidRPr="00311637" w:rsidRDefault="00184ABA" w:rsidP="00311637">
            <w:pPr>
              <w:jc w:val="center"/>
              <w:rPr>
                <w:sz w:val="24"/>
                <w:szCs w:val="24"/>
              </w:rPr>
            </w:pPr>
            <w:r w:rsidRPr="00311637">
              <w:rPr>
                <w:sz w:val="24"/>
                <w:szCs w:val="24"/>
              </w:rPr>
              <w:t>2</w:t>
            </w:r>
            <w:r w:rsidR="005072BA">
              <w:rPr>
                <w:sz w:val="24"/>
                <w:szCs w:val="24"/>
              </w:rPr>
              <w:t>5</w:t>
            </w:r>
            <w:r w:rsidRPr="00311637">
              <w:rPr>
                <w:sz w:val="24"/>
                <w:szCs w:val="24"/>
              </w:rPr>
              <w:t xml:space="preserve"> </w:t>
            </w:r>
            <w:r w:rsidR="005072BA">
              <w:rPr>
                <w:sz w:val="24"/>
                <w:szCs w:val="24"/>
              </w:rPr>
              <w:t>июля</w:t>
            </w:r>
          </w:p>
          <w:p w:rsidR="00184ABA" w:rsidRDefault="00184ABA" w:rsidP="00311637">
            <w:pPr>
              <w:jc w:val="center"/>
              <w:rPr>
                <w:sz w:val="24"/>
                <w:szCs w:val="24"/>
              </w:rPr>
            </w:pPr>
            <w:r w:rsidRPr="00311637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184ABA" w:rsidRDefault="005072BA" w:rsidP="005072BA">
            <w:pPr>
              <w:rPr>
                <w:sz w:val="24"/>
                <w:szCs w:val="24"/>
              </w:rPr>
            </w:pPr>
            <w:proofErr w:type="gramStart"/>
            <w:r w:rsidRPr="005072BA">
              <w:rPr>
                <w:sz w:val="24"/>
                <w:szCs w:val="24"/>
              </w:rPr>
              <w:t>Развитие сотрудничеств</w:t>
            </w:r>
            <w:r>
              <w:rPr>
                <w:sz w:val="24"/>
                <w:szCs w:val="24"/>
              </w:rPr>
              <w:t>а</w:t>
            </w:r>
            <w:r w:rsidRPr="005072BA">
              <w:rPr>
                <w:sz w:val="24"/>
                <w:szCs w:val="24"/>
              </w:rPr>
              <w:t xml:space="preserve"> в следующих направлениях: экономика, промышленность, торговля, сельское хозяйство, здравоохра</w:t>
            </w:r>
            <w:r>
              <w:rPr>
                <w:sz w:val="24"/>
                <w:szCs w:val="24"/>
              </w:rPr>
              <w:t xml:space="preserve">нение, культура, спорт, туризм, </w:t>
            </w:r>
            <w:r w:rsidRPr="005072BA">
              <w:rPr>
                <w:sz w:val="24"/>
                <w:szCs w:val="24"/>
              </w:rPr>
              <w:t>общественные организации</w:t>
            </w:r>
            <w:proofErr w:type="gramEnd"/>
          </w:p>
        </w:tc>
        <w:tc>
          <w:tcPr>
            <w:tcW w:w="3403" w:type="dxa"/>
          </w:tcPr>
          <w:p w:rsidR="00301D16" w:rsidRPr="00301D16" w:rsidRDefault="00C15761" w:rsidP="00301D16">
            <w:pPr>
              <w:rPr>
                <w:bCs/>
                <w:iCs/>
                <w:sz w:val="24"/>
                <w:szCs w:val="24"/>
                <w:lang w:bidi="ru-RU"/>
              </w:rPr>
            </w:pPr>
            <w:r>
              <w:rPr>
                <w:bCs/>
                <w:iCs/>
                <w:sz w:val="24"/>
                <w:szCs w:val="24"/>
              </w:rPr>
              <w:t>Глава</w:t>
            </w:r>
            <w:r w:rsidR="005072BA">
              <w:rPr>
                <w:bCs/>
                <w:iCs/>
                <w:sz w:val="24"/>
                <w:szCs w:val="24"/>
              </w:rPr>
              <w:t xml:space="preserve"> </w:t>
            </w:r>
            <w:r w:rsidR="001F481C">
              <w:rPr>
                <w:bCs/>
                <w:iCs/>
                <w:sz w:val="24"/>
                <w:szCs w:val="24"/>
              </w:rPr>
              <w:t xml:space="preserve">муниципального образования </w:t>
            </w:r>
            <w:r w:rsidR="00184ABA" w:rsidRPr="00184ABA">
              <w:rPr>
                <w:bCs/>
                <w:iCs/>
                <w:sz w:val="24"/>
                <w:szCs w:val="24"/>
              </w:rPr>
              <w:t>«</w:t>
            </w:r>
            <w:r w:rsidR="00806BC1" w:rsidRPr="00806BC1">
              <w:rPr>
                <w:bCs/>
                <w:iCs/>
                <w:sz w:val="24"/>
                <w:szCs w:val="24"/>
              </w:rPr>
              <w:t>Вяземский</w:t>
            </w:r>
            <w:r w:rsidR="00184ABA" w:rsidRPr="00184ABA">
              <w:rPr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  <w:r>
              <w:rPr>
                <w:bCs/>
                <w:iCs/>
                <w:sz w:val="24"/>
                <w:szCs w:val="24"/>
              </w:rPr>
              <w:t xml:space="preserve"> О.М. Смоляков</w:t>
            </w:r>
            <w:r w:rsidR="00301D16">
              <w:rPr>
                <w:bCs/>
                <w:iCs/>
                <w:sz w:val="24"/>
                <w:szCs w:val="24"/>
              </w:rPr>
              <w:t xml:space="preserve">, </w:t>
            </w:r>
            <w:r w:rsidR="007C6DFA">
              <w:rPr>
                <w:bCs/>
                <w:iCs/>
                <w:sz w:val="24"/>
                <w:szCs w:val="24"/>
                <w:lang w:bidi="ru-RU"/>
              </w:rPr>
              <w:t>п</w:t>
            </w:r>
            <w:r w:rsidR="00301D16" w:rsidRPr="00301D16">
              <w:rPr>
                <w:bCs/>
                <w:iCs/>
                <w:sz w:val="24"/>
                <w:szCs w:val="24"/>
                <w:lang w:bidi="ru-RU"/>
              </w:rPr>
              <w:t xml:space="preserve">редседатель </w:t>
            </w:r>
            <w:proofErr w:type="spellStart"/>
            <w:r w:rsidR="00301D16" w:rsidRPr="00301D16">
              <w:rPr>
                <w:bCs/>
                <w:iCs/>
                <w:sz w:val="24"/>
                <w:szCs w:val="24"/>
                <w:lang w:bidi="ru-RU"/>
              </w:rPr>
              <w:t>Бобруйского</w:t>
            </w:r>
            <w:proofErr w:type="spellEnd"/>
            <w:r w:rsidR="00301D16" w:rsidRPr="00301D16">
              <w:rPr>
                <w:bCs/>
                <w:iCs/>
                <w:sz w:val="24"/>
                <w:szCs w:val="24"/>
                <w:lang w:bidi="ru-RU"/>
              </w:rPr>
              <w:t xml:space="preserve"> городского исполнительного комитета </w:t>
            </w:r>
            <w:proofErr w:type="gramStart"/>
            <w:r w:rsidR="00301D16" w:rsidRPr="00301D16">
              <w:rPr>
                <w:bCs/>
                <w:iCs/>
                <w:sz w:val="24"/>
                <w:szCs w:val="24"/>
                <w:lang w:bidi="ru-RU"/>
              </w:rPr>
              <w:t>Могилевской</w:t>
            </w:r>
            <w:proofErr w:type="gramEnd"/>
            <w:r w:rsidR="00301D16" w:rsidRPr="00301D16">
              <w:rPr>
                <w:bCs/>
                <w:iCs/>
                <w:sz w:val="24"/>
                <w:szCs w:val="24"/>
                <w:lang w:bidi="ru-RU"/>
              </w:rPr>
              <w:t xml:space="preserve"> области</w:t>
            </w:r>
            <w:r w:rsidR="00301D16">
              <w:rPr>
                <w:bCs/>
                <w:iCs/>
                <w:sz w:val="24"/>
                <w:szCs w:val="24"/>
                <w:lang w:bidi="ru-RU"/>
              </w:rPr>
              <w:t xml:space="preserve"> М.Н. </w:t>
            </w:r>
            <w:r w:rsidR="00301D16" w:rsidRPr="00301D16">
              <w:rPr>
                <w:bCs/>
                <w:iCs/>
                <w:sz w:val="24"/>
                <w:szCs w:val="24"/>
                <w:lang w:bidi="ru-RU"/>
              </w:rPr>
              <w:t>Гурин</w:t>
            </w:r>
            <w:r w:rsidR="007C6DFA">
              <w:rPr>
                <w:bCs/>
                <w:iCs/>
                <w:sz w:val="24"/>
                <w:szCs w:val="24"/>
                <w:lang w:bidi="ru-RU"/>
              </w:rPr>
              <w:t xml:space="preserve"> (Республика Беларусь)</w:t>
            </w:r>
          </w:p>
          <w:p w:rsidR="00184ABA" w:rsidRDefault="00184ABA" w:rsidP="005072BA">
            <w:pPr>
              <w:rPr>
                <w:bCs/>
                <w:iCs/>
                <w:sz w:val="24"/>
                <w:szCs w:val="24"/>
              </w:rPr>
            </w:pPr>
          </w:p>
          <w:p w:rsidR="005072BA" w:rsidRDefault="005072BA" w:rsidP="005072BA">
            <w:pPr>
              <w:rPr>
                <w:bCs/>
                <w:iCs/>
                <w:sz w:val="24"/>
                <w:szCs w:val="24"/>
              </w:rPr>
            </w:pPr>
          </w:p>
          <w:p w:rsidR="005072BA" w:rsidRDefault="005072BA" w:rsidP="004B1667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7A5ABD" w:rsidTr="00295670">
        <w:trPr>
          <w:trHeight w:val="265"/>
        </w:trPr>
        <w:tc>
          <w:tcPr>
            <w:tcW w:w="15424" w:type="dxa"/>
            <w:gridSpan w:val="6"/>
          </w:tcPr>
          <w:p w:rsidR="007A5ABD" w:rsidRDefault="00B16568" w:rsidP="00B16568">
            <w:pPr>
              <w:jc w:val="center"/>
              <w:rPr>
                <w:bCs/>
                <w:iCs/>
                <w:sz w:val="24"/>
                <w:szCs w:val="24"/>
              </w:rPr>
            </w:pPr>
            <w:r w:rsidRPr="00D201D8">
              <w:rPr>
                <w:b/>
                <w:bCs/>
                <w:iCs/>
                <w:sz w:val="24"/>
                <w:szCs w:val="24"/>
              </w:rPr>
              <w:t>Муниципальное образование «</w:t>
            </w:r>
            <w:proofErr w:type="gramStart"/>
            <w:r w:rsidRPr="00D201D8">
              <w:rPr>
                <w:b/>
                <w:bCs/>
                <w:iCs/>
                <w:sz w:val="24"/>
                <w:szCs w:val="24"/>
              </w:rPr>
              <w:t>Дорогобужский</w:t>
            </w:r>
            <w:proofErr w:type="gramEnd"/>
            <w:r w:rsidRPr="00D201D8">
              <w:rPr>
                <w:b/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7A5ABD" w:rsidTr="00D201D8">
        <w:trPr>
          <w:trHeight w:val="265"/>
        </w:trPr>
        <w:tc>
          <w:tcPr>
            <w:tcW w:w="568" w:type="dxa"/>
          </w:tcPr>
          <w:p w:rsidR="007A5ABD" w:rsidRDefault="007A5AB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7A5ABD" w:rsidRPr="003D38FD" w:rsidRDefault="00D201D8" w:rsidP="00D201D8">
            <w:pPr>
              <w:rPr>
                <w:sz w:val="24"/>
                <w:szCs w:val="24"/>
                <w:highlight w:val="yellow"/>
              </w:rPr>
            </w:pPr>
            <w:r w:rsidRPr="00D201D8">
              <w:rPr>
                <w:bCs/>
                <w:sz w:val="24"/>
                <w:szCs w:val="24"/>
              </w:rPr>
              <w:t>Мероприятие, посвященное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201D8">
              <w:rPr>
                <w:bCs/>
                <w:sz w:val="24"/>
                <w:szCs w:val="24"/>
              </w:rPr>
              <w:t>875-й годовщине основания г. Дорогобужа</w:t>
            </w:r>
          </w:p>
        </w:tc>
        <w:tc>
          <w:tcPr>
            <w:tcW w:w="2977" w:type="dxa"/>
          </w:tcPr>
          <w:p w:rsidR="007A5ABD" w:rsidRPr="00D201D8" w:rsidRDefault="00B16568" w:rsidP="00D201D8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1D8">
              <w:rPr>
                <w:bCs/>
                <w:sz w:val="24"/>
                <w:szCs w:val="24"/>
              </w:rPr>
              <w:t xml:space="preserve">г. </w:t>
            </w:r>
            <w:r w:rsidR="00D201D8" w:rsidRPr="00D201D8">
              <w:rPr>
                <w:bCs/>
                <w:sz w:val="24"/>
                <w:szCs w:val="24"/>
              </w:rPr>
              <w:t>Дорогобуж</w:t>
            </w:r>
          </w:p>
        </w:tc>
        <w:tc>
          <w:tcPr>
            <w:tcW w:w="1843" w:type="dxa"/>
          </w:tcPr>
          <w:p w:rsidR="00B16568" w:rsidRPr="00D201D8" w:rsidRDefault="00B16568" w:rsidP="008774B0">
            <w:pPr>
              <w:jc w:val="center"/>
              <w:rPr>
                <w:bCs/>
                <w:sz w:val="24"/>
                <w:szCs w:val="24"/>
              </w:rPr>
            </w:pPr>
            <w:r w:rsidRPr="00D201D8">
              <w:rPr>
                <w:bCs/>
                <w:sz w:val="24"/>
                <w:szCs w:val="24"/>
              </w:rPr>
              <w:t>3</w:t>
            </w:r>
            <w:r w:rsidR="00D201D8" w:rsidRPr="00D201D8">
              <w:rPr>
                <w:bCs/>
                <w:sz w:val="24"/>
                <w:szCs w:val="24"/>
              </w:rPr>
              <w:t>0</w:t>
            </w:r>
            <w:r w:rsidRPr="00D201D8">
              <w:rPr>
                <w:bCs/>
                <w:sz w:val="24"/>
                <w:szCs w:val="24"/>
              </w:rPr>
              <w:t xml:space="preserve"> </w:t>
            </w:r>
            <w:r w:rsidR="00D201D8" w:rsidRPr="00D201D8">
              <w:rPr>
                <w:bCs/>
                <w:sz w:val="24"/>
                <w:szCs w:val="24"/>
              </w:rPr>
              <w:t>августа</w:t>
            </w:r>
            <w:r w:rsidRPr="00D201D8">
              <w:rPr>
                <w:bCs/>
                <w:sz w:val="24"/>
                <w:szCs w:val="24"/>
              </w:rPr>
              <w:t xml:space="preserve"> </w:t>
            </w:r>
          </w:p>
          <w:p w:rsidR="007A5ABD" w:rsidRPr="003D38FD" w:rsidRDefault="00B16568" w:rsidP="008774B0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01D8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DF1C33" w:rsidRDefault="00DF1C33" w:rsidP="00762F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Укрепление дружеских отношений, обсуждение предварительных планов, направленных на совместную деятельность.  </w:t>
            </w:r>
          </w:p>
          <w:p w:rsidR="00DF1C33" w:rsidRDefault="00D201D8" w:rsidP="00DF1C33">
            <w:pPr>
              <w:rPr>
                <w:bCs/>
                <w:iCs/>
                <w:sz w:val="24"/>
                <w:szCs w:val="24"/>
              </w:rPr>
            </w:pPr>
            <w:r w:rsidRPr="00D201D8">
              <w:rPr>
                <w:bCs/>
                <w:iCs/>
                <w:sz w:val="24"/>
                <w:szCs w:val="24"/>
              </w:rPr>
              <w:t>Вы</w:t>
            </w:r>
            <w:r>
              <w:rPr>
                <w:bCs/>
                <w:iCs/>
                <w:sz w:val="24"/>
                <w:szCs w:val="24"/>
              </w:rPr>
              <w:t xml:space="preserve">ступление </w:t>
            </w:r>
            <w:r w:rsidR="00DF1C33" w:rsidRPr="00DF1C33">
              <w:rPr>
                <w:bCs/>
                <w:iCs/>
                <w:sz w:val="24"/>
                <w:szCs w:val="24"/>
              </w:rPr>
              <w:t>заслуженн</w:t>
            </w:r>
            <w:r w:rsidR="00DF1C33">
              <w:rPr>
                <w:bCs/>
                <w:iCs/>
                <w:sz w:val="24"/>
                <w:szCs w:val="24"/>
              </w:rPr>
              <w:t>ого</w:t>
            </w:r>
            <w:r w:rsidR="00DF1C33" w:rsidRPr="00DF1C33">
              <w:rPr>
                <w:bCs/>
                <w:iCs/>
                <w:sz w:val="24"/>
                <w:szCs w:val="24"/>
              </w:rPr>
              <w:t xml:space="preserve"> любительск</w:t>
            </w:r>
            <w:r w:rsidR="00DF1C33">
              <w:rPr>
                <w:bCs/>
                <w:iCs/>
                <w:sz w:val="24"/>
                <w:szCs w:val="24"/>
              </w:rPr>
              <w:t xml:space="preserve">ого </w:t>
            </w:r>
            <w:r w:rsidR="00DF1C33" w:rsidRPr="00DF1C33">
              <w:rPr>
                <w:bCs/>
                <w:iCs/>
                <w:sz w:val="24"/>
                <w:szCs w:val="24"/>
              </w:rPr>
              <w:t>коллектив</w:t>
            </w:r>
            <w:r w:rsidR="00DF1C33">
              <w:rPr>
                <w:bCs/>
                <w:iCs/>
                <w:sz w:val="24"/>
                <w:szCs w:val="24"/>
              </w:rPr>
              <w:t>а</w:t>
            </w:r>
            <w:r w:rsidR="00DF1C33" w:rsidRPr="00DF1C33">
              <w:rPr>
                <w:bCs/>
                <w:iCs/>
                <w:sz w:val="24"/>
                <w:szCs w:val="24"/>
              </w:rPr>
              <w:t> </w:t>
            </w:r>
          </w:p>
          <w:p w:rsidR="007A5ABD" w:rsidRPr="00D201D8" w:rsidRDefault="00DF1C33" w:rsidP="00DF1C33">
            <w:pPr>
              <w:rPr>
                <w:bCs/>
                <w:iCs/>
                <w:sz w:val="24"/>
                <w:szCs w:val="24"/>
              </w:rPr>
            </w:pPr>
            <w:r w:rsidRPr="00DF1C33">
              <w:rPr>
                <w:bCs/>
                <w:iCs/>
                <w:sz w:val="24"/>
                <w:szCs w:val="24"/>
              </w:rPr>
              <w:t>Республики Беларусь ансамбл</w:t>
            </w:r>
            <w:r>
              <w:rPr>
                <w:bCs/>
                <w:iCs/>
                <w:sz w:val="24"/>
                <w:szCs w:val="24"/>
              </w:rPr>
              <w:t>я</w:t>
            </w:r>
            <w:r w:rsidRPr="00DF1C33">
              <w:rPr>
                <w:bCs/>
                <w:iCs/>
                <w:sz w:val="24"/>
                <w:szCs w:val="24"/>
              </w:rPr>
              <w:t xml:space="preserve"> народной музыки и песни «Житница» </w:t>
            </w:r>
            <w:r w:rsidR="00D201D8" w:rsidRPr="00D201D8">
              <w:rPr>
                <w:bCs/>
                <w:iCs/>
                <w:sz w:val="24"/>
                <w:szCs w:val="24"/>
              </w:rPr>
              <w:lastRenderedPageBreak/>
              <w:t xml:space="preserve">(г. </w:t>
            </w:r>
            <w:proofErr w:type="spellStart"/>
            <w:r w:rsidR="00D201D8" w:rsidRPr="00D201D8">
              <w:rPr>
                <w:bCs/>
                <w:iCs/>
                <w:sz w:val="24"/>
                <w:szCs w:val="24"/>
              </w:rPr>
              <w:t>Кличев</w:t>
            </w:r>
            <w:proofErr w:type="spellEnd"/>
            <w:r w:rsidR="00D201D8" w:rsidRPr="00D201D8">
              <w:rPr>
                <w:bCs/>
                <w:iCs/>
                <w:sz w:val="24"/>
                <w:szCs w:val="24"/>
              </w:rPr>
              <w:t>, Республика Беларусь)</w:t>
            </w:r>
            <w:r w:rsidR="00D201D8">
              <w:rPr>
                <w:bCs/>
                <w:iCs/>
                <w:sz w:val="24"/>
                <w:szCs w:val="24"/>
              </w:rPr>
              <w:t xml:space="preserve"> в праздничной программе «Юбилей в кругу друзей», посвященной 875-й годовщине основания г.</w:t>
            </w:r>
            <w:r>
              <w:rPr>
                <w:bCs/>
                <w:iCs/>
                <w:sz w:val="24"/>
                <w:szCs w:val="24"/>
              </w:rPr>
              <w:t xml:space="preserve"> Дорогобужа</w:t>
            </w:r>
            <w:r w:rsidR="00D201D8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shd w:val="clear" w:color="auto" w:fill="auto"/>
          </w:tcPr>
          <w:p w:rsidR="007A5ABD" w:rsidRPr="003D38FD" w:rsidRDefault="00D201D8" w:rsidP="00DF1C33">
            <w:pPr>
              <w:rPr>
                <w:bCs/>
                <w:iCs/>
                <w:sz w:val="24"/>
                <w:szCs w:val="24"/>
                <w:highlight w:val="yellow"/>
              </w:rPr>
            </w:pPr>
            <w:r w:rsidRPr="00DF1C33">
              <w:rPr>
                <w:bCs/>
                <w:iCs/>
                <w:sz w:val="24"/>
                <w:szCs w:val="24"/>
              </w:rPr>
              <w:lastRenderedPageBreak/>
              <w:t>Солисты, творческие коллективы г. Дорогобужа и г. Смоленска,</w:t>
            </w:r>
            <w:r w:rsidR="00DF1C33" w:rsidRPr="00DF1C33">
              <w:rPr>
                <w:bCs/>
                <w:iCs/>
                <w:sz w:val="24"/>
                <w:szCs w:val="24"/>
              </w:rPr>
              <w:t xml:space="preserve"> жители г. Дорогобужа, заслуженный любительский коллектив Республики Беларусь ансамбль народной музыки и песни «Житница» </w:t>
            </w:r>
            <w:r w:rsidRPr="00DF1C33">
              <w:rPr>
                <w:bCs/>
                <w:iCs/>
                <w:sz w:val="24"/>
                <w:szCs w:val="24"/>
              </w:rPr>
              <w:lastRenderedPageBreak/>
              <w:t>(г.</w:t>
            </w:r>
            <w:r w:rsidR="00DF1C33" w:rsidRPr="00DF1C33">
              <w:rPr>
                <w:bCs/>
                <w:iCs/>
                <w:sz w:val="24"/>
                <w:szCs w:val="24"/>
              </w:rPr>
              <w:t> </w:t>
            </w:r>
            <w:proofErr w:type="spellStart"/>
            <w:r w:rsidRPr="00DF1C33">
              <w:rPr>
                <w:bCs/>
                <w:iCs/>
                <w:sz w:val="24"/>
                <w:szCs w:val="24"/>
              </w:rPr>
              <w:t>Кличев</w:t>
            </w:r>
            <w:proofErr w:type="spellEnd"/>
            <w:r w:rsidRPr="00DF1C33">
              <w:rPr>
                <w:bCs/>
                <w:iCs/>
                <w:sz w:val="24"/>
                <w:szCs w:val="24"/>
              </w:rPr>
              <w:t xml:space="preserve">, Республика Беларусь) </w:t>
            </w:r>
          </w:p>
        </w:tc>
      </w:tr>
      <w:tr w:rsidR="0098741F" w:rsidTr="009400A3">
        <w:trPr>
          <w:trHeight w:val="265"/>
        </w:trPr>
        <w:tc>
          <w:tcPr>
            <w:tcW w:w="15424" w:type="dxa"/>
            <w:gridSpan w:val="6"/>
          </w:tcPr>
          <w:p w:rsidR="0098741F" w:rsidRDefault="0098741F" w:rsidP="0098741F">
            <w:pPr>
              <w:jc w:val="center"/>
              <w:rPr>
                <w:bCs/>
                <w:iCs/>
                <w:sz w:val="24"/>
                <w:szCs w:val="24"/>
              </w:rPr>
            </w:pPr>
            <w:r w:rsidRPr="00C1754C">
              <w:rPr>
                <w:b/>
                <w:bCs/>
                <w:iCs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C1754C">
              <w:rPr>
                <w:b/>
                <w:bCs/>
                <w:iCs/>
                <w:sz w:val="24"/>
                <w:szCs w:val="24"/>
              </w:rPr>
              <w:t>Ершичский</w:t>
            </w:r>
            <w:proofErr w:type="spellEnd"/>
            <w:r w:rsidRPr="00C1754C">
              <w:rPr>
                <w:b/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98741F">
        <w:trPr>
          <w:trHeight w:val="265"/>
        </w:trPr>
        <w:tc>
          <w:tcPr>
            <w:tcW w:w="568" w:type="dxa"/>
          </w:tcPr>
          <w:p w:rsidR="0098741F" w:rsidRDefault="0098741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98741F" w:rsidRDefault="00F72F6E" w:rsidP="00F7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</w:t>
            </w:r>
            <w:r w:rsidRPr="00F72F6E">
              <w:rPr>
                <w:sz w:val="24"/>
                <w:szCs w:val="24"/>
              </w:rPr>
              <w:t>разднично</w:t>
            </w:r>
            <w:r>
              <w:rPr>
                <w:sz w:val="24"/>
                <w:szCs w:val="24"/>
              </w:rPr>
              <w:t>м</w:t>
            </w:r>
            <w:r w:rsidRPr="00F72F6E">
              <w:rPr>
                <w:sz w:val="24"/>
                <w:szCs w:val="24"/>
              </w:rPr>
              <w:t xml:space="preserve"> </w:t>
            </w:r>
            <w:proofErr w:type="gramStart"/>
            <w:r w:rsidRPr="00F72F6E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, посвященном </w:t>
            </w:r>
            <w:r w:rsidRPr="00F72F6E">
              <w:rPr>
                <w:sz w:val="24"/>
                <w:szCs w:val="24"/>
              </w:rPr>
              <w:t xml:space="preserve">Дню </w:t>
            </w:r>
            <w:r w:rsidR="00AA4F41" w:rsidRPr="00AA4F41">
              <w:rPr>
                <w:bCs/>
                <w:sz w:val="24"/>
                <w:szCs w:val="24"/>
              </w:rPr>
              <w:t>Независимости Республики Беларусь</w:t>
            </w:r>
          </w:p>
        </w:tc>
        <w:tc>
          <w:tcPr>
            <w:tcW w:w="2977" w:type="dxa"/>
          </w:tcPr>
          <w:p w:rsidR="00AA4F41" w:rsidRPr="00AA4F41" w:rsidRDefault="00AA4F41" w:rsidP="00AA4F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</w:t>
            </w:r>
            <w:r w:rsidRPr="00AA4F41">
              <w:rPr>
                <w:bCs/>
                <w:sz w:val="24"/>
                <w:szCs w:val="24"/>
              </w:rPr>
              <w:t>г</w:t>
            </w:r>
            <w:r>
              <w:rPr>
                <w:bCs/>
                <w:sz w:val="24"/>
                <w:szCs w:val="24"/>
              </w:rPr>
              <w:t>т</w:t>
            </w:r>
            <w:proofErr w:type="spellEnd"/>
            <w:r w:rsidRPr="00AA4F41">
              <w:rPr>
                <w:bCs/>
                <w:sz w:val="24"/>
                <w:szCs w:val="24"/>
              </w:rPr>
              <w:t xml:space="preserve">. Хотимск,  </w:t>
            </w:r>
          </w:p>
          <w:p w:rsidR="0098741F" w:rsidRDefault="00AA4F41" w:rsidP="00AA4F41">
            <w:pPr>
              <w:jc w:val="center"/>
              <w:rPr>
                <w:sz w:val="24"/>
                <w:szCs w:val="24"/>
              </w:rPr>
            </w:pPr>
            <w:r w:rsidRPr="00AA4F41"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98741F" w:rsidRPr="0098741F" w:rsidRDefault="00AA4F41" w:rsidP="00987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июля</w:t>
            </w:r>
          </w:p>
          <w:p w:rsidR="0098741F" w:rsidRDefault="0098741F" w:rsidP="008774B0">
            <w:pPr>
              <w:jc w:val="center"/>
              <w:rPr>
                <w:sz w:val="24"/>
                <w:szCs w:val="24"/>
              </w:rPr>
            </w:pPr>
            <w:r w:rsidRPr="0098741F">
              <w:rPr>
                <w:bCs/>
                <w:sz w:val="24"/>
                <w:szCs w:val="24"/>
              </w:rPr>
              <w:t>202</w:t>
            </w:r>
            <w:r w:rsidR="008774B0">
              <w:rPr>
                <w:bCs/>
                <w:sz w:val="24"/>
                <w:szCs w:val="24"/>
              </w:rPr>
              <w:t>5</w:t>
            </w:r>
            <w:r w:rsidRPr="0098741F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98741F" w:rsidRDefault="00E21E19" w:rsidP="00795728">
            <w:pPr>
              <w:rPr>
                <w:sz w:val="24"/>
                <w:szCs w:val="24"/>
              </w:rPr>
            </w:pPr>
            <w:r w:rsidRPr="00E21E19">
              <w:rPr>
                <w:bCs/>
                <w:sz w:val="24"/>
                <w:szCs w:val="24"/>
              </w:rPr>
              <w:t xml:space="preserve">Участие в </w:t>
            </w:r>
            <w:r w:rsidR="00AA4F41">
              <w:rPr>
                <w:bCs/>
                <w:sz w:val="24"/>
                <w:szCs w:val="24"/>
              </w:rPr>
              <w:t xml:space="preserve">праздничном </w:t>
            </w:r>
            <w:proofErr w:type="gramStart"/>
            <w:r w:rsidR="00F72F6E" w:rsidRPr="00F72F6E">
              <w:rPr>
                <w:bCs/>
                <w:sz w:val="24"/>
                <w:szCs w:val="24"/>
              </w:rPr>
              <w:t>мероприятии</w:t>
            </w:r>
            <w:proofErr w:type="gramEnd"/>
            <w:r w:rsidR="00F72F6E" w:rsidRPr="00F72F6E">
              <w:rPr>
                <w:bCs/>
                <w:sz w:val="24"/>
                <w:szCs w:val="24"/>
              </w:rPr>
              <w:t xml:space="preserve">, посвященном </w:t>
            </w:r>
            <w:r w:rsidR="00BD1497">
              <w:rPr>
                <w:bCs/>
                <w:sz w:val="24"/>
                <w:szCs w:val="24"/>
              </w:rPr>
              <w:t xml:space="preserve">Дню </w:t>
            </w:r>
            <w:r w:rsidR="00AA4F41" w:rsidRPr="00AA4F41">
              <w:rPr>
                <w:bCs/>
                <w:sz w:val="24"/>
                <w:szCs w:val="24"/>
              </w:rPr>
              <w:t>Независимости Республики Беларусь</w:t>
            </w:r>
          </w:p>
        </w:tc>
        <w:tc>
          <w:tcPr>
            <w:tcW w:w="3403" w:type="dxa"/>
          </w:tcPr>
          <w:p w:rsidR="0098741F" w:rsidRDefault="00AA4F41" w:rsidP="00E715C6">
            <w:pPr>
              <w:rPr>
                <w:bCs/>
                <w:iCs/>
                <w:sz w:val="24"/>
                <w:szCs w:val="24"/>
              </w:rPr>
            </w:pPr>
            <w:r w:rsidRPr="00AA4F41">
              <w:rPr>
                <w:bCs/>
                <w:iCs/>
                <w:sz w:val="24"/>
                <w:szCs w:val="24"/>
              </w:rPr>
              <w:t xml:space="preserve">Коллектив </w:t>
            </w:r>
            <w:r>
              <w:rPr>
                <w:bCs/>
                <w:iCs/>
                <w:sz w:val="24"/>
                <w:szCs w:val="24"/>
              </w:rPr>
              <w:t xml:space="preserve">художественной самодеятельности </w:t>
            </w:r>
            <w:proofErr w:type="spellStart"/>
            <w:r w:rsidRPr="00AA4F41">
              <w:rPr>
                <w:bCs/>
                <w:iCs/>
                <w:sz w:val="24"/>
                <w:szCs w:val="24"/>
              </w:rPr>
              <w:t>Ершичского</w:t>
            </w:r>
            <w:proofErr w:type="spellEnd"/>
            <w:r w:rsidRPr="00AA4F41">
              <w:rPr>
                <w:bCs/>
                <w:iCs/>
                <w:sz w:val="24"/>
                <w:szCs w:val="24"/>
              </w:rPr>
              <w:t xml:space="preserve"> Центра досуга</w:t>
            </w:r>
            <w:r w:rsidR="00F72F6E">
              <w:rPr>
                <w:bCs/>
                <w:iCs/>
                <w:sz w:val="24"/>
                <w:szCs w:val="24"/>
              </w:rPr>
              <w:t xml:space="preserve">, жители </w:t>
            </w:r>
            <w:proofErr w:type="spellStart"/>
            <w:r>
              <w:rPr>
                <w:bCs/>
                <w:iCs/>
                <w:sz w:val="24"/>
                <w:szCs w:val="24"/>
              </w:rPr>
              <w:t>п</w:t>
            </w:r>
            <w:r w:rsidR="00F72F6E">
              <w:rPr>
                <w:bCs/>
                <w:iCs/>
                <w:sz w:val="24"/>
                <w:szCs w:val="24"/>
              </w:rPr>
              <w:t>г</w:t>
            </w:r>
            <w:r>
              <w:rPr>
                <w:bCs/>
                <w:iCs/>
                <w:sz w:val="24"/>
                <w:szCs w:val="24"/>
              </w:rPr>
              <w:t>т</w:t>
            </w:r>
            <w:proofErr w:type="spellEnd"/>
            <w:r w:rsidR="00F72F6E">
              <w:rPr>
                <w:bCs/>
                <w:iCs/>
                <w:sz w:val="24"/>
                <w:szCs w:val="24"/>
              </w:rPr>
              <w:t>. </w:t>
            </w:r>
            <w:r w:rsidRPr="00AA4F41">
              <w:rPr>
                <w:bCs/>
                <w:iCs/>
                <w:sz w:val="24"/>
                <w:szCs w:val="24"/>
              </w:rPr>
              <w:t>Хотимск</w:t>
            </w:r>
            <w:r w:rsidR="00E715C6">
              <w:rPr>
                <w:bCs/>
                <w:iCs/>
                <w:sz w:val="24"/>
                <w:szCs w:val="24"/>
              </w:rPr>
              <w:t xml:space="preserve">а </w:t>
            </w:r>
            <w:r w:rsidR="00F72F6E">
              <w:rPr>
                <w:bCs/>
                <w:iCs/>
                <w:sz w:val="24"/>
                <w:szCs w:val="24"/>
              </w:rPr>
              <w:t>(Республика Беларусь)</w:t>
            </w:r>
          </w:p>
        </w:tc>
      </w:tr>
      <w:tr w:rsidR="004869BF">
        <w:trPr>
          <w:trHeight w:val="265"/>
        </w:trPr>
        <w:tc>
          <w:tcPr>
            <w:tcW w:w="568" w:type="dxa"/>
          </w:tcPr>
          <w:p w:rsidR="004869BF" w:rsidRDefault="004869B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869BF" w:rsidRDefault="00D3466E" w:rsidP="00486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D3466E">
              <w:rPr>
                <w:bCs/>
                <w:sz w:val="24"/>
                <w:szCs w:val="24"/>
              </w:rPr>
              <w:t>празднике средневековой культу</w:t>
            </w:r>
            <w:r w:rsidR="00D17389">
              <w:rPr>
                <w:bCs/>
                <w:sz w:val="24"/>
                <w:szCs w:val="24"/>
              </w:rPr>
              <w:t xml:space="preserve">ры </w:t>
            </w:r>
            <w:r w:rsidRPr="00D3466E">
              <w:rPr>
                <w:bCs/>
                <w:sz w:val="24"/>
                <w:szCs w:val="24"/>
              </w:rPr>
              <w:t>«</w:t>
            </w:r>
            <w:proofErr w:type="gramStart"/>
            <w:r w:rsidRPr="00D3466E">
              <w:rPr>
                <w:bCs/>
                <w:sz w:val="24"/>
                <w:szCs w:val="24"/>
              </w:rPr>
              <w:t>Рыц</w:t>
            </w:r>
            <w:r w:rsidR="00D17389">
              <w:rPr>
                <w:bCs/>
                <w:sz w:val="24"/>
                <w:szCs w:val="24"/>
              </w:rPr>
              <w:t>арский</w:t>
            </w:r>
            <w:proofErr w:type="gramEnd"/>
            <w:r w:rsidR="00D173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17389">
              <w:rPr>
                <w:bCs/>
                <w:sz w:val="24"/>
                <w:szCs w:val="24"/>
              </w:rPr>
              <w:t>фест</w:t>
            </w:r>
            <w:proofErr w:type="spellEnd"/>
            <w:r w:rsidR="00D17389">
              <w:rPr>
                <w:bCs/>
                <w:sz w:val="24"/>
                <w:szCs w:val="24"/>
              </w:rPr>
              <w:t xml:space="preserve">. </w:t>
            </w:r>
            <w:r w:rsidRPr="00D3466E">
              <w:rPr>
                <w:bCs/>
                <w:sz w:val="24"/>
                <w:szCs w:val="24"/>
              </w:rPr>
              <w:t>Мстиславль – 2025»</w:t>
            </w:r>
          </w:p>
        </w:tc>
        <w:tc>
          <w:tcPr>
            <w:tcW w:w="2977" w:type="dxa"/>
          </w:tcPr>
          <w:p w:rsidR="00FC0EE4" w:rsidRPr="006D0C60" w:rsidRDefault="00AA4F41" w:rsidP="00FC0EE4">
            <w:pPr>
              <w:jc w:val="center"/>
              <w:rPr>
                <w:bCs/>
                <w:sz w:val="24"/>
                <w:szCs w:val="24"/>
              </w:rPr>
            </w:pPr>
            <w:r w:rsidRPr="006D0C60">
              <w:rPr>
                <w:bCs/>
                <w:sz w:val="24"/>
                <w:szCs w:val="24"/>
              </w:rPr>
              <w:t>г. Мстиславль</w:t>
            </w:r>
            <w:r w:rsidR="00FC0EE4" w:rsidRPr="006D0C60">
              <w:rPr>
                <w:bCs/>
                <w:sz w:val="24"/>
                <w:szCs w:val="24"/>
              </w:rPr>
              <w:t>,</w:t>
            </w:r>
          </w:p>
          <w:p w:rsidR="004869BF" w:rsidRPr="00F35540" w:rsidRDefault="00FC0EE4" w:rsidP="00FC0EE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6D0C60"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FC0EE4" w:rsidRPr="006D0C60" w:rsidRDefault="00AA4F41" w:rsidP="00FC0EE4">
            <w:pPr>
              <w:jc w:val="center"/>
              <w:rPr>
                <w:bCs/>
                <w:sz w:val="24"/>
                <w:szCs w:val="24"/>
              </w:rPr>
            </w:pPr>
            <w:r w:rsidRPr="006D0C60">
              <w:rPr>
                <w:bCs/>
                <w:sz w:val="24"/>
                <w:szCs w:val="24"/>
              </w:rPr>
              <w:t>2</w:t>
            </w:r>
            <w:r w:rsidR="00FC0EE4" w:rsidRPr="006D0C60">
              <w:rPr>
                <w:bCs/>
                <w:sz w:val="24"/>
                <w:szCs w:val="24"/>
              </w:rPr>
              <w:t xml:space="preserve"> </w:t>
            </w:r>
            <w:r w:rsidRPr="006D0C60">
              <w:rPr>
                <w:bCs/>
                <w:sz w:val="24"/>
                <w:szCs w:val="24"/>
              </w:rPr>
              <w:t>августа</w:t>
            </w:r>
          </w:p>
          <w:p w:rsidR="004869BF" w:rsidRPr="00F35540" w:rsidRDefault="00FC0EE4" w:rsidP="00FC0EE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6D0C60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DF1C33" w:rsidRPr="00F35540" w:rsidRDefault="00D3466E" w:rsidP="00322B01">
            <w:pPr>
              <w:rPr>
                <w:bCs/>
                <w:sz w:val="24"/>
                <w:szCs w:val="24"/>
                <w:highlight w:val="yellow"/>
              </w:rPr>
            </w:pPr>
            <w:r w:rsidRPr="006D0C60">
              <w:rPr>
                <w:bCs/>
                <w:sz w:val="24"/>
                <w:szCs w:val="24"/>
              </w:rPr>
              <w:t>С</w:t>
            </w:r>
            <w:r w:rsidR="00AA4F41" w:rsidRPr="006D0C60">
              <w:rPr>
                <w:bCs/>
                <w:sz w:val="24"/>
                <w:szCs w:val="24"/>
              </w:rPr>
              <w:t>охран</w:t>
            </w:r>
            <w:r w:rsidRPr="006D0C60">
              <w:rPr>
                <w:bCs/>
                <w:sz w:val="24"/>
                <w:szCs w:val="24"/>
              </w:rPr>
              <w:t>ение</w:t>
            </w:r>
            <w:r w:rsidR="00AA4F41" w:rsidRPr="006D0C60">
              <w:rPr>
                <w:bCs/>
                <w:sz w:val="24"/>
                <w:szCs w:val="24"/>
              </w:rPr>
              <w:t xml:space="preserve"> важны</w:t>
            </w:r>
            <w:r w:rsidRPr="006D0C60">
              <w:rPr>
                <w:bCs/>
                <w:sz w:val="24"/>
                <w:szCs w:val="24"/>
              </w:rPr>
              <w:t>х</w:t>
            </w:r>
            <w:r w:rsidR="00AA4F41" w:rsidRPr="006D0C60">
              <w:rPr>
                <w:bCs/>
                <w:sz w:val="24"/>
                <w:szCs w:val="24"/>
              </w:rPr>
              <w:t xml:space="preserve"> исторически</w:t>
            </w:r>
            <w:r w:rsidRPr="006D0C60">
              <w:rPr>
                <w:bCs/>
                <w:sz w:val="24"/>
                <w:szCs w:val="24"/>
              </w:rPr>
              <w:t>х</w:t>
            </w:r>
            <w:r w:rsidR="00AA4F41" w:rsidRPr="006D0C60">
              <w:rPr>
                <w:bCs/>
                <w:sz w:val="24"/>
                <w:szCs w:val="24"/>
              </w:rPr>
              <w:t xml:space="preserve"> традици</w:t>
            </w:r>
            <w:r w:rsidRPr="006D0C60">
              <w:rPr>
                <w:bCs/>
                <w:sz w:val="24"/>
                <w:szCs w:val="24"/>
              </w:rPr>
              <w:t xml:space="preserve">й, </w:t>
            </w:r>
            <w:r w:rsidR="00AA4F41" w:rsidRPr="006D0C60">
              <w:rPr>
                <w:bCs/>
                <w:sz w:val="24"/>
                <w:szCs w:val="24"/>
              </w:rPr>
              <w:t>культурн</w:t>
            </w:r>
            <w:r w:rsidR="00D17389">
              <w:rPr>
                <w:bCs/>
                <w:sz w:val="24"/>
                <w:szCs w:val="24"/>
              </w:rPr>
              <w:t xml:space="preserve">ый </w:t>
            </w:r>
            <w:r w:rsidRPr="006D0C60">
              <w:rPr>
                <w:bCs/>
                <w:sz w:val="24"/>
                <w:szCs w:val="24"/>
              </w:rPr>
              <w:t>обмен</w:t>
            </w:r>
            <w:r w:rsidR="00AA4F41" w:rsidRPr="006D0C60">
              <w:rPr>
                <w:bCs/>
                <w:sz w:val="24"/>
                <w:szCs w:val="24"/>
              </w:rPr>
              <w:t>, укрепл</w:t>
            </w:r>
            <w:r w:rsidRPr="006D0C60">
              <w:rPr>
                <w:bCs/>
                <w:sz w:val="24"/>
                <w:szCs w:val="24"/>
              </w:rPr>
              <w:t>ение</w:t>
            </w:r>
            <w:r w:rsidR="00AA4F41" w:rsidRPr="006D0C60">
              <w:rPr>
                <w:bCs/>
                <w:sz w:val="24"/>
                <w:szCs w:val="24"/>
              </w:rPr>
              <w:t xml:space="preserve"> дружески</w:t>
            </w:r>
            <w:r w:rsidRPr="006D0C60">
              <w:rPr>
                <w:bCs/>
                <w:sz w:val="24"/>
                <w:szCs w:val="24"/>
              </w:rPr>
              <w:t>х</w:t>
            </w:r>
            <w:r w:rsidR="00D17389">
              <w:rPr>
                <w:bCs/>
                <w:sz w:val="24"/>
                <w:szCs w:val="24"/>
              </w:rPr>
              <w:t xml:space="preserve"> связей</w:t>
            </w:r>
            <w:r w:rsidR="00AA4F41" w:rsidRPr="006D0C60">
              <w:rPr>
                <w:bCs/>
                <w:sz w:val="24"/>
                <w:szCs w:val="24"/>
              </w:rPr>
              <w:t xml:space="preserve"> и сотрудничеств</w:t>
            </w:r>
            <w:r w:rsidRPr="006D0C60">
              <w:rPr>
                <w:bCs/>
                <w:sz w:val="24"/>
                <w:szCs w:val="24"/>
              </w:rPr>
              <w:t>а</w:t>
            </w:r>
            <w:r w:rsidR="00D17389">
              <w:rPr>
                <w:bCs/>
                <w:sz w:val="24"/>
                <w:szCs w:val="24"/>
              </w:rPr>
              <w:t xml:space="preserve"> между муниципалитетами</w:t>
            </w:r>
          </w:p>
        </w:tc>
        <w:tc>
          <w:tcPr>
            <w:tcW w:w="3403" w:type="dxa"/>
          </w:tcPr>
          <w:p w:rsidR="004869BF" w:rsidRPr="00F35540" w:rsidRDefault="00AA4F41" w:rsidP="00AA4F41">
            <w:pPr>
              <w:rPr>
                <w:bCs/>
                <w:iCs/>
                <w:sz w:val="24"/>
                <w:szCs w:val="24"/>
                <w:highlight w:val="yellow"/>
              </w:rPr>
            </w:pPr>
            <w:r w:rsidRPr="006D0C60">
              <w:rPr>
                <w:bCs/>
                <w:iCs/>
                <w:sz w:val="24"/>
                <w:szCs w:val="24"/>
              </w:rPr>
              <w:t>Делегация муниципального образовани</w:t>
            </w:r>
            <w:r w:rsidR="00D3466E" w:rsidRPr="006D0C60">
              <w:rPr>
                <w:bCs/>
                <w:iCs/>
                <w:sz w:val="24"/>
                <w:szCs w:val="24"/>
              </w:rPr>
              <w:t xml:space="preserve">я </w:t>
            </w:r>
            <w:r w:rsidRPr="006D0C60">
              <w:rPr>
                <w:bCs/>
                <w:iCs/>
                <w:sz w:val="24"/>
                <w:szCs w:val="24"/>
              </w:rPr>
              <w:t>«</w:t>
            </w:r>
            <w:proofErr w:type="spellStart"/>
            <w:r w:rsidRPr="006D0C60">
              <w:rPr>
                <w:bCs/>
                <w:iCs/>
                <w:sz w:val="24"/>
                <w:szCs w:val="24"/>
              </w:rPr>
              <w:t>Ершичский</w:t>
            </w:r>
            <w:proofErr w:type="spellEnd"/>
            <w:r w:rsidRPr="006D0C60">
              <w:rPr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C0551B" w:rsidTr="00295670">
        <w:trPr>
          <w:trHeight w:val="265"/>
        </w:trPr>
        <w:tc>
          <w:tcPr>
            <w:tcW w:w="15424" w:type="dxa"/>
            <w:gridSpan w:val="6"/>
          </w:tcPr>
          <w:p w:rsidR="00C0551B" w:rsidRPr="0098741F" w:rsidRDefault="00C0551B" w:rsidP="006303C7">
            <w:pPr>
              <w:jc w:val="center"/>
              <w:rPr>
                <w:bCs/>
                <w:iCs/>
                <w:sz w:val="24"/>
                <w:szCs w:val="24"/>
              </w:rPr>
            </w:pPr>
            <w:r w:rsidRPr="00C1754C">
              <w:rPr>
                <w:b/>
                <w:bCs/>
                <w:iCs/>
                <w:sz w:val="24"/>
                <w:szCs w:val="24"/>
              </w:rPr>
              <w:t>Муниципальное образование «</w:t>
            </w:r>
            <w:proofErr w:type="spellStart"/>
            <w:r w:rsidR="006303C7" w:rsidRPr="00C1754C">
              <w:rPr>
                <w:b/>
                <w:bCs/>
                <w:iCs/>
                <w:sz w:val="24"/>
                <w:szCs w:val="24"/>
              </w:rPr>
              <w:t>Краснинский</w:t>
            </w:r>
            <w:proofErr w:type="spellEnd"/>
            <w:r w:rsidR="006303C7" w:rsidRPr="00C1754C">
              <w:rPr>
                <w:b/>
                <w:bCs/>
                <w:iCs/>
                <w:sz w:val="24"/>
                <w:szCs w:val="24"/>
              </w:rPr>
              <w:t xml:space="preserve"> м</w:t>
            </w:r>
            <w:r w:rsidRPr="00C1754C">
              <w:rPr>
                <w:b/>
                <w:bCs/>
                <w:iCs/>
                <w:sz w:val="24"/>
                <w:szCs w:val="24"/>
              </w:rPr>
              <w:t>униципальный округ» Смоленской области</w:t>
            </w:r>
          </w:p>
        </w:tc>
      </w:tr>
      <w:tr w:rsidR="00C0551B">
        <w:trPr>
          <w:trHeight w:val="265"/>
        </w:trPr>
        <w:tc>
          <w:tcPr>
            <w:tcW w:w="568" w:type="dxa"/>
          </w:tcPr>
          <w:p w:rsidR="00C0551B" w:rsidRDefault="00C0551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C0551B" w:rsidRPr="00E21E19" w:rsidRDefault="006303C7" w:rsidP="00D173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="002B6CC2" w:rsidRPr="002B6CC2">
              <w:rPr>
                <w:bCs/>
                <w:sz w:val="24"/>
                <w:szCs w:val="24"/>
                <w:lang w:val="en-US"/>
              </w:rPr>
              <w:t>XXXI</w:t>
            </w:r>
            <w:r w:rsidR="00D17389">
              <w:rPr>
                <w:bCs/>
                <w:sz w:val="24"/>
                <w:szCs w:val="24"/>
              </w:rPr>
              <w:t> </w:t>
            </w:r>
            <w:proofErr w:type="spellStart"/>
            <w:r w:rsidR="002B6CC2" w:rsidRPr="002B6CC2">
              <w:rPr>
                <w:bCs/>
                <w:sz w:val="24"/>
                <w:szCs w:val="24"/>
              </w:rPr>
              <w:t>Международ</w:t>
            </w:r>
            <w:proofErr w:type="spellEnd"/>
            <w:r w:rsidR="00D17389">
              <w:rPr>
                <w:bCs/>
                <w:sz w:val="24"/>
                <w:szCs w:val="24"/>
              </w:rPr>
              <w:t>-</w:t>
            </w:r>
            <w:r w:rsidR="002B6CC2" w:rsidRPr="002B6CC2">
              <w:rPr>
                <w:bCs/>
                <w:sz w:val="24"/>
                <w:szCs w:val="24"/>
              </w:rPr>
              <w:t>н</w:t>
            </w:r>
            <w:r w:rsidR="002B6CC2">
              <w:rPr>
                <w:bCs/>
                <w:sz w:val="24"/>
                <w:szCs w:val="24"/>
              </w:rPr>
              <w:t>ом</w:t>
            </w:r>
            <w:r w:rsidR="002B6CC2" w:rsidRPr="002B6CC2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2B6CC2" w:rsidRPr="002B6CC2">
              <w:rPr>
                <w:bCs/>
                <w:sz w:val="24"/>
                <w:szCs w:val="24"/>
              </w:rPr>
              <w:t>фестивал</w:t>
            </w:r>
            <w:r w:rsidR="002B6CC2">
              <w:rPr>
                <w:bCs/>
                <w:sz w:val="24"/>
                <w:szCs w:val="24"/>
              </w:rPr>
              <w:t>е</w:t>
            </w:r>
            <w:proofErr w:type="gramEnd"/>
            <w:r w:rsidR="002B6CC2">
              <w:rPr>
                <w:bCs/>
                <w:sz w:val="24"/>
                <w:szCs w:val="24"/>
              </w:rPr>
              <w:t xml:space="preserve"> </w:t>
            </w:r>
            <w:r w:rsidR="002B6CC2" w:rsidRPr="002B6CC2">
              <w:rPr>
                <w:bCs/>
                <w:sz w:val="24"/>
                <w:szCs w:val="24"/>
              </w:rPr>
              <w:t>пе</w:t>
            </w:r>
            <w:r w:rsidR="002B6CC2">
              <w:rPr>
                <w:bCs/>
                <w:sz w:val="24"/>
                <w:szCs w:val="24"/>
              </w:rPr>
              <w:t>сни и музыки</w:t>
            </w:r>
            <w:r w:rsidR="00D17389">
              <w:rPr>
                <w:bCs/>
                <w:sz w:val="24"/>
                <w:szCs w:val="24"/>
              </w:rPr>
              <w:t xml:space="preserve"> </w:t>
            </w:r>
            <w:r w:rsidR="003E7F7A">
              <w:rPr>
                <w:bCs/>
                <w:sz w:val="24"/>
                <w:szCs w:val="24"/>
              </w:rPr>
              <w:t>«</w:t>
            </w:r>
            <w:r w:rsidR="002B6CC2">
              <w:rPr>
                <w:bCs/>
                <w:sz w:val="24"/>
                <w:szCs w:val="24"/>
              </w:rPr>
              <w:t>Днепровские голоса</w:t>
            </w:r>
            <w:r w:rsidR="003E7F7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303C7" w:rsidRDefault="006303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Дубровно</w:t>
            </w:r>
            <w:r w:rsidR="008E435D">
              <w:rPr>
                <w:bCs/>
                <w:sz w:val="24"/>
                <w:szCs w:val="24"/>
              </w:rPr>
              <w:t>,</w:t>
            </w:r>
          </w:p>
          <w:p w:rsidR="00C0551B" w:rsidRPr="0098741F" w:rsidRDefault="006303C7">
            <w:pPr>
              <w:jc w:val="center"/>
              <w:rPr>
                <w:bCs/>
                <w:sz w:val="24"/>
                <w:szCs w:val="24"/>
              </w:rPr>
            </w:pPr>
            <w:r w:rsidRPr="006303C7">
              <w:rPr>
                <w:bCs/>
                <w:sz w:val="24"/>
                <w:szCs w:val="24"/>
              </w:rPr>
              <w:t>Витебская область, Республика Беларусь</w:t>
            </w:r>
          </w:p>
        </w:tc>
        <w:tc>
          <w:tcPr>
            <w:tcW w:w="1843" w:type="dxa"/>
          </w:tcPr>
          <w:p w:rsidR="006303C7" w:rsidRPr="006303C7" w:rsidRDefault="006303C7" w:rsidP="006303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D96BF2">
              <w:rPr>
                <w:bCs/>
                <w:sz w:val="24"/>
                <w:szCs w:val="24"/>
              </w:rPr>
              <w:t>9</w:t>
            </w:r>
            <w:r w:rsidRPr="006303C7">
              <w:rPr>
                <w:bCs/>
                <w:sz w:val="24"/>
                <w:szCs w:val="24"/>
              </w:rPr>
              <w:t xml:space="preserve"> </w:t>
            </w:r>
            <w:r w:rsidR="00D96BF2">
              <w:rPr>
                <w:bCs/>
                <w:sz w:val="24"/>
                <w:szCs w:val="24"/>
              </w:rPr>
              <w:t>июня</w:t>
            </w:r>
          </w:p>
          <w:p w:rsidR="00C0551B" w:rsidRPr="0098741F" w:rsidRDefault="006303C7" w:rsidP="006303C7">
            <w:pPr>
              <w:jc w:val="center"/>
              <w:rPr>
                <w:bCs/>
                <w:sz w:val="24"/>
                <w:szCs w:val="24"/>
              </w:rPr>
            </w:pPr>
            <w:r w:rsidRPr="006303C7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C0551B" w:rsidRPr="00E21E19" w:rsidRDefault="002B6CC2" w:rsidP="002B6CC2">
            <w:pPr>
              <w:rPr>
                <w:bCs/>
                <w:sz w:val="24"/>
                <w:szCs w:val="24"/>
              </w:rPr>
            </w:pPr>
            <w:r w:rsidRPr="002B6CC2">
              <w:rPr>
                <w:bCs/>
                <w:sz w:val="24"/>
                <w:szCs w:val="24"/>
              </w:rPr>
              <w:t>Дружба</w:t>
            </w:r>
            <w:r w:rsidR="00D17389">
              <w:rPr>
                <w:bCs/>
                <w:sz w:val="24"/>
                <w:szCs w:val="24"/>
              </w:rPr>
              <w:t xml:space="preserve"> соседних стран, </w:t>
            </w:r>
            <w:r w:rsidRPr="002B6CC2">
              <w:rPr>
                <w:bCs/>
                <w:sz w:val="24"/>
                <w:szCs w:val="24"/>
              </w:rPr>
              <w:t xml:space="preserve">сохранение самобытной национальной культуры </w:t>
            </w:r>
          </w:p>
        </w:tc>
        <w:tc>
          <w:tcPr>
            <w:tcW w:w="3403" w:type="dxa"/>
          </w:tcPr>
          <w:p w:rsidR="00D17389" w:rsidRDefault="00D17389" w:rsidP="00D1738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Вокалисты </w:t>
            </w:r>
            <w:r w:rsidRPr="00D17389">
              <w:rPr>
                <w:bCs/>
                <w:iCs/>
                <w:sz w:val="24"/>
                <w:szCs w:val="24"/>
              </w:rPr>
              <w:t>Краснинского районного дома культуры</w:t>
            </w:r>
          </w:p>
          <w:p w:rsidR="00C0551B" w:rsidRPr="0098741F" w:rsidRDefault="00322B01" w:rsidP="00322B0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и </w:t>
            </w:r>
            <w:r w:rsidR="007214E6" w:rsidRPr="00DA42C0">
              <w:rPr>
                <w:bCs/>
                <w:iCs/>
                <w:sz w:val="24"/>
                <w:szCs w:val="24"/>
              </w:rPr>
              <w:t>из разных</w:t>
            </w:r>
            <w:r w:rsidR="00665C32" w:rsidRPr="00DA42C0">
              <w:rPr>
                <w:bCs/>
                <w:iCs/>
                <w:sz w:val="24"/>
                <w:szCs w:val="24"/>
              </w:rPr>
              <w:t xml:space="preserve"> </w:t>
            </w:r>
            <w:r w:rsidR="007214E6" w:rsidRPr="00DA42C0">
              <w:rPr>
                <w:bCs/>
                <w:iCs/>
                <w:sz w:val="24"/>
                <w:szCs w:val="24"/>
              </w:rPr>
              <w:t xml:space="preserve">городов Российской </w:t>
            </w:r>
            <w:r w:rsidR="00D17389">
              <w:rPr>
                <w:bCs/>
                <w:iCs/>
                <w:sz w:val="24"/>
                <w:szCs w:val="24"/>
              </w:rPr>
              <w:t>Федерации и Республики Беларусь</w:t>
            </w:r>
          </w:p>
        </w:tc>
      </w:tr>
      <w:tr w:rsidR="00295670">
        <w:trPr>
          <w:trHeight w:val="265"/>
        </w:trPr>
        <w:tc>
          <w:tcPr>
            <w:tcW w:w="568" w:type="dxa"/>
          </w:tcPr>
          <w:p w:rsidR="00295670" w:rsidRDefault="0029567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62A7A" w:rsidRPr="00462A7A" w:rsidRDefault="00D17389" w:rsidP="00462A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Фестиваль народного творчества </w:t>
            </w:r>
            <w:r w:rsidR="00462A7A" w:rsidRPr="00462A7A">
              <w:rPr>
                <w:bCs/>
                <w:sz w:val="24"/>
                <w:szCs w:val="24"/>
              </w:rPr>
              <w:t xml:space="preserve">«Красно Яблоко», посвященный </w:t>
            </w:r>
          </w:p>
          <w:p w:rsidR="00462A7A" w:rsidRPr="00462A7A" w:rsidRDefault="00462A7A" w:rsidP="00462A7A">
            <w:pPr>
              <w:rPr>
                <w:bCs/>
                <w:sz w:val="24"/>
                <w:szCs w:val="24"/>
              </w:rPr>
            </w:pPr>
            <w:r w:rsidRPr="00462A7A">
              <w:rPr>
                <w:bCs/>
                <w:sz w:val="24"/>
                <w:szCs w:val="24"/>
              </w:rPr>
              <w:t xml:space="preserve">860-летию со дня  </w:t>
            </w:r>
            <w:r w:rsidRPr="00462A7A">
              <w:rPr>
                <w:bCs/>
                <w:sz w:val="24"/>
                <w:szCs w:val="24"/>
              </w:rPr>
              <w:lastRenderedPageBreak/>
              <w:t xml:space="preserve">упоминания  </w:t>
            </w:r>
          </w:p>
          <w:p w:rsidR="00295670" w:rsidRDefault="00D17389" w:rsidP="00462A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пос. </w:t>
            </w:r>
            <w:r w:rsidR="00462A7A" w:rsidRPr="00462A7A">
              <w:rPr>
                <w:bCs/>
                <w:sz w:val="24"/>
                <w:szCs w:val="24"/>
              </w:rPr>
              <w:t xml:space="preserve">Красный в </w:t>
            </w:r>
            <w:proofErr w:type="spellStart"/>
            <w:r w:rsidR="00462A7A" w:rsidRPr="00462A7A">
              <w:rPr>
                <w:bCs/>
                <w:sz w:val="24"/>
                <w:szCs w:val="24"/>
              </w:rPr>
              <w:t>Ипатьевской</w:t>
            </w:r>
            <w:proofErr w:type="spellEnd"/>
            <w:r w:rsidR="00462A7A" w:rsidRPr="00462A7A">
              <w:rPr>
                <w:bCs/>
                <w:sz w:val="24"/>
                <w:szCs w:val="24"/>
              </w:rPr>
              <w:t xml:space="preserve"> летописи </w:t>
            </w:r>
          </w:p>
        </w:tc>
        <w:tc>
          <w:tcPr>
            <w:tcW w:w="2977" w:type="dxa"/>
          </w:tcPr>
          <w:p w:rsidR="00295670" w:rsidRPr="00295670" w:rsidRDefault="00295670" w:rsidP="002956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</w:t>
            </w:r>
            <w:r w:rsidR="00CE172A">
              <w:rPr>
                <w:bCs/>
                <w:sz w:val="24"/>
                <w:szCs w:val="24"/>
              </w:rPr>
              <w:t>ос</w:t>
            </w:r>
            <w:r w:rsidRPr="00295670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Красный</w:t>
            </w:r>
            <w:r w:rsidRPr="00295670">
              <w:rPr>
                <w:bCs/>
                <w:sz w:val="24"/>
                <w:szCs w:val="24"/>
              </w:rPr>
              <w:t>,</w:t>
            </w:r>
          </w:p>
          <w:p w:rsidR="00295670" w:rsidRPr="0021379F" w:rsidRDefault="00295670" w:rsidP="00295670">
            <w:pPr>
              <w:jc w:val="center"/>
              <w:rPr>
                <w:bCs/>
                <w:sz w:val="24"/>
                <w:szCs w:val="24"/>
              </w:rPr>
            </w:pPr>
            <w:r w:rsidRPr="00295670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295670" w:rsidRDefault="00D1786F" w:rsidP="002137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 августа</w:t>
            </w:r>
          </w:p>
          <w:p w:rsidR="00295670" w:rsidRDefault="00295670" w:rsidP="0021379F">
            <w:pPr>
              <w:jc w:val="center"/>
              <w:rPr>
                <w:bCs/>
                <w:sz w:val="24"/>
                <w:szCs w:val="24"/>
              </w:rPr>
            </w:pPr>
            <w:r w:rsidRPr="00295670">
              <w:rPr>
                <w:bCs/>
                <w:sz w:val="24"/>
                <w:szCs w:val="24"/>
              </w:rPr>
              <w:t>2025 года</w:t>
            </w:r>
          </w:p>
          <w:p w:rsidR="00295670" w:rsidRPr="0021379F" w:rsidRDefault="00295670" w:rsidP="002137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295670" w:rsidRDefault="00462A7A" w:rsidP="00D1786F">
            <w:pPr>
              <w:rPr>
                <w:bCs/>
                <w:sz w:val="24"/>
                <w:szCs w:val="24"/>
              </w:rPr>
            </w:pPr>
            <w:r w:rsidRPr="00462A7A">
              <w:rPr>
                <w:bCs/>
                <w:sz w:val="24"/>
                <w:szCs w:val="24"/>
              </w:rPr>
              <w:t>Празднование Дня поселка Красный</w:t>
            </w:r>
          </w:p>
        </w:tc>
        <w:tc>
          <w:tcPr>
            <w:tcW w:w="3403" w:type="dxa"/>
          </w:tcPr>
          <w:p w:rsidR="00295670" w:rsidRDefault="007214E6" w:rsidP="00322B01">
            <w:pPr>
              <w:rPr>
                <w:bCs/>
                <w:iCs/>
                <w:sz w:val="24"/>
                <w:szCs w:val="24"/>
              </w:rPr>
            </w:pPr>
            <w:r w:rsidRPr="00DA42C0">
              <w:rPr>
                <w:bCs/>
                <w:iCs/>
                <w:sz w:val="24"/>
                <w:szCs w:val="24"/>
              </w:rPr>
              <w:t>Представители Администрации муниципального образования «</w:t>
            </w:r>
            <w:proofErr w:type="spellStart"/>
            <w:r w:rsidRPr="00DA42C0">
              <w:rPr>
                <w:bCs/>
                <w:iCs/>
                <w:sz w:val="24"/>
                <w:szCs w:val="24"/>
              </w:rPr>
              <w:t>Краснинский</w:t>
            </w:r>
            <w:proofErr w:type="spellEnd"/>
            <w:r w:rsidRPr="00DA42C0">
              <w:rPr>
                <w:bCs/>
                <w:iCs/>
                <w:sz w:val="24"/>
                <w:szCs w:val="24"/>
              </w:rPr>
              <w:t xml:space="preserve"> муниципальный округ» </w:t>
            </w:r>
            <w:r w:rsidRPr="00DA42C0">
              <w:rPr>
                <w:bCs/>
                <w:iCs/>
                <w:sz w:val="24"/>
                <w:szCs w:val="24"/>
              </w:rPr>
              <w:lastRenderedPageBreak/>
              <w:t>Смоленской области,</w:t>
            </w:r>
            <w:r w:rsidR="003527DA" w:rsidRPr="00DA42C0">
              <w:rPr>
                <w:bCs/>
                <w:iCs/>
                <w:sz w:val="24"/>
                <w:szCs w:val="24"/>
              </w:rPr>
              <w:t xml:space="preserve"> </w:t>
            </w:r>
            <w:r w:rsidR="00B97587">
              <w:rPr>
                <w:bCs/>
                <w:iCs/>
                <w:sz w:val="24"/>
                <w:szCs w:val="24"/>
              </w:rPr>
              <w:t xml:space="preserve">Смоленской областной </w:t>
            </w:r>
            <w:r w:rsidR="00214879">
              <w:rPr>
                <w:bCs/>
                <w:iCs/>
                <w:sz w:val="24"/>
                <w:szCs w:val="24"/>
              </w:rPr>
              <w:t>Д</w:t>
            </w:r>
            <w:r w:rsidR="003527DA" w:rsidRPr="00DA42C0">
              <w:rPr>
                <w:bCs/>
                <w:iCs/>
                <w:sz w:val="24"/>
                <w:szCs w:val="24"/>
              </w:rPr>
              <w:t>умы</w:t>
            </w:r>
            <w:r w:rsidR="00B97587">
              <w:rPr>
                <w:bCs/>
                <w:iCs/>
                <w:sz w:val="24"/>
                <w:szCs w:val="24"/>
              </w:rPr>
              <w:t xml:space="preserve">, </w:t>
            </w:r>
            <w:r w:rsidRPr="00DA42C0">
              <w:rPr>
                <w:bCs/>
                <w:iCs/>
                <w:sz w:val="24"/>
                <w:szCs w:val="24"/>
              </w:rPr>
              <w:t>творческие кол</w:t>
            </w:r>
            <w:r w:rsidR="00B97587">
              <w:rPr>
                <w:bCs/>
                <w:iCs/>
                <w:sz w:val="24"/>
                <w:szCs w:val="24"/>
              </w:rPr>
              <w:t xml:space="preserve">лективы Краснинского районного </w:t>
            </w:r>
            <w:r w:rsidR="00C11B24">
              <w:rPr>
                <w:bCs/>
                <w:iCs/>
                <w:sz w:val="24"/>
                <w:szCs w:val="24"/>
              </w:rPr>
              <w:t>д</w:t>
            </w:r>
            <w:r w:rsidR="00322B01">
              <w:rPr>
                <w:bCs/>
                <w:iCs/>
                <w:sz w:val="24"/>
                <w:szCs w:val="24"/>
              </w:rPr>
              <w:t xml:space="preserve">ома культуры, </w:t>
            </w:r>
            <w:proofErr w:type="spellStart"/>
            <w:r w:rsidRPr="00DA42C0">
              <w:rPr>
                <w:bCs/>
                <w:iCs/>
                <w:color w:val="auto"/>
                <w:sz w:val="24"/>
                <w:szCs w:val="24"/>
              </w:rPr>
              <w:t>Дубровенского</w:t>
            </w:r>
            <w:proofErr w:type="spellEnd"/>
            <w:r w:rsidRPr="00DA42C0">
              <w:rPr>
                <w:bCs/>
                <w:iCs/>
                <w:color w:val="auto"/>
                <w:sz w:val="24"/>
                <w:szCs w:val="24"/>
              </w:rPr>
              <w:t xml:space="preserve"> района Витебской области Республики Беларусь</w:t>
            </w:r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A33BD9" w:rsidP="00A33BD9">
            <w:pPr>
              <w:jc w:val="center"/>
              <w:rPr>
                <w:bCs/>
                <w:sz w:val="24"/>
                <w:szCs w:val="24"/>
              </w:rPr>
            </w:pPr>
            <w:r w:rsidRPr="00C1754C">
              <w:rPr>
                <w:b/>
                <w:bCs/>
                <w:iCs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C1754C">
              <w:rPr>
                <w:b/>
                <w:bCs/>
                <w:iCs/>
                <w:sz w:val="24"/>
                <w:szCs w:val="24"/>
              </w:rPr>
              <w:t>Починковский</w:t>
            </w:r>
            <w:proofErr w:type="spellEnd"/>
            <w:r w:rsidRPr="00C1754C">
              <w:rPr>
                <w:b/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5561A6">
        <w:trPr>
          <w:trHeight w:val="265"/>
        </w:trPr>
        <w:tc>
          <w:tcPr>
            <w:tcW w:w="568" w:type="dxa"/>
          </w:tcPr>
          <w:p w:rsidR="005561A6" w:rsidRDefault="005561A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561A6" w:rsidRDefault="008623DC" w:rsidP="00EA149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День </w:t>
            </w:r>
            <w:r w:rsidRPr="008623DC">
              <w:rPr>
                <w:bCs/>
                <w:sz w:val="24"/>
                <w:szCs w:val="24"/>
              </w:rPr>
              <w:t>города Починка</w:t>
            </w:r>
          </w:p>
        </w:tc>
        <w:tc>
          <w:tcPr>
            <w:tcW w:w="2977" w:type="dxa"/>
          </w:tcPr>
          <w:p w:rsidR="000464ED" w:rsidRPr="000464ED" w:rsidRDefault="000464ED" w:rsidP="000464ED">
            <w:pPr>
              <w:jc w:val="center"/>
              <w:rPr>
                <w:bCs/>
                <w:sz w:val="24"/>
                <w:szCs w:val="24"/>
              </w:rPr>
            </w:pPr>
            <w:r w:rsidRPr="000464ED">
              <w:rPr>
                <w:bCs/>
                <w:sz w:val="24"/>
                <w:szCs w:val="24"/>
              </w:rPr>
              <w:t xml:space="preserve">г. </w:t>
            </w:r>
            <w:r>
              <w:rPr>
                <w:bCs/>
                <w:sz w:val="24"/>
                <w:szCs w:val="24"/>
              </w:rPr>
              <w:t>Починок</w:t>
            </w:r>
            <w:r w:rsidRPr="000464ED">
              <w:rPr>
                <w:bCs/>
                <w:sz w:val="24"/>
                <w:szCs w:val="24"/>
              </w:rPr>
              <w:t>,</w:t>
            </w:r>
          </w:p>
          <w:p w:rsidR="005561A6" w:rsidRDefault="000464ED" w:rsidP="000464ED">
            <w:pPr>
              <w:jc w:val="center"/>
              <w:rPr>
                <w:bCs/>
                <w:sz w:val="24"/>
                <w:szCs w:val="24"/>
              </w:rPr>
            </w:pPr>
            <w:r w:rsidRPr="000464ED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5561A6" w:rsidRDefault="008623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FE759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августа</w:t>
            </w:r>
          </w:p>
          <w:p w:rsidR="005561A6" w:rsidRDefault="00FE759D" w:rsidP="00A13C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A13CE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5561A6" w:rsidRDefault="00CB1A48" w:rsidP="008623D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мероприятия прозвучали</w:t>
            </w:r>
            <w:r w:rsidR="00966858">
              <w:rPr>
                <w:bCs/>
                <w:sz w:val="24"/>
                <w:szCs w:val="24"/>
              </w:rPr>
              <w:t xml:space="preserve"> </w:t>
            </w:r>
            <w:r w:rsidR="00966858" w:rsidRPr="00966858">
              <w:rPr>
                <w:bCs/>
                <w:sz w:val="24"/>
                <w:szCs w:val="24"/>
              </w:rPr>
              <w:t xml:space="preserve">поздравления руководителей органов местного самоуправления </w:t>
            </w:r>
            <w:r w:rsidR="00A12ABC">
              <w:rPr>
                <w:bCs/>
                <w:sz w:val="24"/>
                <w:szCs w:val="24"/>
              </w:rPr>
              <w:t xml:space="preserve">Починковского муниципального </w:t>
            </w:r>
            <w:r w:rsidR="00966858">
              <w:rPr>
                <w:bCs/>
                <w:sz w:val="24"/>
                <w:szCs w:val="24"/>
              </w:rPr>
              <w:t>округа</w:t>
            </w:r>
            <w:r w:rsidR="00966858" w:rsidRPr="0096685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представителей </w:t>
            </w:r>
            <w:r w:rsidR="00966858">
              <w:rPr>
                <w:bCs/>
                <w:sz w:val="24"/>
                <w:szCs w:val="24"/>
              </w:rPr>
              <w:t>делегаци</w:t>
            </w:r>
            <w:r w:rsidR="00865FED">
              <w:rPr>
                <w:bCs/>
                <w:sz w:val="24"/>
                <w:szCs w:val="24"/>
              </w:rPr>
              <w:t>й</w:t>
            </w:r>
            <w:r w:rsidR="0096685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12ABC" w:rsidRPr="00A12ABC">
              <w:rPr>
                <w:bCs/>
                <w:sz w:val="24"/>
                <w:szCs w:val="24"/>
              </w:rPr>
              <w:t>Сенненского</w:t>
            </w:r>
            <w:proofErr w:type="spellEnd"/>
            <w:r w:rsidR="00A12ABC" w:rsidRPr="00A12ABC">
              <w:rPr>
                <w:bCs/>
                <w:sz w:val="24"/>
                <w:szCs w:val="24"/>
              </w:rPr>
              <w:t xml:space="preserve"> и Мстиславского районов Республики Беларусь</w:t>
            </w:r>
            <w:r w:rsidR="00A12ABC">
              <w:rPr>
                <w:bCs/>
                <w:sz w:val="24"/>
                <w:szCs w:val="24"/>
              </w:rPr>
              <w:t xml:space="preserve">. </w:t>
            </w:r>
            <w:r w:rsidR="00966858">
              <w:rPr>
                <w:bCs/>
                <w:sz w:val="24"/>
                <w:szCs w:val="24"/>
              </w:rPr>
              <w:t xml:space="preserve">Культурную часть </w:t>
            </w:r>
            <w:r w:rsidR="00966858" w:rsidRPr="00966858">
              <w:rPr>
                <w:bCs/>
                <w:sz w:val="24"/>
                <w:szCs w:val="24"/>
              </w:rPr>
              <w:t>программы с</w:t>
            </w:r>
            <w:r w:rsidR="00966858">
              <w:rPr>
                <w:bCs/>
                <w:sz w:val="24"/>
                <w:szCs w:val="24"/>
              </w:rPr>
              <w:t>оставили</w:t>
            </w:r>
            <w:r w:rsidR="00966858" w:rsidRPr="00966858">
              <w:rPr>
                <w:bCs/>
                <w:sz w:val="24"/>
                <w:szCs w:val="24"/>
              </w:rPr>
              <w:t xml:space="preserve"> выступления творческих коллективов</w:t>
            </w:r>
            <w:r w:rsidR="00A12ABC">
              <w:rPr>
                <w:bCs/>
                <w:sz w:val="24"/>
                <w:szCs w:val="24"/>
              </w:rPr>
              <w:t xml:space="preserve"> Починковского муниципального округа, </w:t>
            </w:r>
            <w:r w:rsidR="00966858" w:rsidRPr="00966858">
              <w:rPr>
                <w:bCs/>
                <w:sz w:val="24"/>
                <w:szCs w:val="24"/>
              </w:rPr>
              <w:t xml:space="preserve">ярмарки мастеров декоративно-прикладного творчества, </w:t>
            </w:r>
            <w:r w:rsidR="008623DC" w:rsidRPr="008623DC">
              <w:rPr>
                <w:bCs/>
                <w:sz w:val="24"/>
                <w:szCs w:val="24"/>
              </w:rPr>
              <w:t>выставки подворий</w:t>
            </w:r>
            <w:r w:rsidR="008623DC">
              <w:rPr>
                <w:bCs/>
                <w:sz w:val="24"/>
                <w:szCs w:val="24"/>
              </w:rPr>
              <w:t>,</w:t>
            </w:r>
            <w:r w:rsidR="008623DC" w:rsidRPr="008623DC">
              <w:rPr>
                <w:bCs/>
                <w:sz w:val="24"/>
                <w:szCs w:val="24"/>
              </w:rPr>
              <w:t xml:space="preserve"> </w:t>
            </w:r>
            <w:r w:rsidR="00966858" w:rsidRPr="00966858">
              <w:rPr>
                <w:bCs/>
                <w:sz w:val="24"/>
                <w:szCs w:val="24"/>
              </w:rPr>
              <w:t>спортивн</w:t>
            </w:r>
            <w:r w:rsidR="008623DC">
              <w:rPr>
                <w:bCs/>
                <w:sz w:val="24"/>
                <w:szCs w:val="24"/>
              </w:rPr>
              <w:t xml:space="preserve">ые и </w:t>
            </w:r>
            <w:r w:rsidR="00966858" w:rsidRPr="00966858">
              <w:rPr>
                <w:bCs/>
                <w:sz w:val="24"/>
                <w:szCs w:val="24"/>
              </w:rPr>
              <w:t>танцевальные акци</w:t>
            </w:r>
            <w:r w:rsidR="00966858"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3403" w:type="dxa"/>
          </w:tcPr>
          <w:p w:rsidR="005561A6" w:rsidRDefault="00353CF0" w:rsidP="003E7F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Представители Администрации г. Починка</w:t>
            </w:r>
            <w:r w:rsidR="00966858" w:rsidRPr="00966858">
              <w:rPr>
                <w:bCs/>
                <w:sz w:val="24"/>
                <w:szCs w:val="24"/>
              </w:rPr>
              <w:t xml:space="preserve">, </w:t>
            </w:r>
            <w:r w:rsidR="003E7F7A" w:rsidRPr="003E7F7A">
              <w:rPr>
                <w:bCs/>
                <w:sz w:val="24"/>
                <w:szCs w:val="24"/>
              </w:rPr>
              <w:t>творческие коллективы, ансамбли</w:t>
            </w:r>
            <w:r w:rsidR="003E7F7A">
              <w:rPr>
                <w:bCs/>
                <w:sz w:val="24"/>
                <w:szCs w:val="24"/>
              </w:rPr>
              <w:t xml:space="preserve"> </w:t>
            </w:r>
            <w:r w:rsidR="003E7F7A" w:rsidRPr="003E7F7A">
              <w:rPr>
                <w:bCs/>
                <w:sz w:val="24"/>
                <w:szCs w:val="24"/>
              </w:rPr>
              <w:t>Починковского муниципального округа</w:t>
            </w:r>
            <w:r w:rsidR="003E7F7A">
              <w:rPr>
                <w:bCs/>
                <w:sz w:val="24"/>
                <w:szCs w:val="24"/>
              </w:rPr>
              <w:t>,</w:t>
            </w:r>
            <w:r w:rsidR="003E7F7A" w:rsidRPr="003E7F7A">
              <w:rPr>
                <w:bCs/>
                <w:sz w:val="24"/>
                <w:szCs w:val="24"/>
              </w:rPr>
              <w:t xml:space="preserve"> </w:t>
            </w:r>
            <w:r w:rsidR="00CB1A48">
              <w:rPr>
                <w:bCs/>
                <w:sz w:val="24"/>
                <w:szCs w:val="24"/>
              </w:rPr>
              <w:t>представители</w:t>
            </w:r>
            <w:r w:rsidR="007C546D">
              <w:rPr>
                <w:bCs/>
                <w:sz w:val="24"/>
                <w:szCs w:val="24"/>
              </w:rPr>
              <w:t xml:space="preserve"> </w:t>
            </w:r>
            <w:r w:rsidR="00966858" w:rsidRPr="00966858">
              <w:rPr>
                <w:bCs/>
                <w:sz w:val="24"/>
                <w:szCs w:val="24"/>
              </w:rPr>
              <w:t xml:space="preserve">исполнительной и представительной власти </w:t>
            </w:r>
            <w:proofErr w:type="spellStart"/>
            <w:r w:rsidR="00966858" w:rsidRPr="00966858">
              <w:rPr>
                <w:bCs/>
                <w:sz w:val="24"/>
                <w:szCs w:val="24"/>
              </w:rPr>
              <w:t>Сенн</w:t>
            </w:r>
            <w:r w:rsidR="00966858">
              <w:rPr>
                <w:bCs/>
                <w:sz w:val="24"/>
                <w:szCs w:val="24"/>
              </w:rPr>
              <w:t>енского</w:t>
            </w:r>
            <w:proofErr w:type="spellEnd"/>
            <w:r w:rsidR="00966858">
              <w:rPr>
                <w:bCs/>
                <w:sz w:val="24"/>
                <w:szCs w:val="24"/>
              </w:rPr>
              <w:t xml:space="preserve"> и Мстиславского районов </w:t>
            </w:r>
            <w:r w:rsidR="003E7F7A">
              <w:rPr>
                <w:bCs/>
                <w:sz w:val="24"/>
                <w:szCs w:val="24"/>
              </w:rPr>
              <w:t>Республики Беларусь</w:t>
            </w:r>
            <w:r w:rsidR="00966858" w:rsidRPr="0096685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623DC">
        <w:trPr>
          <w:trHeight w:val="265"/>
        </w:trPr>
        <w:tc>
          <w:tcPr>
            <w:tcW w:w="568" w:type="dxa"/>
          </w:tcPr>
          <w:p w:rsidR="008623DC" w:rsidRDefault="008623D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623DC" w:rsidRPr="000464ED" w:rsidRDefault="008217E1" w:rsidP="008217E1">
            <w:pPr>
              <w:rPr>
                <w:bCs/>
                <w:sz w:val="24"/>
                <w:szCs w:val="24"/>
              </w:rPr>
            </w:pPr>
            <w:r w:rsidRPr="008217E1">
              <w:rPr>
                <w:bCs/>
                <w:sz w:val="24"/>
                <w:szCs w:val="24"/>
              </w:rPr>
              <w:t xml:space="preserve">Участие в </w:t>
            </w:r>
            <w:r>
              <w:rPr>
                <w:bCs/>
                <w:sz w:val="24"/>
                <w:szCs w:val="24"/>
              </w:rPr>
              <w:t>т</w:t>
            </w:r>
            <w:r w:rsidRPr="008217E1">
              <w:rPr>
                <w:bCs/>
                <w:sz w:val="24"/>
                <w:szCs w:val="24"/>
              </w:rPr>
              <w:t>оржественно</w:t>
            </w:r>
            <w:r>
              <w:rPr>
                <w:bCs/>
                <w:sz w:val="24"/>
                <w:szCs w:val="24"/>
              </w:rPr>
              <w:t>м</w:t>
            </w:r>
            <w:r w:rsidRPr="008217E1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217E1">
              <w:rPr>
                <w:bCs/>
                <w:sz w:val="24"/>
                <w:szCs w:val="24"/>
              </w:rPr>
              <w:t>мероприяти</w:t>
            </w:r>
            <w:r>
              <w:rPr>
                <w:bCs/>
                <w:sz w:val="24"/>
                <w:szCs w:val="24"/>
              </w:rPr>
              <w:t>и</w:t>
            </w:r>
            <w:proofErr w:type="gramEnd"/>
            <w:r w:rsidRPr="008217E1">
              <w:rPr>
                <w:bCs/>
                <w:sz w:val="24"/>
                <w:szCs w:val="24"/>
              </w:rPr>
              <w:t>, посвященно</w:t>
            </w:r>
            <w:r>
              <w:rPr>
                <w:bCs/>
                <w:sz w:val="24"/>
                <w:szCs w:val="24"/>
              </w:rPr>
              <w:t>м</w:t>
            </w:r>
            <w:r w:rsidRPr="008217E1">
              <w:rPr>
                <w:bCs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977" w:type="dxa"/>
          </w:tcPr>
          <w:p w:rsidR="008217E1" w:rsidRPr="008217E1" w:rsidRDefault="008217E1" w:rsidP="008217E1">
            <w:pPr>
              <w:jc w:val="center"/>
              <w:rPr>
                <w:bCs/>
                <w:sz w:val="24"/>
                <w:szCs w:val="24"/>
              </w:rPr>
            </w:pPr>
            <w:r w:rsidRPr="008217E1">
              <w:rPr>
                <w:bCs/>
                <w:sz w:val="24"/>
                <w:szCs w:val="24"/>
              </w:rPr>
              <w:t>г. Сенно,</w:t>
            </w:r>
          </w:p>
          <w:p w:rsidR="008623DC" w:rsidRPr="000464ED" w:rsidRDefault="008217E1" w:rsidP="008217E1">
            <w:pPr>
              <w:jc w:val="center"/>
              <w:rPr>
                <w:bCs/>
                <w:sz w:val="24"/>
                <w:szCs w:val="24"/>
              </w:rPr>
            </w:pPr>
            <w:r w:rsidRPr="008217E1">
              <w:rPr>
                <w:bCs/>
                <w:sz w:val="24"/>
                <w:szCs w:val="24"/>
              </w:rPr>
              <w:t>Витебская область, Республика Беларусь</w:t>
            </w:r>
          </w:p>
        </w:tc>
        <w:tc>
          <w:tcPr>
            <w:tcW w:w="1843" w:type="dxa"/>
          </w:tcPr>
          <w:p w:rsidR="008217E1" w:rsidRPr="008217E1" w:rsidRDefault="008217E1" w:rsidP="0082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Pr="008217E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сентября</w:t>
            </w:r>
          </w:p>
          <w:p w:rsidR="008623DC" w:rsidRDefault="008217E1" w:rsidP="008217E1">
            <w:pPr>
              <w:jc w:val="center"/>
              <w:rPr>
                <w:bCs/>
                <w:sz w:val="24"/>
                <w:szCs w:val="24"/>
              </w:rPr>
            </w:pPr>
            <w:r w:rsidRPr="008217E1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8623DC" w:rsidRDefault="003A7434" w:rsidP="005C7D1F">
            <w:pPr>
              <w:rPr>
                <w:bCs/>
                <w:sz w:val="24"/>
                <w:szCs w:val="24"/>
              </w:rPr>
            </w:pPr>
            <w:r w:rsidRPr="003A7434">
              <w:rPr>
                <w:bCs/>
                <w:sz w:val="24"/>
                <w:szCs w:val="24"/>
              </w:rPr>
              <w:t xml:space="preserve">Торжественную часть </w:t>
            </w:r>
            <w:r>
              <w:rPr>
                <w:bCs/>
                <w:sz w:val="24"/>
                <w:szCs w:val="24"/>
              </w:rPr>
              <w:t xml:space="preserve">составили </w:t>
            </w:r>
            <w:r w:rsidRPr="003A7434">
              <w:rPr>
                <w:bCs/>
                <w:sz w:val="24"/>
                <w:szCs w:val="24"/>
              </w:rPr>
              <w:t xml:space="preserve">поздравления руководителей органов местного самоуправления </w:t>
            </w:r>
            <w:proofErr w:type="spellStart"/>
            <w:r w:rsidR="005C7D1F" w:rsidRPr="005C7D1F">
              <w:rPr>
                <w:bCs/>
                <w:sz w:val="24"/>
                <w:szCs w:val="24"/>
              </w:rPr>
              <w:t>Сенненского</w:t>
            </w:r>
            <w:proofErr w:type="spellEnd"/>
            <w:r w:rsidR="005C7D1F" w:rsidRPr="005C7D1F">
              <w:rPr>
                <w:bCs/>
                <w:sz w:val="24"/>
                <w:szCs w:val="24"/>
              </w:rPr>
              <w:t xml:space="preserve"> района</w:t>
            </w:r>
            <w:r w:rsidR="00322B01">
              <w:rPr>
                <w:bCs/>
                <w:sz w:val="24"/>
                <w:szCs w:val="24"/>
              </w:rPr>
              <w:t xml:space="preserve"> (Республика Беларусь)</w:t>
            </w:r>
            <w:r w:rsidRPr="003A7434">
              <w:rPr>
                <w:bCs/>
                <w:sz w:val="24"/>
                <w:szCs w:val="24"/>
              </w:rPr>
              <w:t>,</w:t>
            </w:r>
            <w:r w:rsidR="005C7D1F">
              <w:rPr>
                <w:bCs/>
                <w:sz w:val="24"/>
                <w:szCs w:val="24"/>
              </w:rPr>
              <w:t xml:space="preserve"> а также представителей</w:t>
            </w:r>
            <w:r w:rsidRPr="003A7434">
              <w:rPr>
                <w:bCs/>
                <w:sz w:val="24"/>
                <w:szCs w:val="24"/>
              </w:rPr>
              <w:t xml:space="preserve"> </w:t>
            </w:r>
            <w:r w:rsidR="00322B01">
              <w:rPr>
                <w:bCs/>
                <w:sz w:val="24"/>
                <w:szCs w:val="24"/>
              </w:rPr>
              <w:t xml:space="preserve">делегации </w:t>
            </w:r>
            <w:r w:rsidR="00322B01" w:rsidRPr="00322B01">
              <w:rPr>
                <w:bCs/>
                <w:sz w:val="24"/>
                <w:szCs w:val="24"/>
              </w:rPr>
              <w:t>муниципального образования «</w:t>
            </w:r>
            <w:proofErr w:type="spellStart"/>
            <w:r w:rsidR="00322B01" w:rsidRPr="00322B01">
              <w:rPr>
                <w:bCs/>
                <w:sz w:val="24"/>
                <w:szCs w:val="24"/>
              </w:rPr>
              <w:t>Починковский</w:t>
            </w:r>
            <w:proofErr w:type="spellEnd"/>
            <w:r w:rsidR="00322B01" w:rsidRPr="00322B01">
              <w:rPr>
                <w:bCs/>
                <w:sz w:val="24"/>
                <w:szCs w:val="24"/>
              </w:rPr>
              <w:t xml:space="preserve"> </w:t>
            </w:r>
            <w:r w:rsidR="00322B01" w:rsidRPr="00322B01">
              <w:rPr>
                <w:bCs/>
                <w:sz w:val="24"/>
                <w:szCs w:val="24"/>
              </w:rPr>
              <w:lastRenderedPageBreak/>
              <w:t>муниципальный округ» Смоленской области</w:t>
            </w:r>
            <w:r w:rsidR="00322B01">
              <w:rPr>
                <w:bCs/>
                <w:sz w:val="24"/>
                <w:szCs w:val="24"/>
              </w:rPr>
              <w:t xml:space="preserve">. </w:t>
            </w:r>
            <w:r w:rsidRPr="003A7434">
              <w:rPr>
                <w:bCs/>
                <w:sz w:val="24"/>
                <w:szCs w:val="24"/>
              </w:rPr>
              <w:t>Культурную часть программы состав</w:t>
            </w:r>
            <w:r>
              <w:rPr>
                <w:bCs/>
                <w:sz w:val="24"/>
                <w:szCs w:val="24"/>
              </w:rPr>
              <w:t>или</w:t>
            </w:r>
            <w:r w:rsidRPr="003A7434">
              <w:rPr>
                <w:bCs/>
                <w:sz w:val="24"/>
                <w:szCs w:val="24"/>
              </w:rPr>
              <w:t xml:space="preserve"> выступления творческих коллективов, ярмарки мастеров декоративно-прикладного творчества</w:t>
            </w:r>
          </w:p>
        </w:tc>
        <w:tc>
          <w:tcPr>
            <w:tcW w:w="3403" w:type="dxa"/>
          </w:tcPr>
          <w:p w:rsidR="008623DC" w:rsidRPr="00966858" w:rsidRDefault="00353CF0" w:rsidP="00353C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Делегация м</w:t>
            </w:r>
            <w:r w:rsidRPr="00353CF0">
              <w:rPr>
                <w:bCs/>
                <w:sz w:val="24"/>
                <w:szCs w:val="24"/>
              </w:rPr>
              <w:t>униципально</w:t>
            </w:r>
            <w:r>
              <w:rPr>
                <w:bCs/>
                <w:sz w:val="24"/>
                <w:szCs w:val="24"/>
              </w:rPr>
              <w:t>го</w:t>
            </w:r>
            <w:r w:rsidRPr="00353CF0">
              <w:rPr>
                <w:bCs/>
                <w:sz w:val="24"/>
                <w:szCs w:val="24"/>
              </w:rPr>
              <w:t xml:space="preserve"> образовани</w:t>
            </w:r>
            <w:r>
              <w:rPr>
                <w:bCs/>
                <w:sz w:val="24"/>
                <w:szCs w:val="24"/>
              </w:rPr>
              <w:t>я</w:t>
            </w:r>
            <w:r w:rsidRPr="00353CF0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353CF0">
              <w:rPr>
                <w:bCs/>
                <w:sz w:val="24"/>
                <w:szCs w:val="24"/>
              </w:rPr>
              <w:t>Починковский</w:t>
            </w:r>
            <w:proofErr w:type="spellEnd"/>
            <w:r w:rsidRPr="00353CF0">
              <w:rPr>
                <w:bCs/>
                <w:sz w:val="24"/>
                <w:szCs w:val="24"/>
              </w:rPr>
              <w:t xml:space="preserve"> муниципальный округ» Смоленской области</w:t>
            </w:r>
            <w:r w:rsidR="00A20AEC" w:rsidRPr="00A20AEC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представители</w:t>
            </w:r>
            <w:r w:rsidR="00A20AEC" w:rsidRPr="00A20AEC">
              <w:rPr>
                <w:bCs/>
                <w:sz w:val="24"/>
                <w:szCs w:val="24"/>
              </w:rPr>
              <w:t xml:space="preserve"> исполнительной и представительной власти </w:t>
            </w:r>
            <w:proofErr w:type="spellStart"/>
            <w:r w:rsidR="00A20AEC" w:rsidRPr="00A20AEC">
              <w:rPr>
                <w:bCs/>
                <w:sz w:val="24"/>
                <w:szCs w:val="24"/>
              </w:rPr>
              <w:lastRenderedPageBreak/>
              <w:t>Сенненского</w:t>
            </w:r>
            <w:proofErr w:type="spellEnd"/>
            <w:r w:rsidR="00A20AEC" w:rsidRPr="00A20AEC">
              <w:rPr>
                <w:bCs/>
                <w:sz w:val="24"/>
                <w:szCs w:val="24"/>
              </w:rPr>
              <w:t xml:space="preserve"> района Республики Беларусь</w:t>
            </w:r>
            <w:r w:rsidR="004410CF">
              <w:rPr>
                <w:bCs/>
                <w:sz w:val="24"/>
                <w:szCs w:val="24"/>
              </w:rPr>
              <w:t xml:space="preserve">, творческие коллективы </w:t>
            </w:r>
            <w:proofErr w:type="spellStart"/>
            <w:r w:rsidR="004410CF">
              <w:rPr>
                <w:bCs/>
                <w:sz w:val="24"/>
                <w:szCs w:val="24"/>
              </w:rPr>
              <w:t>Сенненского</w:t>
            </w:r>
            <w:proofErr w:type="spellEnd"/>
            <w:r w:rsidR="004410CF">
              <w:rPr>
                <w:bCs/>
                <w:sz w:val="24"/>
                <w:szCs w:val="24"/>
              </w:rPr>
              <w:t xml:space="preserve"> района Республики Беларусь </w:t>
            </w:r>
          </w:p>
        </w:tc>
      </w:tr>
      <w:tr w:rsidR="00636FF0" w:rsidTr="00636FF0">
        <w:trPr>
          <w:trHeight w:val="265"/>
        </w:trPr>
        <w:tc>
          <w:tcPr>
            <w:tcW w:w="15424" w:type="dxa"/>
            <w:gridSpan w:val="6"/>
          </w:tcPr>
          <w:p w:rsidR="00636FF0" w:rsidRPr="00966858" w:rsidRDefault="00636FF0" w:rsidP="00636FF0">
            <w:pPr>
              <w:jc w:val="center"/>
              <w:rPr>
                <w:bCs/>
                <w:sz w:val="24"/>
                <w:szCs w:val="24"/>
              </w:rPr>
            </w:pPr>
            <w:r w:rsidRPr="00C1754C">
              <w:rPr>
                <w:b/>
                <w:bCs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C1754C">
              <w:rPr>
                <w:b/>
                <w:bCs/>
                <w:sz w:val="24"/>
                <w:szCs w:val="24"/>
              </w:rPr>
              <w:t>Рославльский</w:t>
            </w:r>
            <w:proofErr w:type="spellEnd"/>
            <w:r w:rsidRPr="00C1754C">
              <w:rPr>
                <w:b/>
                <w:bCs/>
                <w:sz w:val="24"/>
                <w:szCs w:val="24"/>
              </w:rPr>
              <w:t xml:space="preserve"> </w:t>
            </w:r>
            <w:r w:rsidRPr="00C1754C">
              <w:rPr>
                <w:b/>
                <w:bCs/>
                <w:iCs/>
                <w:sz w:val="24"/>
                <w:szCs w:val="24"/>
              </w:rPr>
              <w:t xml:space="preserve">муниципальный округ» </w:t>
            </w:r>
            <w:r w:rsidRPr="00C1754C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636FF0">
        <w:trPr>
          <w:trHeight w:val="265"/>
        </w:trPr>
        <w:tc>
          <w:tcPr>
            <w:tcW w:w="568" w:type="dxa"/>
          </w:tcPr>
          <w:p w:rsidR="00636FF0" w:rsidRDefault="00636FF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36FF0" w:rsidRPr="000464ED" w:rsidRDefault="00636FF0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proofErr w:type="gramStart"/>
            <w:r w:rsidR="003E303D">
              <w:rPr>
                <w:bCs/>
                <w:sz w:val="24"/>
                <w:szCs w:val="24"/>
              </w:rPr>
              <w:t>п</w:t>
            </w:r>
            <w:r w:rsidR="003E303D" w:rsidRPr="003E303D">
              <w:rPr>
                <w:bCs/>
                <w:sz w:val="24"/>
                <w:szCs w:val="24"/>
              </w:rPr>
              <w:t>олуфинал</w:t>
            </w:r>
            <w:r w:rsidR="003E303D">
              <w:rPr>
                <w:bCs/>
                <w:sz w:val="24"/>
                <w:szCs w:val="24"/>
              </w:rPr>
              <w:t>е</w:t>
            </w:r>
            <w:proofErr w:type="gramEnd"/>
            <w:r w:rsidR="003E303D" w:rsidRPr="003E303D">
              <w:rPr>
                <w:bCs/>
                <w:sz w:val="24"/>
                <w:szCs w:val="24"/>
              </w:rPr>
              <w:t xml:space="preserve">  Фестиваля – поэтического диалога Росси</w:t>
            </w:r>
            <w:r w:rsidR="003E303D">
              <w:rPr>
                <w:bCs/>
                <w:sz w:val="24"/>
                <w:szCs w:val="24"/>
              </w:rPr>
              <w:t>я – Беларусь «Слово без границ»</w:t>
            </w:r>
          </w:p>
        </w:tc>
        <w:tc>
          <w:tcPr>
            <w:tcW w:w="2977" w:type="dxa"/>
          </w:tcPr>
          <w:p w:rsidR="00636FF0" w:rsidRPr="000464ED" w:rsidRDefault="00636FF0" w:rsidP="000464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636FF0" w:rsidRPr="00636FF0" w:rsidRDefault="00583630" w:rsidP="00636F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636FF0" w:rsidRPr="00636FF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сентября</w:t>
            </w:r>
          </w:p>
          <w:p w:rsidR="00636FF0" w:rsidRDefault="00636FF0" w:rsidP="00636FF0">
            <w:pPr>
              <w:jc w:val="center"/>
              <w:rPr>
                <w:bCs/>
                <w:sz w:val="24"/>
                <w:szCs w:val="24"/>
              </w:rPr>
            </w:pPr>
            <w:r w:rsidRPr="00636FF0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636FF0" w:rsidRDefault="00583630" w:rsidP="007C5D94">
            <w:pPr>
              <w:rPr>
                <w:bCs/>
                <w:sz w:val="24"/>
                <w:szCs w:val="24"/>
              </w:rPr>
            </w:pPr>
            <w:r w:rsidRPr="00583630">
              <w:rPr>
                <w:bCs/>
                <w:sz w:val="24"/>
                <w:szCs w:val="24"/>
              </w:rPr>
              <w:t>Фестиваль</w:t>
            </w:r>
            <w:r>
              <w:rPr>
                <w:bCs/>
                <w:sz w:val="24"/>
                <w:szCs w:val="24"/>
              </w:rPr>
              <w:t xml:space="preserve"> организован на базе ГБУК </w:t>
            </w:r>
            <w:r w:rsidRPr="00583630">
              <w:rPr>
                <w:bCs/>
                <w:sz w:val="24"/>
                <w:szCs w:val="24"/>
              </w:rPr>
              <w:t>«Смоленская областная униве</w:t>
            </w:r>
            <w:r w:rsidR="007C5D94">
              <w:rPr>
                <w:bCs/>
                <w:sz w:val="24"/>
                <w:szCs w:val="24"/>
              </w:rPr>
              <w:t xml:space="preserve">рсальная научная библиотека им. </w:t>
            </w:r>
            <w:r w:rsidRPr="00583630">
              <w:rPr>
                <w:bCs/>
                <w:sz w:val="24"/>
                <w:szCs w:val="24"/>
              </w:rPr>
              <w:t>А.</w:t>
            </w:r>
            <w:r>
              <w:rPr>
                <w:bCs/>
                <w:sz w:val="24"/>
                <w:szCs w:val="24"/>
              </w:rPr>
              <w:t>Т.</w:t>
            </w:r>
            <w:r w:rsidR="007C5D94">
              <w:rPr>
                <w:bCs/>
                <w:sz w:val="24"/>
                <w:szCs w:val="24"/>
              </w:rPr>
              <w:t xml:space="preserve"> </w:t>
            </w:r>
            <w:r w:rsidRPr="00583630">
              <w:rPr>
                <w:bCs/>
                <w:sz w:val="24"/>
                <w:szCs w:val="24"/>
              </w:rPr>
              <w:t>Твардовского»</w:t>
            </w:r>
            <w:r w:rsidR="007C5D94">
              <w:rPr>
                <w:bCs/>
                <w:sz w:val="24"/>
                <w:szCs w:val="24"/>
              </w:rPr>
              <w:t xml:space="preserve"> (г. Смоленск) в следующих целях: поиск</w:t>
            </w:r>
            <w:r w:rsidRPr="00583630">
              <w:rPr>
                <w:bCs/>
                <w:sz w:val="24"/>
                <w:szCs w:val="24"/>
              </w:rPr>
              <w:t xml:space="preserve"> и поощрени</w:t>
            </w:r>
            <w:r w:rsidR="007C5D94">
              <w:rPr>
                <w:bCs/>
                <w:sz w:val="24"/>
                <w:szCs w:val="24"/>
              </w:rPr>
              <w:t>е</w:t>
            </w:r>
            <w:r w:rsidRPr="00583630">
              <w:rPr>
                <w:bCs/>
                <w:sz w:val="24"/>
                <w:szCs w:val="24"/>
              </w:rPr>
              <w:t xml:space="preserve"> авторов поэтических произведений, способных внести вклад в художественную</w:t>
            </w:r>
            <w:r>
              <w:rPr>
                <w:bCs/>
                <w:sz w:val="24"/>
                <w:szCs w:val="24"/>
              </w:rPr>
              <w:t xml:space="preserve"> культуру Смоленской области и Р</w:t>
            </w:r>
            <w:r w:rsidR="007C5D94">
              <w:rPr>
                <w:bCs/>
                <w:sz w:val="24"/>
                <w:szCs w:val="24"/>
              </w:rPr>
              <w:t xml:space="preserve">еспублики Беларусь; </w:t>
            </w:r>
            <w:r w:rsidRPr="00583630">
              <w:rPr>
                <w:bCs/>
                <w:sz w:val="24"/>
                <w:szCs w:val="24"/>
              </w:rPr>
              <w:t>повышени</w:t>
            </w:r>
            <w:r w:rsidR="007C5D94">
              <w:rPr>
                <w:bCs/>
                <w:sz w:val="24"/>
                <w:szCs w:val="24"/>
              </w:rPr>
              <w:t>е</w:t>
            </w:r>
            <w:r w:rsidRPr="00583630">
              <w:rPr>
                <w:bCs/>
                <w:sz w:val="24"/>
                <w:szCs w:val="24"/>
              </w:rPr>
              <w:t xml:space="preserve"> социальной значимости современно</w:t>
            </w:r>
            <w:r w:rsidR="007C5D94">
              <w:rPr>
                <w:bCs/>
                <w:sz w:val="24"/>
                <w:szCs w:val="24"/>
              </w:rPr>
              <w:t xml:space="preserve">й русской литературы, </w:t>
            </w:r>
            <w:r w:rsidRPr="00583630">
              <w:rPr>
                <w:bCs/>
                <w:sz w:val="24"/>
                <w:szCs w:val="24"/>
              </w:rPr>
              <w:t>привлечени</w:t>
            </w:r>
            <w:r w:rsidR="007C5D94">
              <w:rPr>
                <w:bCs/>
                <w:sz w:val="24"/>
                <w:szCs w:val="24"/>
              </w:rPr>
              <w:t>е</w:t>
            </w:r>
            <w:r w:rsidRPr="00583630">
              <w:rPr>
                <w:bCs/>
                <w:sz w:val="24"/>
                <w:szCs w:val="24"/>
              </w:rPr>
              <w:t xml:space="preserve"> к ней читательского и общественного внимания</w:t>
            </w:r>
            <w:r w:rsidR="007C5D94">
              <w:rPr>
                <w:bCs/>
                <w:sz w:val="24"/>
                <w:szCs w:val="24"/>
              </w:rPr>
              <w:t xml:space="preserve">. Поэты, принявшие участие в </w:t>
            </w:r>
            <w:proofErr w:type="gramStart"/>
            <w:r w:rsidR="007C5D94">
              <w:rPr>
                <w:bCs/>
                <w:sz w:val="24"/>
                <w:szCs w:val="24"/>
              </w:rPr>
              <w:t>фестивале</w:t>
            </w:r>
            <w:proofErr w:type="gramEnd"/>
            <w:r w:rsidRPr="00583630">
              <w:rPr>
                <w:bCs/>
                <w:sz w:val="24"/>
                <w:szCs w:val="24"/>
              </w:rPr>
              <w:t>, прочли свои стихи и выслушали пожелания и рекомендации членов Союза писателей</w:t>
            </w:r>
            <w:r w:rsidR="007C5D94">
              <w:rPr>
                <w:bCs/>
                <w:sz w:val="24"/>
                <w:szCs w:val="24"/>
              </w:rPr>
              <w:t xml:space="preserve"> г. Москвы</w:t>
            </w:r>
          </w:p>
        </w:tc>
        <w:tc>
          <w:tcPr>
            <w:tcW w:w="3403" w:type="dxa"/>
          </w:tcPr>
          <w:p w:rsidR="00C872CA" w:rsidRDefault="005A4BAB" w:rsidP="007C5D94">
            <w:pPr>
              <w:rPr>
                <w:bCs/>
                <w:sz w:val="24"/>
                <w:szCs w:val="24"/>
              </w:rPr>
            </w:pPr>
            <w:r w:rsidRPr="00C872CA">
              <w:rPr>
                <w:bCs/>
                <w:sz w:val="24"/>
                <w:szCs w:val="24"/>
              </w:rPr>
              <w:t>Представители литературного объединения «Истоки» (г. Рославль),</w:t>
            </w:r>
          </w:p>
          <w:p w:rsidR="007C5D94" w:rsidRPr="00C872CA" w:rsidRDefault="007C7AA9" w:rsidP="007C5D94">
            <w:pPr>
              <w:rPr>
                <w:bCs/>
                <w:sz w:val="24"/>
                <w:szCs w:val="24"/>
              </w:rPr>
            </w:pPr>
            <w:r w:rsidRPr="007C7AA9">
              <w:rPr>
                <w:bCs/>
                <w:sz w:val="24"/>
                <w:szCs w:val="24"/>
              </w:rPr>
              <w:t>Центральн</w:t>
            </w:r>
            <w:r>
              <w:rPr>
                <w:bCs/>
                <w:sz w:val="24"/>
                <w:szCs w:val="24"/>
              </w:rPr>
              <w:t>ой</w:t>
            </w:r>
            <w:r w:rsidRPr="007C7AA9">
              <w:rPr>
                <w:bCs/>
                <w:sz w:val="24"/>
                <w:szCs w:val="24"/>
              </w:rPr>
              <w:t xml:space="preserve"> библиотек</w:t>
            </w:r>
            <w:r>
              <w:rPr>
                <w:bCs/>
                <w:sz w:val="24"/>
                <w:szCs w:val="24"/>
              </w:rPr>
              <w:t>и им.</w:t>
            </w:r>
            <w:r w:rsidR="00C872C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Н.И. </w:t>
            </w:r>
            <w:proofErr w:type="spellStart"/>
            <w:r w:rsidRPr="007C7AA9">
              <w:rPr>
                <w:bCs/>
                <w:sz w:val="24"/>
                <w:szCs w:val="24"/>
              </w:rPr>
              <w:t>Рыленкова</w:t>
            </w:r>
            <w:proofErr w:type="spellEnd"/>
            <w:r w:rsidR="00C872CA">
              <w:rPr>
                <w:bCs/>
                <w:sz w:val="24"/>
                <w:szCs w:val="24"/>
              </w:rPr>
              <w:t xml:space="preserve"> </w:t>
            </w:r>
            <w:r w:rsidRPr="007C7AA9">
              <w:rPr>
                <w:bCs/>
                <w:sz w:val="24"/>
                <w:szCs w:val="24"/>
              </w:rPr>
              <w:t>(г. Рославль)</w:t>
            </w:r>
            <w:r>
              <w:rPr>
                <w:bCs/>
                <w:sz w:val="24"/>
                <w:szCs w:val="24"/>
              </w:rPr>
              <w:t>,</w:t>
            </w:r>
            <w:r w:rsidR="00322B01">
              <w:rPr>
                <w:bCs/>
                <w:sz w:val="24"/>
                <w:szCs w:val="24"/>
              </w:rPr>
              <w:t xml:space="preserve"> </w:t>
            </w:r>
            <w:r w:rsidR="007C5D94" w:rsidRPr="00C872CA">
              <w:rPr>
                <w:bCs/>
                <w:sz w:val="24"/>
                <w:szCs w:val="24"/>
              </w:rPr>
              <w:t>творческой ин</w:t>
            </w:r>
            <w:r w:rsidR="00C872CA" w:rsidRPr="00C872CA">
              <w:rPr>
                <w:bCs/>
                <w:sz w:val="24"/>
                <w:szCs w:val="24"/>
              </w:rPr>
              <w:t>теллигенции Смоленской</w:t>
            </w:r>
            <w:r w:rsidR="00C872CA">
              <w:rPr>
                <w:bCs/>
                <w:sz w:val="24"/>
                <w:szCs w:val="24"/>
              </w:rPr>
              <w:t xml:space="preserve"> области и Республики Беларусь</w:t>
            </w:r>
          </w:p>
          <w:p w:rsidR="00636FF0" w:rsidRPr="00966858" w:rsidRDefault="00636FF0" w:rsidP="007C5D94">
            <w:pPr>
              <w:rPr>
                <w:bCs/>
                <w:sz w:val="24"/>
                <w:szCs w:val="24"/>
              </w:rPr>
            </w:pPr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FE759D">
            <w:pPr>
              <w:jc w:val="center"/>
              <w:rPr>
                <w:bCs/>
                <w:sz w:val="24"/>
                <w:szCs w:val="24"/>
              </w:rPr>
            </w:pPr>
            <w:r w:rsidRPr="00C1754C">
              <w:rPr>
                <w:b/>
                <w:bCs/>
                <w:sz w:val="24"/>
                <w:szCs w:val="24"/>
              </w:rPr>
              <w:t xml:space="preserve">Муниципальное образование </w:t>
            </w:r>
            <w:r w:rsidR="00A33BD9" w:rsidRPr="00C1754C">
              <w:rPr>
                <w:b/>
                <w:bCs/>
                <w:sz w:val="24"/>
                <w:szCs w:val="24"/>
              </w:rPr>
              <w:t>«</w:t>
            </w:r>
            <w:r w:rsidRPr="00C1754C">
              <w:rPr>
                <w:b/>
                <w:bCs/>
                <w:sz w:val="24"/>
                <w:szCs w:val="24"/>
              </w:rPr>
              <w:t xml:space="preserve">Руднянский </w:t>
            </w:r>
            <w:r w:rsidR="0066253C" w:rsidRPr="00C1754C">
              <w:rPr>
                <w:b/>
                <w:bCs/>
                <w:iCs/>
                <w:sz w:val="24"/>
                <w:szCs w:val="24"/>
              </w:rPr>
              <w:t xml:space="preserve">муниципальный округ» </w:t>
            </w:r>
            <w:r w:rsidRPr="00C1754C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ED7669">
        <w:trPr>
          <w:trHeight w:val="265"/>
        </w:trPr>
        <w:tc>
          <w:tcPr>
            <w:tcW w:w="568" w:type="dxa"/>
          </w:tcPr>
          <w:p w:rsidR="00ED7669" w:rsidRDefault="00ED7669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00D95" w:rsidRPr="00000D95" w:rsidRDefault="00000D95" w:rsidP="00000D9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празднике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000D95">
              <w:rPr>
                <w:bCs/>
                <w:sz w:val="24"/>
                <w:szCs w:val="24"/>
              </w:rPr>
              <w:t>Арэхавы</w:t>
            </w:r>
            <w:proofErr w:type="spellEnd"/>
            <w:r w:rsidRPr="00000D9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0D95">
              <w:rPr>
                <w:bCs/>
                <w:sz w:val="24"/>
                <w:szCs w:val="24"/>
              </w:rPr>
              <w:t>фэст</w:t>
            </w:r>
            <w:proofErr w:type="spellEnd"/>
            <w:r w:rsidRPr="00000D95">
              <w:rPr>
                <w:bCs/>
                <w:sz w:val="24"/>
                <w:szCs w:val="24"/>
              </w:rPr>
              <w:t xml:space="preserve"> – 2025</w:t>
            </w:r>
            <w:r>
              <w:rPr>
                <w:bCs/>
                <w:sz w:val="24"/>
                <w:szCs w:val="24"/>
              </w:rPr>
              <w:t>»</w:t>
            </w:r>
          </w:p>
          <w:p w:rsidR="00ED7669" w:rsidRPr="00A57C91" w:rsidRDefault="00ED7669" w:rsidP="005E299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00D95" w:rsidRPr="00000D95" w:rsidRDefault="00000D95" w:rsidP="00000D9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00D95">
              <w:rPr>
                <w:bCs/>
                <w:sz w:val="24"/>
                <w:szCs w:val="24"/>
              </w:rPr>
              <w:lastRenderedPageBreak/>
              <w:t>пгт</w:t>
            </w:r>
            <w:proofErr w:type="spellEnd"/>
            <w:r w:rsidRPr="00000D95">
              <w:rPr>
                <w:bCs/>
                <w:sz w:val="24"/>
                <w:szCs w:val="24"/>
              </w:rPr>
              <w:t>. Ореховск,</w:t>
            </w:r>
          </w:p>
          <w:p w:rsidR="00000D95" w:rsidRPr="00000D95" w:rsidRDefault="00000D95" w:rsidP="00000D95">
            <w:pPr>
              <w:jc w:val="center"/>
              <w:rPr>
                <w:bCs/>
                <w:sz w:val="24"/>
                <w:szCs w:val="24"/>
              </w:rPr>
            </w:pPr>
            <w:r w:rsidRPr="00000D95">
              <w:rPr>
                <w:bCs/>
                <w:sz w:val="24"/>
                <w:szCs w:val="24"/>
              </w:rPr>
              <w:t>Витебская область,</w:t>
            </w:r>
          </w:p>
          <w:p w:rsidR="00F47261" w:rsidRPr="00A57C91" w:rsidRDefault="00000D95" w:rsidP="00000D95">
            <w:pPr>
              <w:jc w:val="center"/>
              <w:rPr>
                <w:bCs/>
                <w:sz w:val="24"/>
                <w:szCs w:val="24"/>
              </w:rPr>
            </w:pPr>
            <w:r w:rsidRPr="00000D95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F3181E" w:rsidRPr="00A57C91" w:rsidRDefault="00F3181E" w:rsidP="00F3181E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2</w:t>
            </w:r>
            <w:r w:rsidR="00000D95">
              <w:rPr>
                <w:bCs/>
                <w:sz w:val="24"/>
                <w:szCs w:val="24"/>
              </w:rPr>
              <w:t>5</w:t>
            </w:r>
            <w:r w:rsidRPr="00A57C91">
              <w:rPr>
                <w:bCs/>
                <w:sz w:val="24"/>
                <w:szCs w:val="24"/>
              </w:rPr>
              <w:t xml:space="preserve"> </w:t>
            </w:r>
            <w:r w:rsidR="00000D95">
              <w:rPr>
                <w:bCs/>
                <w:sz w:val="24"/>
                <w:szCs w:val="24"/>
              </w:rPr>
              <w:t>августа</w:t>
            </w:r>
            <w:r w:rsidRPr="00A57C91">
              <w:rPr>
                <w:bCs/>
                <w:sz w:val="24"/>
                <w:szCs w:val="24"/>
              </w:rPr>
              <w:t xml:space="preserve"> </w:t>
            </w:r>
          </w:p>
          <w:p w:rsidR="00ED7669" w:rsidRPr="00A57C91" w:rsidRDefault="00F3181E" w:rsidP="00F3181E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D7669" w:rsidRPr="00A57C91" w:rsidRDefault="00000D95" w:rsidP="00453B5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праздника</w:t>
            </w:r>
            <w:r w:rsidR="00453B5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организованы к</w:t>
            </w:r>
            <w:r w:rsidRPr="00000D95">
              <w:rPr>
                <w:bCs/>
                <w:sz w:val="24"/>
                <w:szCs w:val="24"/>
              </w:rPr>
              <w:t>онцертн</w:t>
            </w:r>
            <w:r w:rsidR="003E7F7A">
              <w:rPr>
                <w:bCs/>
                <w:sz w:val="24"/>
                <w:szCs w:val="24"/>
              </w:rPr>
              <w:t xml:space="preserve">ые  интерактивные площадки, шоу </w:t>
            </w:r>
            <w:r w:rsidRPr="00000D95">
              <w:rPr>
                <w:bCs/>
                <w:sz w:val="24"/>
                <w:szCs w:val="24"/>
              </w:rPr>
              <w:t>семейн</w:t>
            </w:r>
            <w:r w:rsidR="00453B54">
              <w:rPr>
                <w:bCs/>
                <w:sz w:val="24"/>
                <w:szCs w:val="24"/>
              </w:rPr>
              <w:t xml:space="preserve">ых пар, </w:t>
            </w:r>
            <w:r w:rsidR="00453B54">
              <w:rPr>
                <w:bCs/>
                <w:sz w:val="24"/>
                <w:szCs w:val="24"/>
              </w:rPr>
              <w:lastRenderedPageBreak/>
              <w:t xml:space="preserve">мастер-классы, выставки, </w:t>
            </w:r>
            <w:r w:rsidRPr="00000D95">
              <w:rPr>
                <w:bCs/>
                <w:sz w:val="24"/>
                <w:szCs w:val="24"/>
              </w:rPr>
              <w:t xml:space="preserve">ярмарки </w:t>
            </w:r>
          </w:p>
        </w:tc>
        <w:tc>
          <w:tcPr>
            <w:tcW w:w="3403" w:type="dxa"/>
          </w:tcPr>
          <w:p w:rsidR="00ED7669" w:rsidRPr="00EF22E6" w:rsidRDefault="00F3181E" w:rsidP="00322B01">
            <w:pPr>
              <w:rPr>
                <w:bCs/>
                <w:sz w:val="24"/>
                <w:szCs w:val="24"/>
              </w:rPr>
            </w:pPr>
            <w:r w:rsidRPr="00EF22E6">
              <w:rPr>
                <w:bCs/>
                <w:sz w:val="24"/>
                <w:szCs w:val="24"/>
              </w:rPr>
              <w:lastRenderedPageBreak/>
              <w:t xml:space="preserve">Творческие коллективы </w:t>
            </w:r>
            <w:proofErr w:type="spellStart"/>
            <w:r w:rsidR="00F47261" w:rsidRPr="00EF22E6">
              <w:rPr>
                <w:bCs/>
                <w:sz w:val="24"/>
                <w:szCs w:val="24"/>
              </w:rPr>
              <w:t>Руднянского</w:t>
            </w:r>
            <w:proofErr w:type="spellEnd"/>
            <w:r w:rsidR="00F47261" w:rsidRPr="00EF22E6">
              <w:rPr>
                <w:bCs/>
                <w:sz w:val="24"/>
                <w:szCs w:val="24"/>
              </w:rPr>
              <w:t xml:space="preserve"> </w:t>
            </w:r>
            <w:r w:rsidR="004E6D37" w:rsidRPr="00EF22E6">
              <w:rPr>
                <w:bCs/>
                <w:sz w:val="24"/>
                <w:szCs w:val="24"/>
              </w:rPr>
              <w:t>муниципального округа</w:t>
            </w:r>
            <w:r w:rsidR="00322B01">
              <w:rPr>
                <w:bCs/>
                <w:sz w:val="24"/>
                <w:szCs w:val="24"/>
              </w:rPr>
              <w:t xml:space="preserve">, </w:t>
            </w:r>
            <w:r w:rsidR="002701BE" w:rsidRPr="00EF22E6">
              <w:rPr>
                <w:bCs/>
                <w:sz w:val="24"/>
                <w:szCs w:val="24"/>
              </w:rPr>
              <w:t xml:space="preserve">Российской </w:t>
            </w:r>
            <w:r w:rsidR="002701BE" w:rsidRPr="00EF22E6">
              <w:rPr>
                <w:bCs/>
                <w:sz w:val="24"/>
                <w:szCs w:val="24"/>
              </w:rPr>
              <w:lastRenderedPageBreak/>
              <w:t>Федерации</w:t>
            </w:r>
            <w:r w:rsidR="00A31CC2" w:rsidRPr="00EF22E6">
              <w:rPr>
                <w:bCs/>
                <w:sz w:val="24"/>
                <w:szCs w:val="24"/>
              </w:rPr>
              <w:t xml:space="preserve"> и</w:t>
            </w:r>
            <w:r w:rsidR="002701BE" w:rsidRPr="00EF22E6">
              <w:rPr>
                <w:bCs/>
                <w:sz w:val="24"/>
                <w:szCs w:val="24"/>
              </w:rPr>
              <w:t xml:space="preserve"> Республики Беларусь</w:t>
            </w:r>
          </w:p>
        </w:tc>
      </w:tr>
      <w:tr w:rsidR="005E5F6B">
        <w:trPr>
          <w:trHeight w:val="265"/>
        </w:trPr>
        <w:tc>
          <w:tcPr>
            <w:tcW w:w="568" w:type="dxa"/>
          </w:tcPr>
          <w:p w:rsidR="005E5F6B" w:rsidRDefault="005E5F6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2D7472" w:rsidRDefault="002D7472" w:rsidP="002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</w:p>
          <w:p w:rsidR="002D7472" w:rsidRPr="002D7472" w:rsidRDefault="00A913A3" w:rsidP="002D747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слете</w:t>
            </w:r>
            <w:r w:rsidR="00B213F2">
              <w:rPr>
                <w:sz w:val="24"/>
                <w:szCs w:val="24"/>
              </w:rPr>
              <w:t xml:space="preserve"> </w:t>
            </w:r>
            <w:r w:rsidR="007D58F7" w:rsidRPr="007D58F7">
              <w:rPr>
                <w:sz w:val="24"/>
                <w:szCs w:val="24"/>
              </w:rPr>
              <w:t xml:space="preserve">пионеров </w:t>
            </w:r>
            <w:r w:rsidR="00000D95" w:rsidRPr="00000D95">
              <w:rPr>
                <w:sz w:val="24"/>
                <w:szCs w:val="24"/>
              </w:rPr>
              <w:t>«</w:t>
            </w:r>
            <w:proofErr w:type="gramStart"/>
            <w:r w:rsidR="002D7472" w:rsidRPr="002D7472">
              <w:rPr>
                <w:bCs/>
                <w:sz w:val="24"/>
                <w:szCs w:val="24"/>
              </w:rPr>
              <w:t>Белорусской</w:t>
            </w:r>
            <w:proofErr w:type="gramEnd"/>
          </w:p>
          <w:p w:rsidR="005E5F6B" w:rsidRPr="00A57C91" w:rsidRDefault="002D7472" w:rsidP="00453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0D95" w:rsidRPr="00000D95">
              <w:rPr>
                <w:sz w:val="24"/>
                <w:szCs w:val="24"/>
              </w:rPr>
              <w:t>ионерии – 35!»</w:t>
            </w:r>
          </w:p>
        </w:tc>
        <w:tc>
          <w:tcPr>
            <w:tcW w:w="2977" w:type="dxa"/>
          </w:tcPr>
          <w:p w:rsidR="005E5F6B" w:rsidRPr="00A57C91" w:rsidRDefault="00DF4DA2" w:rsidP="004648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</w:t>
            </w:r>
            <w:r w:rsidR="00E72F72">
              <w:rPr>
                <w:bCs/>
                <w:sz w:val="24"/>
                <w:szCs w:val="24"/>
              </w:rPr>
              <w:t>.</w:t>
            </w:r>
            <w:r w:rsidR="00A31CC2">
              <w:rPr>
                <w:bCs/>
                <w:sz w:val="24"/>
                <w:szCs w:val="24"/>
              </w:rPr>
              <w:t xml:space="preserve"> </w:t>
            </w:r>
            <w:r w:rsidR="005E5F6B" w:rsidRPr="00A57C91">
              <w:rPr>
                <w:bCs/>
                <w:sz w:val="24"/>
                <w:szCs w:val="24"/>
              </w:rPr>
              <w:t>Лиозно,</w:t>
            </w:r>
          </w:p>
          <w:p w:rsidR="005E5F6B" w:rsidRDefault="005E5F6B" w:rsidP="0046484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57C91">
              <w:rPr>
                <w:bCs/>
                <w:sz w:val="24"/>
                <w:szCs w:val="24"/>
              </w:rPr>
              <w:t>Лиозненский</w:t>
            </w:r>
            <w:proofErr w:type="spellEnd"/>
            <w:r w:rsidRPr="00A57C91">
              <w:rPr>
                <w:bCs/>
                <w:sz w:val="24"/>
                <w:szCs w:val="24"/>
              </w:rPr>
              <w:t xml:space="preserve"> район,</w:t>
            </w:r>
          </w:p>
          <w:p w:rsidR="007C0025" w:rsidRPr="00A57C91" w:rsidRDefault="007C0025" w:rsidP="0046484D">
            <w:pPr>
              <w:jc w:val="center"/>
              <w:rPr>
                <w:bCs/>
                <w:sz w:val="24"/>
                <w:szCs w:val="24"/>
              </w:rPr>
            </w:pPr>
            <w:r w:rsidRPr="007C0025">
              <w:rPr>
                <w:bCs/>
                <w:sz w:val="24"/>
                <w:szCs w:val="24"/>
              </w:rPr>
              <w:t>Витебская область,</w:t>
            </w:r>
          </w:p>
          <w:p w:rsidR="005E5F6B" w:rsidRPr="00A57C91" w:rsidRDefault="005E5F6B" w:rsidP="0046484D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5E5F6B" w:rsidRPr="00A57C91" w:rsidRDefault="00000D95" w:rsidP="004648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 сентября</w:t>
            </w:r>
          </w:p>
          <w:p w:rsidR="005E5F6B" w:rsidRPr="00A57C91" w:rsidRDefault="005E5F6B" w:rsidP="0046484D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5E5F6B" w:rsidRPr="00A57C91" w:rsidRDefault="00000D95" w:rsidP="00B213F2">
            <w:pPr>
              <w:rPr>
                <w:bCs/>
                <w:sz w:val="24"/>
                <w:szCs w:val="24"/>
              </w:rPr>
            </w:pPr>
            <w:r w:rsidRPr="00000D95">
              <w:rPr>
                <w:bCs/>
                <w:sz w:val="24"/>
                <w:szCs w:val="24"/>
              </w:rPr>
              <w:t>Празднование</w:t>
            </w:r>
            <w:r w:rsidR="00B213F2">
              <w:rPr>
                <w:bCs/>
                <w:sz w:val="24"/>
                <w:szCs w:val="24"/>
              </w:rPr>
              <w:t xml:space="preserve"> </w:t>
            </w:r>
            <w:r w:rsidRPr="00000D95">
              <w:rPr>
                <w:bCs/>
                <w:sz w:val="24"/>
                <w:szCs w:val="24"/>
              </w:rPr>
              <w:t>35-летнего юбилея Белорусской пионерской организации, подведение итогов деятельности, укрепление чувства принадлежности к организации</w:t>
            </w:r>
            <w:r w:rsidR="00B213F2">
              <w:rPr>
                <w:bCs/>
                <w:sz w:val="24"/>
                <w:szCs w:val="24"/>
              </w:rPr>
              <w:t xml:space="preserve"> </w:t>
            </w:r>
            <w:r w:rsidRPr="00000D95">
              <w:rPr>
                <w:bCs/>
                <w:sz w:val="24"/>
                <w:szCs w:val="24"/>
              </w:rPr>
              <w:t>среди пионеров</w:t>
            </w:r>
          </w:p>
        </w:tc>
        <w:tc>
          <w:tcPr>
            <w:tcW w:w="3403" w:type="dxa"/>
          </w:tcPr>
          <w:p w:rsidR="005E5F6B" w:rsidRPr="00EF22E6" w:rsidRDefault="00CA1B6E" w:rsidP="003E7F7A">
            <w:pPr>
              <w:rPr>
                <w:bCs/>
                <w:sz w:val="24"/>
                <w:szCs w:val="24"/>
              </w:rPr>
            </w:pPr>
            <w:r w:rsidRPr="00EF22E6">
              <w:rPr>
                <w:bCs/>
                <w:sz w:val="24"/>
                <w:szCs w:val="24"/>
              </w:rPr>
              <w:t>Делегация отделения Общероссийского общественно-государственного движения детей и молодежи «Движение Первых»</w:t>
            </w:r>
            <w:r w:rsidR="00B213F2" w:rsidRPr="00EF22E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22E6">
              <w:rPr>
                <w:bCs/>
                <w:sz w:val="24"/>
                <w:szCs w:val="24"/>
              </w:rPr>
              <w:t>Руднянского</w:t>
            </w:r>
            <w:proofErr w:type="spellEnd"/>
            <w:r w:rsidRPr="00EF22E6">
              <w:rPr>
                <w:bCs/>
                <w:sz w:val="24"/>
                <w:szCs w:val="24"/>
              </w:rPr>
              <w:t xml:space="preserve"> муниципального округа</w:t>
            </w:r>
            <w:r w:rsidR="003E7F7A">
              <w:rPr>
                <w:bCs/>
                <w:sz w:val="24"/>
                <w:szCs w:val="24"/>
              </w:rPr>
              <w:t>,</w:t>
            </w:r>
            <w:r w:rsidR="003E7F7A" w:rsidRPr="003E7F7A">
              <w:rPr>
                <w:rFonts w:ascii="Arial" w:hAnsi="Arial" w:cs="Arial"/>
                <w:color w:val="252525"/>
                <w:shd w:val="clear" w:color="auto" w:fill="D8EAF3"/>
              </w:rPr>
              <w:t xml:space="preserve"> </w:t>
            </w:r>
            <w:r w:rsidR="003E7F7A">
              <w:rPr>
                <w:bCs/>
                <w:sz w:val="24"/>
                <w:szCs w:val="24"/>
              </w:rPr>
              <w:t>молодежь Республики Беларусь</w:t>
            </w:r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FE759D">
            <w:pPr>
              <w:jc w:val="center"/>
              <w:rPr>
                <w:bCs/>
                <w:sz w:val="24"/>
                <w:szCs w:val="24"/>
              </w:rPr>
            </w:pPr>
            <w:r w:rsidRPr="00C1754C">
              <w:rPr>
                <w:b/>
                <w:bCs/>
                <w:sz w:val="24"/>
                <w:szCs w:val="24"/>
              </w:rPr>
              <w:t>Муниципальное образование «</w:t>
            </w:r>
            <w:proofErr w:type="spellStart"/>
            <w:r w:rsidRPr="00C1754C">
              <w:rPr>
                <w:b/>
                <w:bCs/>
                <w:sz w:val="24"/>
                <w:szCs w:val="24"/>
              </w:rPr>
              <w:t>Хиславичский</w:t>
            </w:r>
            <w:proofErr w:type="spellEnd"/>
            <w:r w:rsidRPr="00C1754C">
              <w:rPr>
                <w:b/>
                <w:bCs/>
                <w:sz w:val="24"/>
                <w:szCs w:val="24"/>
              </w:rPr>
              <w:t xml:space="preserve"> </w:t>
            </w:r>
            <w:r w:rsidR="009C1B09" w:rsidRPr="00C1754C">
              <w:rPr>
                <w:b/>
                <w:bCs/>
                <w:sz w:val="24"/>
                <w:szCs w:val="24"/>
              </w:rPr>
              <w:t xml:space="preserve">муниципальный округ» </w:t>
            </w:r>
            <w:r w:rsidRPr="00C1754C">
              <w:rPr>
                <w:b/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DF0129">
        <w:trPr>
          <w:trHeight w:val="265"/>
        </w:trPr>
        <w:tc>
          <w:tcPr>
            <w:tcW w:w="568" w:type="dxa"/>
          </w:tcPr>
          <w:p w:rsidR="00DF0129" w:rsidRDefault="00DF0129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DF0129" w:rsidRPr="00A97E23" w:rsidRDefault="007D1C9B" w:rsidP="00EA1497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7D1C9B">
              <w:rPr>
                <w:bCs/>
                <w:sz w:val="24"/>
                <w:szCs w:val="24"/>
                <w:shd w:val="clear" w:color="auto" w:fill="FFFFFF"/>
              </w:rPr>
              <w:t>День поселка Хиславичи</w:t>
            </w:r>
          </w:p>
        </w:tc>
        <w:tc>
          <w:tcPr>
            <w:tcW w:w="2977" w:type="dxa"/>
          </w:tcPr>
          <w:p w:rsidR="00BE1DBB" w:rsidRPr="00BE1DBB" w:rsidRDefault="00BE1DBB" w:rsidP="00BE1DB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E1DBB">
              <w:rPr>
                <w:sz w:val="24"/>
                <w:szCs w:val="24"/>
                <w:shd w:val="clear" w:color="auto" w:fill="FFFFFF"/>
              </w:rPr>
              <w:t>пос. Хиславичи,</w:t>
            </w:r>
          </w:p>
          <w:p w:rsidR="00DF0129" w:rsidRDefault="00BE1DBB" w:rsidP="00BE1DB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E1DBB">
              <w:rPr>
                <w:sz w:val="24"/>
                <w:szCs w:val="24"/>
                <w:shd w:val="clear" w:color="auto" w:fill="FFFFFF"/>
              </w:rPr>
              <w:t>Смоленская область</w:t>
            </w:r>
          </w:p>
        </w:tc>
        <w:tc>
          <w:tcPr>
            <w:tcW w:w="1843" w:type="dxa"/>
          </w:tcPr>
          <w:p w:rsidR="00DF0129" w:rsidRPr="00DF0129" w:rsidRDefault="00DF0129" w:rsidP="00DF01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  <w:r w:rsidR="007D1C9B">
              <w:rPr>
                <w:sz w:val="24"/>
                <w:szCs w:val="24"/>
                <w:shd w:val="clear" w:color="auto" w:fill="FFFFFF"/>
              </w:rPr>
              <w:t>8</w:t>
            </w:r>
            <w:r w:rsidRPr="00DF012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D1C9B">
              <w:rPr>
                <w:sz w:val="24"/>
                <w:szCs w:val="24"/>
                <w:shd w:val="clear" w:color="auto" w:fill="FFFFFF"/>
              </w:rPr>
              <w:t>июня</w:t>
            </w:r>
          </w:p>
          <w:p w:rsidR="00DF0129" w:rsidRDefault="00DF0129" w:rsidP="00DF01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F0129">
              <w:rPr>
                <w:sz w:val="24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111" w:type="dxa"/>
          </w:tcPr>
          <w:p w:rsidR="00DF0129" w:rsidRPr="00A97E23" w:rsidRDefault="00DF0129" w:rsidP="002B388C">
            <w:pPr>
              <w:rPr>
                <w:sz w:val="24"/>
                <w:szCs w:val="24"/>
              </w:rPr>
            </w:pPr>
            <w:r w:rsidRPr="00DF0129">
              <w:rPr>
                <w:sz w:val="24"/>
                <w:szCs w:val="24"/>
              </w:rPr>
              <w:t>Поддержание</w:t>
            </w:r>
            <w:r>
              <w:rPr>
                <w:sz w:val="24"/>
                <w:szCs w:val="24"/>
              </w:rPr>
              <w:t xml:space="preserve"> </w:t>
            </w:r>
            <w:r w:rsidRPr="00DF0129">
              <w:rPr>
                <w:sz w:val="24"/>
                <w:szCs w:val="24"/>
              </w:rPr>
              <w:t>дружеских и добрососедских отношений между районами,</w:t>
            </w:r>
            <w:r w:rsidR="002B388C">
              <w:rPr>
                <w:sz w:val="24"/>
                <w:szCs w:val="24"/>
              </w:rPr>
              <w:t xml:space="preserve"> </w:t>
            </w:r>
            <w:r w:rsidRPr="00DF0129">
              <w:rPr>
                <w:sz w:val="24"/>
                <w:szCs w:val="24"/>
              </w:rPr>
              <w:t xml:space="preserve">обмен опытом в различных </w:t>
            </w:r>
            <w:proofErr w:type="gramStart"/>
            <w:r w:rsidRPr="00DF0129">
              <w:rPr>
                <w:sz w:val="24"/>
                <w:szCs w:val="24"/>
              </w:rPr>
              <w:t>сферах</w:t>
            </w:r>
            <w:proofErr w:type="gramEnd"/>
            <w:r w:rsidRPr="00DF0129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403" w:type="dxa"/>
          </w:tcPr>
          <w:p w:rsidR="00DF0129" w:rsidRPr="00422F44" w:rsidRDefault="007D1C9B" w:rsidP="007D1C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7D1C9B">
              <w:rPr>
                <w:bCs/>
                <w:sz w:val="24"/>
                <w:szCs w:val="24"/>
              </w:rPr>
              <w:t>ворческие коллективы и делегации муниципальных округов Смоленской области</w:t>
            </w:r>
            <w:r>
              <w:rPr>
                <w:bCs/>
                <w:sz w:val="24"/>
                <w:szCs w:val="24"/>
              </w:rPr>
              <w:t>,</w:t>
            </w:r>
            <w:r w:rsidRPr="007D1C9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Pr="007D1C9B">
              <w:rPr>
                <w:bCs/>
                <w:sz w:val="24"/>
                <w:szCs w:val="24"/>
              </w:rPr>
              <w:t xml:space="preserve">фициальные делегации  из Горецкого и </w:t>
            </w:r>
            <w:proofErr w:type="spellStart"/>
            <w:r w:rsidRPr="007D1C9B">
              <w:rPr>
                <w:bCs/>
                <w:sz w:val="24"/>
                <w:szCs w:val="24"/>
              </w:rPr>
              <w:t>Дрибинского</w:t>
            </w:r>
            <w:proofErr w:type="spellEnd"/>
            <w:r w:rsidRPr="007D1C9B">
              <w:rPr>
                <w:bCs/>
                <w:sz w:val="24"/>
                <w:szCs w:val="24"/>
              </w:rPr>
              <w:t xml:space="preserve"> районных исполнительных комитетов </w:t>
            </w:r>
            <w:r>
              <w:rPr>
                <w:bCs/>
                <w:sz w:val="24"/>
                <w:szCs w:val="24"/>
              </w:rPr>
              <w:t>Республики Беларусь</w:t>
            </w:r>
          </w:p>
        </w:tc>
      </w:tr>
      <w:tr w:rsidR="003F770D">
        <w:trPr>
          <w:trHeight w:val="265"/>
        </w:trPr>
        <w:tc>
          <w:tcPr>
            <w:tcW w:w="568" w:type="dxa"/>
          </w:tcPr>
          <w:p w:rsidR="003F770D" w:rsidRDefault="003F770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3F770D" w:rsidRPr="003F770D" w:rsidRDefault="003F770D" w:rsidP="00BC6B2E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Участие в </w:t>
            </w:r>
            <w:r w:rsidR="00BC6B2E">
              <w:rPr>
                <w:bCs/>
                <w:sz w:val="24"/>
                <w:szCs w:val="24"/>
                <w:shd w:val="clear" w:color="auto" w:fill="FFFFFF"/>
              </w:rPr>
              <w:t>т</w:t>
            </w:r>
            <w:r w:rsidR="00BC6B2E" w:rsidRPr="00BC6B2E">
              <w:rPr>
                <w:bCs/>
                <w:sz w:val="24"/>
                <w:szCs w:val="24"/>
                <w:shd w:val="clear" w:color="auto" w:fill="FFFFFF"/>
              </w:rPr>
              <w:t>оржественны</w:t>
            </w:r>
            <w:r w:rsidR="00BC6B2E">
              <w:rPr>
                <w:bCs/>
                <w:sz w:val="24"/>
                <w:szCs w:val="24"/>
                <w:shd w:val="clear" w:color="auto" w:fill="FFFFFF"/>
              </w:rPr>
              <w:t>х</w:t>
            </w:r>
            <w:r w:rsidR="00BC6B2E" w:rsidRPr="00BC6B2E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BC6B2E" w:rsidRPr="00BC6B2E">
              <w:rPr>
                <w:bCs/>
                <w:sz w:val="24"/>
                <w:szCs w:val="24"/>
                <w:shd w:val="clear" w:color="auto" w:fill="FFFFFF"/>
              </w:rPr>
              <w:t>мероприятия</w:t>
            </w:r>
            <w:r w:rsidR="00BC6B2E">
              <w:rPr>
                <w:bCs/>
                <w:sz w:val="24"/>
                <w:szCs w:val="24"/>
                <w:shd w:val="clear" w:color="auto" w:fill="FFFFFF"/>
              </w:rPr>
              <w:t>х</w:t>
            </w:r>
            <w:proofErr w:type="gramEnd"/>
            <w:r w:rsidR="00BC6B2E">
              <w:rPr>
                <w:bCs/>
                <w:sz w:val="24"/>
                <w:szCs w:val="24"/>
                <w:shd w:val="clear" w:color="auto" w:fill="FFFFFF"/>
              </w:rPr>
              <w:t>,</w:t>
            </w:r>
            <w:r w:rsidR="00BC6B2E" w:rsidRPr="00BC6B2E">
              <w:rPr>
                <w:bCs/>
                <w:sz w:val="24"/>
                <w:szCs w:val="24"/>
                <w:shd w:val="clear" w:color="auto" w:fill="FFFFFF"/>
              </w:rPr>
              <w:t xml:space="preserve"> посвященны</w:t>
            </w:r>
            <w:r w:rsidR="00BC6B2E">
              <w:rPr>
                <w:bCs/>
                <w:sz w:val="24"/>
                <w:szCs w:val="24"/>
                <w:shd w:val="clear" w:color="auto" w:fill="FFFFFF"/>
              </w:rPr>
              <w:t>х</w:t>
            </w:r>
            <w:r w:rsidR="00BC6B2E" w:rsidRPr="00BC6B2E">
              <w:rPr>
                <w:bCs/>
                <w:sz w:val="24"/>
                <w:szCs w:val="24"/>
                <w:shd w:val="clear" w:color="auto" w:fill="FFFFFF"/>
              </w:rPr>
              <w:t xml:space="preserve"> государственному празднику</w:t>
            </w:r>
            <w:r w:rsidR="00BC6B2E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C6B2E" w:rsidRPr="00BC6B2E">
              <w:rPr>
                <w:bCs/>
                <w:sz w:val="24"/>
                <w:szCs w:val="24"/>
                <w:shd w:val="clear" w:color="auto" w:fill="FFFFFF"/>
              </w:rPr>
              <w:t>–</w:t>
            </w:r>
            <w:r w:rsidR="00BC6B2E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C6B2E" w:rsidRPr="00BC6B2E">
              <w:rPr>
                <w:bCs/>
                <w:sz w:val="24"/>
                <w:szCs w:val="24"/>
                <w:shd w:val="clear" w:color="auto" w:fill="FFFFFF"/>
              </w:rPr>
              <w:t>Дню Независимости Республики Беларусь</w:t>
            </w:r>
          </w:p>
        </w:tc>
        <w:tc>
          <w:tcPr>
            <w:tcW w:w="2977" w:type="dxa"/>
          </w:tcPr>
          <w:p w:rsidR="003F770D" w:rsidRPr="003F770D" w:rsidRDefault="00BC6B2E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C6B2E">
              <w:rPr>
                <w:bCs/>
                <w:sz w:val="24"/>
                <w:szCs w:val="24"/>
                <w:shd w:val="clear" w:color="auto" w:fill="FFFFFF"/>
              </w:rPr>
              <w:t>г. Мстиславль</w:t>
            </w:r>
            <w:r w:rsidR="003F770D" w:rsidRPr="003F770D">
              <w:rPr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3F770D" w:rsidRPr="003F770D" w:rsidRDefault="003F770D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F770D">
              <w:rPr>
                <w:bCs/>
                <w:sz w:val="24"/>
                <w:szCs w:val="24"/>
                <w:shd w:val="clear" w:color="auto" w:fill="FFFFFF"/>
              </w:rPr>
              <w:t>Могилевская область,</w:t>
            </w:r>
          </w:p>
          <w:p w:rsidR="003F770D" w:rsidRPr="003F770D" w:rsidRDefault="003F770D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F770D">
              <w:rPr>
                <w:bCs/>
                <w:sz w:val="24"/>
                <w:szCs w:val="24"/>
                <w:shd w:val="clear" w:color="auto" w:fill="FFFFFF"/>
              </w:rPr>
              <w:t>Республика Беларусь</w:t>
            </w:r>
          </w:p>
          <w:p w:rsidR="003F770D" w:rsidRPr="003F770D" w:rsidRDefault="003F770D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3F770D" w:rsidRPr="003F770D" w:rsidRDefault="00BC6B2E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 июля</w:t>
            </w:r>
          </w:p>
          <w:p w:rsidR="003F770D" w:rsidRPr="003F770D" w:rsidRDefault="003F770D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F770D">
              <w:rPr>
                <w:sz w:val="24"/>
                <w:szCs w:val="24"/>
                <w:shd w:val="clear" w:color="auto" w:fill="FFFFFF"/>
              </w:rPr>
              <w:t xml:space="preserve">2025 года </w:t>
            </w:r>
          </w:p>
          <w:p w:rsidR="003F770D" w:rsidRDefault="003F770D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3F770D" w:rsidRPr="003F770D" w:rsidRDefault="00BC6B2E" w:rsidP="00015C8F">
            <w:pPr>
              <w:rPr>
                <w:bCs/>
                <w:sz w:val="24"/>
                <w:szCs w:val="24"/>
              </w:rPr>
            </w:pPr>
            <w:r w:rsidRPr="00BC6B2E">
              <w:rPr>
                <w:bCs/>
                <w:sz w:val="24"/>
                <w:szCs w:val="24"/>
              </w:rPr>
              <w:t xml:space="preserve">Поддержание дружеских и добрососедских отношений между районами, обмен опытом в различных </w:t>
            </w:r>
            <w:proofErr w:type="gramStart"/>
            <w:r w:rsidRPr="00BC6B2E">
              <w:rPr>
                <w:bCs/>
                <w:sz w:val="24"/>
                <w:szCs w:val="24"/>
              </w:rPr>
              <w:t>сферах</w:t>
            </w:r>
            <w:proofErr w:type="gramEnd"/>
            <w:r w:rsidRPr="00BC6B2E">
              <w:rPr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403" w:type="dxa"/>
          </w:tcPr>
          <w:p w:rsidR="003F770D" w:rsidRPr="003F770D" w:rsidRDefault="00E358C3" w:rsidP="00BE1D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642C46">
              <w:rPr>
                <w:bCs/>
                <w:sz w:val="24"/>
                <w:szCs w:val="24"/>
              </w:rPr>
              <w:t xml:space="preserve">елегация </w:t>
            </w:r>
            <w:r w:rsidR="00BC6B2E" w:rsidRPr="00BC6B2E">
              <w:rPr>
                <w:bCs/>
                <w:sz w:val="24"/>
                <w:szCs w:val="24"/>
              </w:rPr>
              <w:t>муниципального образования «</w:t>
            </w:r>
            <w:proofErr w:type="spellStart"/>
            <w:r w:rsidR="00BC6B2E" w:rsidRPr="00BC6B2E">
              <w:rPr>
                <w:bCs/>
                <w:sz w:val="24"/>
                <w:szCs w:val="24"/>
              </w:rPr>
              <w:t>Хиславичский</w:t>
            </w:r>
            <w:proofErr w:type="spellEnd"/>
            <w:r w:rsidR="00BC6B2E" w:rsidRPr="00BC6B2E">
              <w:rPr>
                <w:bCs/>
                <w:sz w:val="24"/>
                <w:szCs w:val="24"/>
              </w:rPr>
              <w:t xml:space="preserve"> муниципальный округ»  Смоленской области</w:t>
            </w:r>
          </w:p>
        </w:tc>
      </w:tr>
      <w:tr w:rsidR="00590FDE">
        <w:trPr>
          <w:trHeight w:val="265"/>
        </w:trPr>
        <w:tc>
          <w:tcPr>
            <w:tcW w:w="568" w:type="dxa"/>
          </w:tcPr>
          <w:p w:rsidR="00590FDE" w:rsidRDefault="00590FDE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90FDE" w:rsidRDefault="00642C46" w:rsidP="00642C46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642C46">
              <w:rPr>
                <w:bCs/>
                <w:sz w:val="24"/>
                <w:szCs w:val="24"/>
                <w:shd w:val="clear" w:color="auto" w:fill="FFFFFF"/>
              </w:rPr>
              <w:t xml:space="preserve">Участие в </w:t>
            </w:r>
            <w:r w:rsidRPr="00642C46">
              <w:rPr>
                <w:bCs/>
                <w:sz w:val="24"/>
                <w:szCs w:val="24"/>
                <w:shd w:val="clear" w:color="auto" w:fill="FFFFFF"/>
              </w:rPr>
              <w:lastRenderedPageBreak/>
              <w:t xml:space="preserve">торжественных </w:t>
            </w:r>
            <w:proofErr w:type="gramStart"/>
            <w:r w:rsidRPr="00642C46">
              <w:rPr>
                <w:bCs/>
                <w:sz w:val="24"/>
                <w:szCs w:val="24"/>
                <w:shd w:val="clear" w:color="auto" w:fill="FFFFFF"/>
              </w:rPr>
              <w:t>мероприятиях</w:t>
            </w:r>
            <w:proofErr w:type="gramEnd"/>
            <w:r w:rsidRPr="00642C46">
              <w:rPr>
                <w:bCs/>
                <w:sz w:val="24"/>
                <w:szCs w:val="24"/>
                <w:shd w:val="clear" w:color="auto" w:fill="FFFFFF"/>
              </w:rPr>
              <w:t>, посвященны</w:t>
            </w:r>
            <w:r>
              <w:rPr>
                <w:bCs/>
                <w:sz w:val="24"/>
                <w:szCs w:val="24"/>
                <w:shd w:val="clear" w:color="auto" w:fill="FFFFFF"/>
              </w:rPr>
              <w:t>х</w:t>
            </w:r>
            <w:r w:rsidRPr="00642C46">
              <w:rPr>
                <w:bCs/>
                <w:sz w:val="24"/>
                <w:szCs w:val="24"/>
                <w:shd w:val="clear" w:color="auto" w:fill="FFFFFF"/>
              </w:rPr>
              <w:t xml:space="preserve"> государственному празднику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42C46">
              <w:rPr>
                <w:bCs/>
                <w:sz w:val="24"/>
                <w:szCs w:val="24"/>
                <w:shd w:val="clear" w:color="auto" w:fill="FFFFFF"/>
              </w:rPr>
              <w:t>–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42C46">
              <w:rPr>
                <w:bCs/>
                <w:sz w:val="24"/>
                <w:szCs w:val="24"/>
                <w:shd w:val="clear" w:color="auto" w:fill="FFFFFF"/>
              </w:rPr>
              <w:t>Дню Независимости Республики Беларусь и 81-ой годовщине освобождения Республики Беларусь от немецко-фашистских захватчиков</w:t>
            </w:r>
          </w:p>
        </w:tc>
        <w:tc>
          <w:tcPr>
            <w:tcW w:w="2977" w:type="dxa"/>
          </w:tcPr>
          <w:p w:rsidR="00642C46" w:rsidRPr="00642C46" w:rsidRDefault="00642C46" w:rsidP="00642C46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42C46">
              <w:rPr>
                <w:bCs/>
                <w:sz w:val="24"/>
                <w:szCs w:val="24"/>
                <w:shd w:val="clear" w:color="auto" w:fill="FFFFFF"/>
              </w:rPr>
              <w:lastRenderedPageBreak/>
              <w:t>г. Славгород,</w:t>
            </w:r>
          </w:p>
          <w:p w:rsidR="00642C46" w:rsidRPr="00642C46" w:rsidRDefault="00642C46" w:rsidP="00642C46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42C46">
              <w:rPr>
                <w:bCs/>
                <w:sz w:val="24"/>
                <w:szCs w:val="24"/>
                <w:shd w:val="clear" w:color="auto" w:fill="FFFFFF"/>
              </w:rPr>
              <w:lastRenderedPageBreak/>
              <w:t>Могилевская область,</w:t>
            </w:r>
          </w:p>
          <w:p w:rsidR="00642C46" w:rsidRPr="00642C46" w:rsidRDefault="00642C46" w:rsidP="00642C46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42C46">
              <w:rPr>
                <w:bCs/>
                <w:sz w:val="24"/>
                <w:szCs w:val="24"/>
                <w:shd w:val="clear" w:color="auto" w:fill="FFFFFF"/>
              </w:rPr>
              <w:t>Республика Беларусь</w:t>
            </w:r>
          </w:p>
          <w:p w:rsidR="00590FDE" w:rsidRPr="003F770D" w:rsidRDefault="00590FDE" w:rsidP="00BE1DBB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917D45" w:rsidRDefault="00590FDE" w:rsidP="00590FD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3</w:t>
            </w:r>
            <w:r w:rsidRPr="00590FD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42C46" w:rsidRPr="00642C46">
              <w:rPr>
                <w:sz w:val="24"/>
                <w:szCs w:val="24"/>
                <w:shd w:val="clear" w:color="auto" w:fill="FFFFFF"/>
              </w:rPr>
              <w:t xml:space="preserve">июля </w:t>
            </w:r>
          </w:p>
          <w:p w:rsidR="00590FDE" w:rsidRPr="00590FDE" w:rsidRDefault="00590FDE" w:rsidP="00590FD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90FDE">
              <w:rPr>
                <w:sz w:val="24"/>
                <w:szCs w:val="24"/>
                <w:shd w:val="clear" w:color="auto" w:fill="FFFFFF"/>
              </w:rPr>
              <w:lastRenderedPageBreak/>
              <w:t xml:space="preserve">2025 года </w:t>
            </w:r>
          </w:p>
          <w:p w:rsidR="00590FDE" w:rsidRPr="003F770D" w:rsidRDefault="00590FDE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90FDE" w:rsidRPr="003F770D" w:rsidRDefault="00917D45" w:rsidP="00015C8F">
            <w:pPr>
              <w:rPr>
                <w:bCs/>
                <w:sz w:val="24"/>
                <w:szCs w:val="24"/>
              </w:rPr>
            </w:pPr>
            <w:r w:rsidRPr="00917D45">
              <w:rPr>
                <w:bCs/>
                <w:sz w:val="24"/>
                <w:szCs w:val="24"/>
              </w:rPr>
              <w:lastRenderedPageBreak/>
              <w:t xml:space="preserve">Поддержание дружеских и </w:t>
            </w:r>
            <w:r w:rsidRPr="00917D45">
              <w:rPr>
                <w:bCs/>
                <w:sz w:val="24"/>
                <w:szCs w:val="24"/>
              </w:rPr>
              <w:lastRenderedPageBreak/>
              <w:t xml:space="preserve">добрососедских отношений между районами, </w:t>
            </w:r>
            <w:r>
              <w:rPr>
                <w:bCs/>
                <w:sz w:val="24"/>
                <w:szCs w:val="24"/>
              </w:rPr>
              <w:t xml:space="preserve">обмен опытом в различных </w:t>
            </w:r>
            <w:proofErr w:type="gramStart"/>
            <w:r>
              <w:rPr>
                <w:bCs/>
                <w:sz w:val="24"/>
                <w:szCs w:val="24"/>
              </w:rPr>
              <w:t>сферах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917D45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403" w:type="dxa"/>
          </w:tcPr>
          <w:p w:rsidR="00590FDE" w:rsidRDefault="00E358C3" w:rsidP="00BE1D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Д</w:t>
            </w:r>
            <w:r w:rsidR="00917D45" w:rsidRPr="00917D45">
              <w:rPr>
                <w:bCs/>
                <w:sz w:val="24"/>
                <w:szCs w:val="24"/>
              </w:rPr>
              <w:t xml:space="preserve">елегация муниципального </w:t>
            </w:r>
            <w:r w:rsidR="00917D45" w:rsidRPr="00917D45">
              <w:rPr>
                <w:bCs/>
                <w:sz w:val="24"/>
                <w:szCs w:val="24"/>
              </w:rPr>
              <w:lastRenderedPageBreak/>
              <w:t>образования «</w:t>
            </w:r>
            <w:proofErr w:type="spellStart"/>
            <w:r w:rsidR="00917D45" w:rsidRPr="00917D45">
              <w:rPr>
                <w:bCs/>
                <w:sz w:val="24"/>
                <w:szCs w:val="24"/>
              </w:rPr>
              <w:t>Хиславичский</w:t>
            </w:r>
            <w:proofErr w:type="spellEnd"/>
            <w:r w:rsidR="00917D45" w:rsidRPr="00917D45">
              <w:rPr>
                <w:bCs/>
                <w:sz w:val="24"/>
                <w:szCs w:val="24"/>
              </w:rPr>
              <w:t xml:space="preserve"> муниципальный округ»  Смоленской области</w:t>
            </w:r>
          </w:p>
        </w:tc>
      </w:tr>
      <w:tr w:rsidR="00015C8F">
        <w:trPr>
          <w:trHeight w:val="265"/>
        </w:trPr>
        <w:tc>
          <w:tcPr>
            <w:tcW w:w="568" w:type="dxa"/>
          </w:tcPr>
          <w:p w:rsidR="00015C8F" w:rsidRDefault="00015C8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15C8F" w:rsidRDefault="00917D45" w:rsidP="00B26CDB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917D45">
              <w:rPr>
                <w:bCs/>
                <w:sz w:val="24"/>
                <w:szCs w:val="24"/>
                <w:shd w:val="clear" w:color="auto" w:fill="FFFFFF"/>
              </w:rPr>
              <w:t xml:space="preserve">Участие в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празднике </w:t>
            </w:r>
            <w:r w:rsidRPr="00917D45">
              <w:rPr>
                <w:bCs/>
                <w:sz w:val="24"/>
                <w:szCs w:val="24"/>
                <w:shd w:val="clear" w:color="auto" w:fill="FFFFFF"/>
              </w:rPr>
              <w:t>средневековой культуры «</w:t>
            </w:r>
            <w:proofErr w:type="gramStart"/>
            <w:r w:rsidRPr="00917D45">
              <w:rPr>
                <w:bCs/>
                <w:sz w:val="24"/>
                <w:szCs w:val="24"/>
                <w:shd w:val="clear" w:color="auto" w:fill="FFFFFF"/>
              </w:rPr>
              <w:t>Рыцарский</w:t>
            </w:r>
            <w:proofErr w:type="gramEnd"/>
            <w:r w:rsidRPr="00917D45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D45">
              <w:rPr>
                <w:bCs/>
                <w:sz w:val="24"/>
                <w:szCs w:val="24"/>
                <w:shd w:val="clear" w:color="auto" w:fill="FFFFFF"/>
              </w:rPr>
              <w:t>фест</w:t>
            </w:r>
            <w:proofErr w:type="spellEnd"/>
            <w:r w:rsidRPr="00917D45">
              <w:rPr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17D45">
              <w:rPr>
                <w:bCs/>
                <w:sz w:val="24"/>
                <w:szCs w:val="24"/>
                <w:shd w:val="clear" w:color="auto" w:fill="FFFFFF"/>
              </w:rPr>
              <w:t>Мстиславль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17D45">
              <w:rPr>
                <w:bCs/>
                <w:sz w:val="24"/>
                <w:szCs w:val="24"/>
                <w:shd w:val="clear" w:color="auto" w:fill="FFFFFF"/>
              </w:rPr>
              <w:t>–2025»</w:t>
            </w:r>
          </w:p>
        </w:tc>
        <w:tc>
          <w:tcPr>
            <w:tcW w:w="2977" w:type="dxa"/>
          </w:tcPr>
          <w:p w:rsidR="00917D45" w:rsidRPr="00917D45" w:rsidRDefault="00917D45" w:rsidP="00917D4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917D45">
              <w:rPr>
                <w:bCs/>
                <w:sz w:val="24"/>
                <w:szCs w:val="24"/>
                <w:shd w:val="clear" w:color="auto" w:fill="FFFFFF"/>
              </w:rPr>
              <w:t>г. Мстиславль,</w:t>
            </w:r>
          </w:p>
          <w:p w:rsidR="00917D45" w:rsidRPr="00917D45" w:rsidRDefault="00917D45" w:rsidP="00917D4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917D45">
              <w:rPr>
                <w:bCs/>
                <w:sz w:val="24"/>
                <w:szCs w:val="24"/>
                <w:shd w:val="clear" w:color="auto" w:fill="FFFFFF"/>
              </w:rPr>
              <w:t>Могилевская область,</w:t>
            </w:r>
          </w:p>
          <w:p w:rsidR="00015C8F" w:rsidRPr="00C03378" w:rsidRDefault="00917D45" w:rsidP="00917D4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17D45">
              <w:rPr>
                <w:bCs/>
                <w:sz w:val="24"/>
                <w:szCs w:val="24"/>
                <w:shd w:val="clear" w:color="auto" w:fill="FFFFFF"/>
              </w:rPr>
              <w:t xml:space="preserve">Республика Беларусь </w:t>
            </w:r>
          </w:p>
        </w:tc>
        <w:tc>
          <w:tcPr>
            <w:tcW w:w="1843" w:type="dxa"/>
          </w:tcPr>
          <w:p w:rsidR="00015C8F" w:rsidRPr="00015C8F" w:rsidRDefault="00917D45" w:rsidP="00015C8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  <w:r w:rsidR="00015C8F" w:rsidRPr="00015C8F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августа</w:t>
            </w:r>
          </w:p>
          <w:p w:rsidR="00015C8F" w:rsidRPr="00015C8F" w:rsidRDefault="00015C8F" w:rsidP="00015C8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15C8F">
              <w:rPr>
                <w:sz w:val="24"/>
                <w:szCs w:val="24"/>
                <w:shd w:val="clear" w:color="auto" w:fill="FFFFFF"/>
              </w:rPr>
              <w:t xml:space="preserve">2025 года </w:t>
            </w:r>
          </w:p>
          <w:p w:rsidR="00015C8F" w:rsidRDefault="00015C8F" w:rsidP="00C0337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015C8F" w:rsidRDefault="00917D45" w:rsidP="00E358C3">
            <w:pPr>
              <w:rPr>
                <w:bCs/>
                <w:sz w:val="24"/>
                <w:szCs w:val="24"/>
              </w:rPr>
            </w:pPr>
            <w:r w:rsidRPr="00917D45">
              <w:rPr>
                <w:bCs/>
                <w:sz w:val="24"/>
                <w:szCs w:val="24"/>
              </w:rPr>
              <w:t>Поддержание традиционных культурных ценностей</w:t>
            </w:r>
            <w:r w:rsidR="00E358C3">
              <w:rPr>
                <w:bCs/>
                <w:sz w:val="24"/>
                <w:szCs w:val="24"/>
              </w:rPr>
              <w:t xml:space="preserve">, </w:t>
            </w:r>
            <w:r w:rsidR="00C13ED7" w:rsidRPr="00C13ED7">
              <w:rPr>
                <w:bCs/>
                <w:sz w:val="24"/>
                <w:szCs w:val="24"/>
              </w:rPr>
              <w:t xml:space="preserve">дружеских и добрососедских отношений </w:t>
            </w:r>
          </w:p>
        </w:tc>
        <w:tc>
          <w:tcPr>
            <w:tcW w:w="3403" w:type="dxa"/>
          </w:tcPr>
          <w:p w:rsidR="00015C8F" w:rsidRDefault="00E358C3" w:rsidP="00BE1D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917D45" w:rsidRPr="00917D45">
              <w:rPr>
                <w:bCs/>
                <w:sz w:val="24"/>
                <w:szCs w:val="24"/>
              </w:rPr>
              <w:t>елегация муниципального образования «</w:t>
            </w:r>
            <w:proofErr w:type="spellStart"/>
            <w:r w:rsidR="00917D45" w:rsidRPr="00917D45">
              <w:rPr>
                <w:bCs/>
                <w:sz w:val="24"/>
                <w:szCs w:val="24"/>
              </w:rPr>
              <w:t>Хиславичский</w:t>
            </w:r>
            <w:proofErr w:type="spellEnd"/>
            <w:r w:rsidR="00917D45" w:rsidRPr="00917D45">
              <w:rPr>
                <w:bCs/>
                <w:sz w:val="24"/>
                <w:szCs w:val="24"/>
              </w:rPr>
              <w:t xml:space="preserve"> муниципальный округ»  Смоленской области</w:t>
            </w:r>
          </w:p>
        </w:tc>
      </w:tr>
      <w:tr w:rsidR="005561A6">
        <w:trPr>
          <w:trHeight w:val="265"/>
        </w:trPr>
        <w:tc>
          <w:tcPr>
            <w:tcW w:w="568" w:type="dxa"/>
          </w:tcPr>
          <w:p w:rsidR="005561A6" w:rsidRDefault="005561A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561A6" w:rsidRDefault="00917D45" w:rsidP="00917D45">
            <w:pPr>
              <w:rPr>
                <w:sz w:val="24"/>
                <w:szCs w:val="24"/>
              </w:rPr>
            </w:pPr>
            <w:r w:rsidRPr="00917D45">
              <w:rPr>
                <w:bCs/>
                <w:sz w:val="24"/>
                <w:szCs w:val="24"/>
                <w:shd w:val="clear" w:color="auto" w:fill="FFFFFF"/>
              </w:rPr>
              <w:t xml:space="preserve">Участие в </w:t>
            </w:r>
            <w:r>
              <w:rPr>
                <w:bCs/>
                <w:sz w:val="24"/>
                <w:szCs w:val="24"/>
                <w:shd w:val="clear" w:color="auto" w:fill="FFFFFF"/>
              </w:rPr>
              <w:t>р</w:t>
            </w:r>
            <w:r w:rsidRPr="00917D45">
              <w:rPr>
                <w:bCs/>
                <w:sz w:val="24"/>
                <w:szCs w:val="24"/>
                <w:shd w:val="clear" w:color="auto" w:fill="FFFFFF"/>
              </w:rPr>
              <w:t>егиональн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ом </w:t>
            </w:r>
            <w:proofErr w:type="gramStart"/>
            <w:r>
              <w:rPr>
                <w:bCs/>
                <w:sz w:val="24"/>
                <w:szCs w:val="24"/>
                <w:shd w:val="clear" w:color="auto" w:fill="FFFFFF"/>
              </w:rPr>
              <w:t>праздник</w:t>
            </w:r>
            <w:r w:rsidR="00BB1AA5">
              <w:rPr>
                <w:bCs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="00BB1AA5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17D45">
              <w:rPr>
                <w:bCs/>
                <w:sz w:val="24"/>
                <w:szCs w:val="24"/>
                <w:shd w:val="clear" w:color="auto" w:fill="FFFFFF"/>
              </w:rPr>
              <w:t>«Народная припевка»</w:t>
            </w:r>
          </w:p>
        </w:tc>
        <w:tc>
          <w:tcPr>
            <w:tcW w:w="2977" w:type="dxa"/>
          </w:tcPr>
          <w:p w:rsidR="00C13ED7" w:rsidRDefault="004C7ECE" w:rsidP="00BB1AA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Источник </w:t>
            </w:r>
          </w:p>
          <w:p w:rsidR="00BB1AA5" w:rsidRDefault="00BB1AA5" w:rsidP="00BB1AA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B1AA5">
              <w:rPr>
                <w:bCs/>
                <w:sz w:val="24"/>
                <w:szCs w:val="24"/>
                <w:shd w:val="clear" w:color="auto" w:fill="FFFFFF"/>
              </w:rPr>
              <w:t>«Голубая криница»</w:t>
            </w:r>
            <w:r w:rsidR="004C7ECE">
              <w:rPr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BB1AA5" w:rsidRPr="00BB1AA5" w:rsidRDefault="00BB1AA5" w:rsidP="00BB1AA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Славгородский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 район</w:t>
            </w:r>
            <w:r w:rsidRPr="00BB1AA5">
              <w:rPr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BB1AA5" w:rsidRPr="00BB1AA5" w:rsidRDefault="00BB1AA5" w:rsidP="00BB1AA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B1AA5">
              <w:rPr>
                <w:bCs/>
                <w:sz w:val="24"/>
                <w:szCs w:val="24"/>
                <w:shd w:val="clear" w:color="auto" w:fill="FFFFFF"/>
              </w:rPr>
              <w:t>Могилевская область,</w:t>
            </w:r>
          </w:p>
          <w:p w:rsidR="005561A6" w:rsidRDefault="00BB1AA5" w:rsidP="00BB1AA5">
            <w:pPr>
              <w:jc w:val="center"/>
              <w:rPr>
                <w:bCs/>
                <w:sz w:val="24"/>
                <w:szCs w:val="24"/>
              </w:rPr>
            </w:pPr>
            <w:r w:rsidRPr="00BB1AA5">
              <w:rPr>
                <w:bCs/>
                <w:sz w:val="24"/>
                <w:szCs w:val="24"/>
                <w:shd w:val="clear" w:color="auto" w:fill="FFFFFF"/>
              </w:rPr>
              <w:t>Республика Беларусь</w:t>
            </w:r>
          </w:p>
        </w:tc>
        <w:tc>
          <w:tcPr>
            <w:tcW w:w="1843" w:type="dxa"/>
          </w:tcPr>
          <w:p w:rsidR="005561A6" w:rsidRDefault="004D137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  <w:r w:rsidR="00BB1AA5">
              <w:rPr>
                <w:sz w:val="24"/>
                <w:szCs w:val="24"/>
                <w:shd w:val="clear" w:color="auto" w:fill="FFFFFF"/>
              </w:rPr>
              <w:t>4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B1AA5">
              <w:rPr>
                <w:sz w:val="24"/>
                <w:szCs w:val="24"/>
                <w:shd w:val="clear" w:color="auto" w:fill="FFFFFF"/>
              </w:rPr>
              <w:t>августа</w:t>
            </w:r>
          </w:p>
          <w:p w:rsidR="005561A6" w:rsidRDefault="00FE759D" w:rsidP="00A97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202</w:t>
            </w:r>
            <w:r w:rsidR="00A97E23">
              <w:rPr>
                <w:sz w:val="24"/>
                <w:szCs w:val="24"/>
                <w:shd w:val="clear" w:color="auto" w:fill="FFFFFF"/>
              </w:rPr>
              <w:t>5</w:t>
            </w:r>
            <w:r>
              <w:rPr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4111" w:type="dxa"/>
          </w:tcPr>
          <w:p w:rsidR="00CB59DA" w:rsidRDefault="00C13ED7" w:rsidP="00E3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традиций и </w:t>
            </w:r>
            <w:r w:rsidR="00BB1AA5" w:rsidRPr="00BB1AA5">
              <w:rPr>
                <w:sz w:val="24"/>
                <w:szCs w:val="24"/>
              </w:rPr>
              <w:t>промыслов  народов</w:t>
            </w:r>
            <w:r w:rsidR="00BB1AA5">
              <w:rPr>
                <w:sz w:val="24"/>
                <w:szCs w:val="24"/>
              </w:rPr>
              <w:t>.</w:t>
            </w:r>
            <w:r w:rsidR="00E358C3">
              <w:rPr>
                <w:sz w:val="24"/>
                <w:szCs w:val="24"/>
              </w:rPr>
              <w:t xml:space="preserve"> </w:t>
            </w:r>
            <w:r w:rsidR="00BB1AA5">
              <w:rPr>
                <w:bCs/>
                <w:sz w:val="24"/>
                <w:szCs w:val="24"/>
              </w:rPr>
              <w:t>Участие в выставке-</w:t>
            </w:r>
            <w:r>
              <w:rPr>
                <w:bCs/>
                <w:sz w:val="24"/>
                <w:szCs w:val="24"/>
              </w:rPr>
              <w:t xml:space="preserve">ярмарке мастеров </w:t>
            </w:r>
            <w:r w:rsidR="00BB1AA5" w:rsidRPr="00BB1AA5">
              <w:rPr>
                <w:bCs/>
                <w:sz w:val="24"/>
                <w:szCs w:val="24"/>
              </w:rPr>
              <w:t>декоративно-прикладного искусства пос. Хиславичи Смоленской области</w:t>
            </w:r>
          </w:p>
        </w:tc>
        <w:tc>
          <w:tcPr>
            <w:tcW w:w="3403" w:type="dxa"/>
          </w:tcPr>
          <w:p w:rsidR="005561A6" w:rsidRDefault="00BB1AA5" w:rsidP="00BB1A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BB1AA5">
              <w:rPr>
                <w:bCs/>
                <w:sz w:val="24"/>
                <w:szCs w:val="24"/>
              </w:rPr>
              <w:t>астер</w:t>
            </w:r>
            <w:r>
              <w:rPr>
                <w:bCs/>
                <w:sz w:val="24"/>
                <w:szCs w:val="24"/>
              </w:rPr>
              <w:t>а</w:t>
            </w:r>
            <w:r w:rsidRPr="00BB1AA5">
              <w:rPr>
                <w:bCs/>
                <w:sz w:val="24"/>
                <w:szCs w:val="24"/>
              </w:rPr>
              <w:t xml:space="preserve"> декоративно-прикладного искусства </w:t>
            </w:r>
            <w:r w:rsidR="00422F44" w:rsidRPr="00422F44">
              <w:rPr>
                <w:bCs/>
                <w:sz w:val="24"/>
                <w:szCs w:val="24"/>
              </w:rPr>
              <w:t>п</w:t>
            </w:r>
            <w:r w:rsidR="00BE1DBB">
              <w:rPr>
                <w:bCs/>
                <w:sz w:val="24"/>
                <w:szCs w:val="24"/>
              </w:rPr>
              <w:t>ос</w:t>
            </w:r>
            <w:r w:rsidR="00422F44" w:rsidRPr="00422F44">
              <w:rPr>
                <w:bCs/>
                <w:sz w:val="24"/>
                <w:szCs w:val="24"/>
              </w:rPr>
              <w:t>.</w:t>
            </w:r>
            <w:r w:rsidR="004C7ECE">
              <w:rPr>
                <w:bCs/>
                <w:sz w:val="24"/>
                <w:szCs w:val="24"/>
              </w:rPr>
              <w:t> </w:t>
            </w:r>
            <w:r w:rsidR="004D137F">
              <w:rPr>
                <w:bCs/>
                <w:sz w:val="24"/>
                <w:szCs w:val="24"/>
              </w:rPr>
              <w:t xml:space="preserve">Хиславичи </w:t>
            </w:r>
            <w:r w:rsidR="00422F44">
              <w:rPr>
                <w:sz w:val="24"/>
                <w:szCs w:val="24"/>
                <w:shd w:val="clear" w:color="auto" w:fill="FFFFFF"/>
              </w:rPr>
              <w:t>Смоленской области</w:t>
            </w:r>
            <w:r w:rsidR="004D137F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B1AA5">
        <w:trPr>
          <w:trHeight w:val="265"/>
        </w:trPr>
        <w:tc>
          <w:tcPr>
            <w:tcW w:w="568" w:type="dxa"/>
          </w:tcPr>
          <w:p w:rsidR="00BB1AA5" w:rsidRDefault="00BB1AA5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C7ECE" w:rsidRPr="00917D45" w:rsidRDefault="00BB1AA5" w:rsidP="00CF558E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Участие в </w:t>
            </w:r>
            <w:r w:rsidRPr="00BB1AA5">
              <w:rPr>
                <w:bCs/>
                <w:sz w:val="24"/>
                <w:szCs w:val="24"/>
                <w:shd w:val="clear" w:color="auto" w:fill="FFFFFF"/>
                <w:lang w:val="en-US"/>
              </w:rPr>
              <w:t>XIV</w:t>
            </w:r>
            <w:r w:rsidR="003D0A46">
              <w:rPr>
                <w:bCs/>
                <w:sz w:val="24"/>
                <w:szCs w:val="24"/>
                <w:shd w:val="clear" w:color="auto" w:fill="FFFFFF"/>
              </w:rPr>
              <w:t> </w:t>
            </w:r>
            <w:r w:rsidR="00CF558E" w:rsidRPr="00CF558E">
              <w:rPr>
                <w:bCs/>
                <w:sz w:val="24"/>
                <w:szCs w:val="24"/>
                <w:shd w:val="clear" w:color="auto" w:fill="FFFFFF"/>
              </w:rPr>
              <w:t>региональн</w:t>
            </w:r>
            <w:r w:rsidR="00CF558E">
              <w:rPr>
                <w:bCs/>
                <w:sz w:val="24"/>
                <w:szCs w:val="24"/>
                <w:shd w:val="clear" w:color="auto" w:fill="FFFFFF"/>
              </w:rPr>
              <w:t>ом</w:t>
            </w:r>
            <w:r w:rsidR="00CF558E" w:rsidRPr="00CF558E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CF558E" w:rsidRPr="00CF558E">
              <w:rPr>
                <w:bCs/>
                <w:sz w:val="24"/>
                <w:szCs w:val="24"/>
                <w:shd w:val="clear" w:color="auto" w:fill="FFFFFF"/>
              </w:rPr>
              <w:t>фестивал</w:t>
            </w:r>
            <w:r w:rsidR="00CF558E">
              <w:rPr>
                <w:bCs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="00CF558E" w:rsidRPr="00CF558E">
              <w:rPr>
                <w:bCs/>
                <w:sz w:val="24"/>
                <w:szCs w:val="24"/>
                <w:shd w:val="clear" w:color="auto" w:fill="FFFFFF"/>
              </w:rPr>
              <w:t xml:space="preserve"> народного творчества, ремесел и промыслов «</w:t>
            </w:r>
            <w:proofErr w:type="spellStart"/>
            <w:r w:rsidR="00CF558E" w:rsidRPr="00CF558E">
              <w:rPr>
                <w:bCs/>
                <w:sz w:val="24"/>
                <w:szCs w:val="24"/>
                <w:shd w:val="clear" w:color="auto" w:fill="FFFFFF"/>
              </w:rPr>
              <w:t>Дрибинские</w:t>
            </w:r>
            <w:proofErr w:type="spellEnd"/>
            <w:r w:rsidR="00CF558E" w:rsidRPr="00CF558E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F558E" w:rsidRPr="00CF558E">
              <w:rPr>
                <w:bCs/>
                <w:sz w:val="24"/>
                <w:szCs w:val="24"/>
                <w:shd w:val="clear" w:color="auto" w:fill="FFFFFF"/>
              </w:rPr>
              <w:lastRenderedPageBreak/>
              <w:t>торжки</w:t>
            </w:r>
            <w:proofErr w:type="spellEnd"/>
            <w:r w:rsidR="00CF558E" w:rsidRPr="00CF558E">
              <w:rPr>
                <w:bCs/>
                <w:sz w:val="24"/>
                <w:szCs w:val="24"/>
                <w:shd w:val="clear" w:color="auto" w:fill="FFFFFF"/>
              </w:rPr>
              <w:t>»</w:t>
            </w:r>
            <w:r w:rsidRPr="00BB1AA5">
              <w:rPr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</w:tcPr>
          <w:p w:rsidR="00BB1AA5" w:rsidRPr="00BB1AA5" w:rsidRDefault="004C7ECE" w:rsidP="00BB1AA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7ECE">
              <w:rPr>
                <w:bCs/>
                <w:sz w:val="24"/>
                <w:szCs w:val="24"/>
                <w:shd w:val="clear" w:color="auto" w:fill="FFFFFF"/>
              </w:rPr>
              <w:lastRenderedPageBreak/>
              <w:t>г. Дрибин</w:t>
            </w:r>
            <w:r w:rsidR="00BB1AA5" w:rsidRPr="00BB1AA5">
              <w:rPr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BB1AA5" w:rsidRPr="00BB1AA5" w:rsidRDefault="00BB1AA5" w:rsidP="00BB1AA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B1AA5">
              <w:rPr>
                <w:bCs/>
                <w:sz w:val="24"/>
                <w:szCs w:val="24"/>
                <w:shd w:val="clear" w:color="auto" w:fill="FFFFFF"/>
              </w:rPr>
              <w:t>Могилевская область,</w:t>
            </w:r>
          </w:p>
          <w:p w:rsidR="00BB1AA5" w:rsidRPr="00BE1DBB" w:rsidRDefault="00BB1AA5" w:rsidP="00BB1AA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B1AA5">
              <w:rPr>
                <w:bCs/>
                <w:sz w:val="24"/>
                <w:szCs w:val="24"/>
                <w:shd w:val="clear" w:color="auto" w:fill="FFFFFF"/>
              </w:rPr>
              <w:t>Республика Беларусь</w:t>
            </w:r>
          </w:p>
        </w:tc>
        <w:tc>
          <w:tcPr>
            <w:tcW w:w="1843" w:type="dxa"/>
          </w:tcPr>
          <w:p w:rsidR="004C7ECE" w:rsidRPr="004C7ECE" w:rsidRDefault="004C7ECE" w:rsidP="004C7EC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7ECE">
              <w:rPr>
                <w:sz w:val="24"/>
                <w:szCs w:val="24"/>
                <w:shd w:val="clear" w:color="auto" w:fill="FFFFFF"/>
              </w:rPr>
              <w:t>1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4C7ECE">
              <w:rPr>
                <w:sz w:val="24"/>
                <w:szCs w:val="24"/>
                <w:shd w:val="clear" w:color="auto" w:fill="FFFFFF"/>
              </w:rPr>
              <w:t xml:space="preserve"> августа</w:t>
            </w:r>
          </w:p>
          <w:p w:rsidR="00BB1AA5" w:rsidRDefault="004C7ECE" w:rsidP="004C7EC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7ECE">
              <w:rPr>
                <w:sz w:val="24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111" w:type="dxa"/>
          </w:tcPr>
          <w:p w:rsidR="00BB1AA5" w:rsidRPr="00BB1AA5" w:rsidRDefault="004C7ECE" w:rsidP="00BB1AA5">
            <w:pPr>
              <w:rPr>
                <w:sz w:val="24"/>
                <w:szCs w:val="24"/>
              </w:rPr>
            </w:pPr>
            <w:r w:rsidRPr="004C7ECE">
              <w:rPr>
                <w:sz w:val="24"/>
                <w:szCs w:val="24"/>
              </w:rPr>
              <w:t xml:space="preserve">Поддержание дружеских и добрососедских отношений между районами, </w:t>
            </w:r>
            <w:r w:rsidR="003D0A46">
              <w:rPr>
                <w:sz w:val="24"/>
                <w:szCs w:val="24"/>
              </w:rPr>
              <w:t xml:space="preserve">обмен опытом в различных </w:t>
            </w:r>
            <w:proofErr w:type="gramStart"/>
            <w:r w:rsidR="003D0A46">
              <w:rPr>
                <w:sz w:val="24"/>
                <w:szCs w:val="24"/>
              </w:rPr>
              <w:t>сферах</w:t>
            </w:r>
            <w:proofErr w:type="gramEnd"/>
            <w:r w:rsidR="003D0A46">
              <w:rPr>
                <w:sz w:val="24"/>
                <w:szCs w:val="24"/>
              </w:rPr>
              <w:t xml:space="preserve"> </w:t>
            </w:r>
            <w:r w:rsidRPr="004C7EC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403" w:type="dxa"/>
          </w:tcPr>
          <w:p w:rsidR="00BB1AA5" w:rsidRDefault="00E358C3" w:rsidP="00BB1A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4C7ECE" w:rsidRPr="004C7ECE">
              <w:rPr>
                <w:bCs/>
                <w:sz w:val="24"/>
                <w:szCs w:val="24"/>
              </w:rPr>
              <w:t>елегация муниципального образования «</w:t>
            </w:r>
            <w:proofErr w:type="spellStart"/>
            <w:r w:rsidR="004C7ECE" w:rsidRPr="004C7ECE">
              <w:rPr>
                <w:bCs/>
                <w:sz w:val="24"/>
                <w:szCs w:val="24"/>
              </w:rPr>
              <w:t>Хис</w:t>
            </w:r>
            <w:r w:rsidR="00CF558E">
              <w:rPr>
                <w:bCs/>
                <w:sz w:val="24"/>
                <w:szCs w:val="24"/>
              </w:rPr>
              <w:t>лавичский</w:t>
            </w:r>
            <w:proofErr w:type="spellEnd"/>
            <w:r w:rsidR="00CF558E">
              <w:rPr>
                <w:bCs/>
                <w:sz w:val="24"/>
                <w:szCs w:val="24"/>
              </w:rPr>
              <w:t xml:space="preserve"> муниципальный округ» </w:t>
            </w:r>
            <w:r w:rsidR="004C7ECE" w:rsidRPr="004C7ECE">
              <w:rPr>
                <w:bCs/>
                <w:sz w:val="24"/>
                <w:szCs w:val="24"/>
              </w:rPr>
              <w:t>Смоленской области</w:t>
            </w:r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BD3781" w:rsidP="008F4066">
            <w:pPr>
              <w:jc w:val="center"/>
              <w:rPr>
                <w:bCs/>
                <w:sz w:val="24"/>
                <w:szCs w:val="24"/>
              </w:rPr>
            </w:pPr>
            <w:r w:rsidRPr="00C1754C">
              <w:rPr>
                <w:b/>
                <w:bCs/>
                <w:sz w:val="24"/>
                <w:szCs w:val="24"/>
              </w:rPr>
              <w:lastRenderedPageBreak/>
              <w:t xml:space="preserve">Муниципальное образование </w:t>
            </w:r>
            <w:r w:rsidR="00FE759D" w:rsidRPr="00C1754C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="00FE759D" w:rsidRPr="00C1754C">
              <w:rPr>
                <w:b/>
                <w:bCs/>
                <w:sz w:val="24"/>
                <w:szCs w:val="24"/>
              </w:rPr>
              <w:t>Шумячский</w:t>
            </w:r>
            <w:proofErr w:type="spellEnd"/>
            <w:r w:rsidR="00FE759D" w:rsidRPr="00C1754C">
              <w:rPr>
                <w:b/>
                <w:bCs/>
                <w:sz w:val="24"/>
                <w:szCs w:val="24"/>
              </w:rPr>
              <w:t xml:space="preserve"> </w:t>
            </w:r>
            <w:r w:rsidR="008F4066" w:rsidRPr="00C1754C">
              <w:rPr>
                <w:b/>
                <w:bCs/>
                <w:sz w:val="24"/>
                <w:szCs w:val="24"/>
              </w:rPr>
              <w:t>муниципальный округ</w:t>
            </w:r>
            <w:r w:rsidR="00FE759D" w:rsidRPr="00C1754C">
              <w:rPr>
                <w:b/>
                <w:bCs/>
                <w:sz w:val="24"/>
                <w:szCs w:val="24"/>
              </w:rPr>
              <w:t>» Смоленской области</w:t>
            </w:r>
          </w:p>
        </w:tc>
      </w:tr>
      <w:tr w:rsidR="00D00EFD">
        <w:trPr>
          <w:trHeight w:val="265"/>
        </w:trPr>
        <w:tc>
          <w:tcPr>
            <w:tcW w:w="568" w:type="dxa"/>
          </w:tcPr>
          <w:p w:rsidR="00D00EFD" w:rsidRDefault="00D00EF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D00EFD" w:rsidRPr="001165F5" w:rsidRDefault="00BD3781" w:rsidP="00BD3781">
            <w:pPr>
              <w:rPr>
                <w:sz w:val="24"/>
                <w:szCs w:val="24"/>
              </w:rPr>
            </w:pPr>
            <w:r w:rsidRPr="00BD3781">
              <w:rPr>
                <w:bCs/>
                <w:sz w:val="24"/>
                <w:szCs w:val="24"/>
              </w:rPr>
              <w:t>Участие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D3781">
              <w:rPr>
                <w:bCs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>п</w:t>
            </w:r>
            <w:r w:rsidRPr="00BD3781">
              <w:rPr>
                <w:bCs/>
                <w:sz w:val="24"/>
                <w:szCs w:val="24"/>
              </w:rPr>
              <w:t>раздничны</w:t>
            </w:r>
            <w:r>
              <w:rPr>
                <w:bCs/>
                <w:sz w:val="24"/>
                <w:szCs w:val="24"/>
              </w:rPr>
              <w:t>х</w:t>
            </w:r>
            <w:r w:rsidRPr="00BD3781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D3781">
              <w:rPr>
                <w:bCs/>
                <w:sz w:val="24"/>
                <w:szCs w:val="24"/>
              </w:rPr>
              <w:t>мероприятия</w:t>
            </w:r>
            <w:r>
              <w:rPr>
                <w:bCs/>
                <w:sz w:val="24"/>
                <w:szCs w:val="24"/>
              </w:rPr>
              <w:t>х</w:t>
            </w:r>
            <w:proofErr w:type="gramEnd"/>
            <w:r>
              <w:rPr>
                <w:bCs/>
                <w:sz w:val="24"/>
                <w:szCs w:val="24"/>
              </w:rPr>
              <w:t>, посвяще</w:t>
            </w:r>
            <w:r w:rsidRPr="00BD3781">
              <w:rPr>
                <w:bCs/>
                <w:sz w:val="24"/>
                <w:szCs w:val="24"/>
              </w:rPr>
              <w:t>нны</w:t>
            </w:r>
            <w:r>
              <w:rPr>
                <w:bCs/>
                <w:sz w:val="24"/>
                <w:szCs w:val="24"/>
              </w:rPr>
              <w:t xml:space="preserve">х </w:t>
            </w:r>
            <w:r w:rsidRPr="00BD3781">
              <w:rPr>
                <w:bCs/>
                <w:sz w:val="24"/>
                <w:szCs w:val="24"/>
              </w:rPr>
              <w:t>Дню Независимости Республики Беларусь</w:t>
            </w:r>
          </w:p>
        </w:tc>
        <w:tc>
          <w:tcPr>
            <w:tcW w:w="2977" w:type="dxa"/>
          </w:tcPr>
          <w:p w:rsidR="00BD3781" w:rsidRPr="00BD3781" w:rsidRDefault="00BD3781" w:rsidP="00BD3781">
            <w:pPr>
              <w:jc w:val="center"/>
              <w:rPr>
                <w:bCs/>
                <w:sz w:val="24"/>
                <w:szCs w:val="24"/>
              </w:rPr>
            </w:pPr>
            <w:r w:rsidRPr="00BD3781">
              <w:rPr>
                <w:bCs/>
                <w:sz w:val="24"/>
                <w:szCs w:val="24"/>
              </w:rPr>
              <w:t>г. Мстиславль,</w:t>
            </w:r>
          </w:p>
          <w:p w:rsidR="00BD3781" w:rsidRPr="00BD3781" w:rsidRDefault="00BD3781" w:rsidP="00BD3781">
            <w:pPr>
              <w:jc w:val="center"/>
              <w:rPr>
                <w:bCs/>
                <w:sz w:val="24"/>
                <w:szCs w:val="24"/>
              </w:rPr>
            </w:pPr>
            <w:r w:rsidRPr="00BD3781">
              <w:rPr>
                <w:bCs/>
                <w:sz w:val="24"/>
                <w:szCs w:val="24"/>
              </w:rPr>
              <w:t>Могилевская область,</w:t>
            </w:r>
          </w:p>
          <w:p w:rsidR="00D00EFD" w:rsidRPr="002538EC" w:rsidRDefault="00BD3781" w:rsidP="00BD3781">
            <w:pPr>
              <w:jc w:val="center"/>
              <w:rPr>
                <w:bCs/>
                <w:sz w:val="24"/>
                <w:szCs w:val="24"/>
              </w:rPr>
            </w:pPr>
            <w:r w:rsidRPr="00BD3781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D00EFD" w:rsidRDefault="00BD3781" w:rsidP="00D00E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D00EF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июля</w:t>
            </w:r>
            <w:r w:rsidR="00D00EFD">
              <w:rPr>
                <w:bCs/>
                <w:sz w:val="24"/>
                <w:szCs w:val="24"/>
              </w:rPr>
              <w:t xml:space="preserve"> </w:t>
            </w:r>
          </w:p>
          <w:p w:rsidR="00D00EFD" w:rsidRPr="008B7CDA" w:rsidRDefault="00D00EFD" w:rsidP="00D00EFD">
            <w:pPr>
              <w:jc w:val="center"/>
              <w:rPr>
                <w:bCs/>
                <w:sz w:val="24"/>
                <w:szCs w:val="24"/>
              </w:rPr>
            </w:pPr>
            <w:r w:rsidRPr="008B7CDA">
              <w:rPr>
                <w:bCs/>
                <w:sz w:val="24"/>
                <w:szCs w:val="24"/>
              </w:rPr>
              <w:t>2025 года</w:t>
            </w:r>
          </w:p>
          <w:p w:rsidR="00D00EFD" w:rsidRPr="00547747" w:rsidRDefault="00D00EFD" w:rsidP="00D00EFD">
            <w:pPr>
              <w:jc w:val="center"/>
              <w:rPr>
                <w:bCs/>
                <w:sz w:val="24"/>
                <w:szCs w:val="24"/>
              </w:rPr>
            </w:pPr>
          </w:p>
          <w:p w:rsidR="00D00EFD" w:rsidRDefault="00D00EFD" w:rsidP="00D00EFD"/>
        </w:tc>
        <w:tc>
          <w:tcPr>
            <w:tcW w:w="4111" w:type="dxa"/>
          </w:tcPr>
          <w:p w:rsidR="00BD3781" w:rsidRDefault="00BD3781" w:rsidP="00BD3781">
            <w:pPr>
              <w:rPr>
                <w:bCs/>
                <w:sz w:val="24"/>
                <w:szCs w:val="24"/>
              </w:rPr>
            </w:pPr>
            <w:r w:rsidRPr="00BD3781">
              <w:rPr>
                <w:bCs/>
                <w:sz w:val="24"/>
                <w:szCs w:val="24"/>
              </w:rPr>
              <w:t xml:space="preserve">Развитие и укрепление международных </w:t>
            </w:r>
            <w:proofErr w:type="gramStart"/>
            <w:r w:rsidRPr="00BD3781">
              <w:rPr>
                <w:bCs/>
                <w:sz w:val="24"/>
                <w:szCs w:val="24"/>
              </w:rPr>
              <w:t>культурных</w:t>
            </w:r>
            <w:proofErr w:type="gramEnd"/>
            <w:r w:rsidRPr="00BD3781">
              <w:rPr>
                <w:bCs/>
                <w:sz w:val="24"/>
                <w:szCs w:val="24"/>
              </w:rPr>
              <w:t xml:space="preserve"> связей, обмен духовными и культурными ценностями.</w:t>
            </w:r>
          </w:p>
          <w:p w:rsidR="00971E8A" w:rsidRDefault="00971E8A" w:rsidP="00971E8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праздничных мероприятий состоялось в</w:t>
            </w:r>
            <w:r w:rsidR="00BD3781" w:rsidRPr="00BD3781">
              <w:rPr>
                <w:bCs/>
                <w:sz w:val="24"/>
                <w:szCs w:val="24"/>
              </w:rPr>
              <w:t>озложение цветов на воински</w:t>
            </w:r>
            <w:r>
              <w:rPr>
                <w:bCs/>
                <w:sz w:val="24"/>
                <w:szCs w:val="24"/>
              </w:rPr>
              <w:t>х захоронениях, братской могиле, организовано ш</w:t>
            </w:r>
            <w:r w:rsidR="00A1281F">
              <w:rPr>
                <w:bCs/>
                <w:sz w:val="24"/>
                <w:szCs w:val="24"/>
              </w:rPr>
              <w:t xml:space="preserve">ествие </w:t>
            </w:r>
            <w:r w:rsidR="00BD3781" w:rsidRPr="00BD3781">
              <w:rPr>
                <w:bCs/>
                <w:sz w:val="24"/>
                <w:szCs w:val="24"/>
              </w:rPr>
              <w:t>трудовых коллективов города</w:t>
            </w:r>
            <w:r w:rsidR="00CF558E">
              <w:rPr>
                <w:bCs/>
                <w:sz w:val="24"/>
                <w:szCs w:val="24"/>
              </w:rPr>
              <w:t xml:space="preserve"> Мстиславля</w:t>
            </w:r>
            <w:r w:rsidR="00BD3781" w:rsidRPr="00BD3781">
              <w:rPr>
                <w:bCs/>
                <w:sz w:val="24"/>
                <w:szCs w:val="24"/>
              </w:rPr>
              <w:t>, а также участников патриот</w:t>
            </w:r>
            <w:r w:rsidR="00A1281F">
              <w:rPr>
                <w:bCs/>
                <w:sz w:val="24"/>
                <w:szCs w:val="24"/>
              </w:rPr>
              <w:t xml:space="preserve">ических акций «Беларусь помнит» </w:t>
            </w:r>
            <w:r w:rsidR="00BD3781" w:rsidRPr="00BD3781">
              <w:rPr>
                <w:bCs/>
                <w:sz w:val="24"/>
                <w:szCs w:val="24"/>
              </w:rPr>
              <w:t>и</w:t>
            </w:r>
            <w:r w:rsidR="00A1281F">
              <w:rPr>
                <w:bCs/>
                <w:sz w:val="24"/>
                <w:szCs w:val="24"/>
              </w:rPr>
              <w:t xml:space="preserve"> </w:t>
            </w:r>
            <w:r w:rsidR="00CF558E">
              <w:rPr>
                <w:bCs/>
                <w:sz w:val="24"/>
                <w:szCs w:val="24"/>
              </w:rPr>
              <w:t xml:space="preserve">«Символы моей страны». </w:t>
            </w:r>
            <w:r w:rsidR="00BD3781" w:rsidRPr="00BD3781">
              <w:rPr>
                <w:bCs/>
                <w:sz w:val="24"/>
                <w:szCs w:val="24"/>
              </w:rPr>
              <w:t>Концертная программа</w:t>
            </w:r>
            <w:r w:rsidR="00A1281F">
              <w:rPr>
                <w:bCs/>
                <w:sz w:val="24"/>
                <w:szCs w:val="24"/>
              </w:rPr>
              <w:t xml:space="preserve"> </w:t>
            </w:r>
            <w:r w:rsidR="00BD3781" w:rsidRPr="00BD3781">
              <w:rPr>
                <w:bCs/>
                <w:sz w:val="24"/>
                <w:szCs w:val="24"/>
              </w:rPr>
              <w:t>«</w:t>
            </w:r>
            <w:proofErr w:type="spellStart"/>
            <w:r w:rsidR="00BD3781" w:rsidRPr="00BD3781">
              <w:rPr>
                <w:bCs/>
                <w:sz w:val="24"/>
                <w:szCs w:val="24"/>
              </w:rPr>
              <w:t>Багацце</w:t>
            </w:r>
            <w:proofErr w:type="spellEnd"/>
            <w:r w:rsidR="00BD3781" w:rsidRPr="00BD378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781" w:rsidRPr="00BD3781">
              <w:rPr>
                <w:bCs/>
                <w:sz w:val="24"/>
                <w:szCs w:val="24"/>
              </w:rPr>
              <w:t>маей</w:t>
            </w:r>
            <w:proofErr w:type="spellEnd"/>
            <w:r w:rsidR="00BD3781" w:rsidRPr="00BD3781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D3781" w:rsidRPr="00BD3781">
              <w:rPr>
                <w:bCs/>
                <w:sz w:val="24"/>
                <w:szCs w:val="24"/>
              </w:rPr>
              <w:t>краіны</w:t>
            </w:r>
            <w:proofErr w:type="spellEnd"/>
            <w:proofErr w:type="gramEnd"/>
            <w:r w:rsidR="00BD3781" w:rsidRPr="00BD3781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представлена</w:t>
            </w:r>
            <w:r w:rsidR="00A1281F">
              <w:rPr>
                <w:bCs/>
                <w:sz w:val="24"/>
                <w:szCs w:val="24"/>
              </w:rPr>
              <w:t xml:space="preserve"> </w:t>
            </w:r>
            <w:r w:rsidR="00BD3781" w:rsidRPr="00BD3781">
              <w:rPr>
                <w:bCs/>
                <w:sz w:val="24"/>
                <w:szCs w:val="24"/>
              </w:rPr>
              <w:t>на площади города.</w:t>
            </w:r>
            <w:r w:rsidR="00A1281F">
              <w:rPr>
                <w:bCs/>
                <w:sz w:val="24"/>
                <w:szCs w:val="24"/>
              </w:rPr>
              <w:t xml:space="preserve"> В рамках праздничных мероприятий организован</w:t>
            </w:r>
            <w:r w:rsidR="00322B01">
              <w:rPr>
                <w:bCs/>
                <w:sz w:val="24"/>
                <w:szCs w:val="24"/>
              </w:rPr>
              <w:t xml:space="preserve">ы </w:t>
            </w:r>
            <w:r w:rsidR="00A1281F">
              <w:rPr>
                <w:bCs/>
                <w:sz w:val="24"/>
                <w:szCs w:val="24"/>
              </w:rPr>
              <w:t>р</w:t>
            </w:r>
            <w:r w:rsidR="00BD3781" w:rsidRPr="00BD3781">
              <w:rPr>
                <w:bCs/>
                <w:iCs/>
                <w:sz w:val="24"/>
                <w:szCs w:val="24"/>
              </w:rPr>
              <w:t>абота полевой кухни, выставки, работа фотозоны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00EFD" w:rsidRPr="00806417" w:rsidRDefault="00BD3781" w:rsidP="00971E8A">
            <w:pPr>
              <w:rPr>
                <w:bCs/>
                <w:sz w:val="24"/>
                <w:szCs w:val="24"/>
              </w:rPr>
            </w:pPr>
            <w:r w:rsidRPr="00BD3781">
              <w:rPr>
                <w:bCs/>
                <w:iCs/>
                <w:sz w:val="24"/>
                <w:szCs w:val="24"/>
              </w:rPr>
              <w:t>«Я люблю Беларусь»</w:t>
            </w:r>
          </w:p>
        </w:tc>
        <w:tc>
          <w:tcPr>
            <w:tcW w:w="3403" w:type="dxa"/>
          </w:tcPr>
          <w:p w:rsidR="00D00EFD" w:rsidRPr="00B7753B" w:rsidRDefault="001C2F43" w:rsidP="00753BC5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BD3781" w:rsidRPr="00BD3781">
              <w:rPr>
                <w:bCs/>
                <w:sz w:val="24"/>
                <w:szCs w:val="24"/>
              </w:rPr>
              <w:t>елегация муниципального образования</w:t>
            </w:r>
            <w:r w:rsidR="00BD3781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="00BD3781">
              <w:rPr>
                <w:bCs/>
                <w:sz w:val="24"/>
                <w:szCs w:val="24"/>
              </w:rPr>
              <w:t>Шумячский</w:t>
            </w:r>
            <w:proofErr w:type="spellEnd"/>
            <w:r w:rsidR="00BD3781">
              <w:rPr>
                <w:bCs/>
                <w:sz w:val="24"/>
                <w:szCs w:val="24"/>
              </w:rPr>
              <w:t xml:space="preserve"> </w:t>
            </w:r>
            <w:r w:rsidR="00BD3781" w:rsidRPr="00BD3781">
              <w:rPr>
                <w:bCs/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5561A6">
        <w:trPr>
          <w:trHeight w:val="265"/>
        </w:trPr>
        <w:tc>
          <w:tcPr>
            <w:tcW w:w="568" w:type="dxa"/>
          </w:tcPr>
          <w:p w:rsidR="005561A6" w:rsidRDefault="005561A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561A6" w:rsidRDefault="005E299A" w:rsidP="001C2F43">
            <w:pPr>
              <w:rPr>
                <w:bCs/>
                <w:sz w:val="24"/>
                <w:szCs w:val="24"/>
              </w:rPr>
            </w:pPr>
            <w:r w:rsidRPr="005E299A">
              <w:rPr>
                <w:bCs/>
                <w:sz w:val="24"/>
                <w:szCs w:val="24"/>
              </w:rPr>
              <w:t>Участи</w:t>
            </w:r>
            <w:r w:rsidR="001C2F43">
              <w:rPr>
                <w:bCs/>
                <w:sz w:val="24"/>
                <w:szCs w:val="24"/>
              </w:rPr>
              <w:t xml:space="preserve">е </w:t>
            </w:r>
            <w:r w:rsidRPr="005E299A">
              <w:rPr>
                <w:bCs/>
                <w:sz w:val="24"/>
                <w:szCs w:val="24"/>
              </w:rPr>
              <w:t xml:space="preserve">в </w:t>
            </w:r>
            <w:r w:rsidR="00A1281F">
              <w:rPr>
                <w:bCs/>
                <w:sz w:val="24"/>
                <w:szCs w:val="24"/>
              </w:rPr>
              <w:t>т</w:t>
            </w:r>
            <w:r w:rsidR="00A1281F" w:rsidRPr="00A1281F">
              <w:rPr>
                <w:bCs/>
                <w:sz w:val="24"/>
                <w:szCs w:val="24"/>
              </w:rPr>
              <w:t>оржественно</w:t>
            </w:r>
            <w:r w:rsidR="00A1281F">
              <w:rPr>
                <w:bCs/>
                <w:sz w:val="24"/>
                <w:szCs w:val="24"/>
              </w:rPr>
              <w:t>м</w:t>
            </w:r>
            <w:r w:rsidR="00A1281F" w:rsidRPr="00A1281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A1281F" w:rsidRPr="00A1281F">
              <w:rPr>
                <w:bCs/>
                <w:sz w:val="24"/>
                <w:szCs w:val="24"/>
              </w:rPr>
              <w:t>мероприяти</w:t>
            </w:r>
            <w:r w:rsidR="00A1281F">
              <w:rPr>
                <w:bCs/>
                <w:sz w:val="24"/>
                <w:szCs w:val="24"/>
              </w:rPr>
              <w:t>и</w:t>
            </w:r>
            <w:proofErr w:type="gramEnd"/>
            <w:r w:rsidR="00A1281F">
              <w:rPr>
                <w:bCs/>
                <w:sz w:val="24"/>
                <w:szCs w:val="24"/>
              </w:rPr>
              <w:t>, посвяще</w:t>
            </w:r>
            <w:r w:rsidR="00A1281F" w:rsidRPr="00A1281F">
              <w:rPr>
                <w:bCs/>
                <w:sz w:val="24"/>
                <w:szCs w:val="24"/>
              </w:rPr>
              <w:t>нно</w:t>
            </w:r>
            <w:r w:rsidR="001C2F43">
              <w:rPr>
                <w:bCs/>
                <w:sz w:val="24"/>
                <w:szCs w:val="24"/>
              </w:rPr>
              <w:t xml:space="preserve">м </w:t>
            </w:r>
            <w:r w:rsidR="00A1281F" w:rsidRPr="00A1281F">
              <w:rPr>
                <w:bCs/>
                <w:sz w:val="24"/>
                <w:szCs w:val="24"/>
              </w:rPr>
              <w:t>Дню Независимости Республики Беларусь и 81-ой годовщин</w:t>
            </w:r>
            <w:r w:rsidR="001C2F43">
              <w:rPr>
                <w:bCs/>
                <w:sz w:val="24"/>
                <w:szCs w:val="24"/>
              </w:rPr>
              <w:t>е</w:t>
            </w:r>
            <w:r w:rsidR="00A1281F" w:rsidRPr="00A1281F">
              <w:rPr>
                <w:bCs/>
                <w:sz w:val="24"/>
                <w:szCs w:val="24"/>
              </w:rPr>
              <w:t xml:space="preserve"> освобождения </w:t>
            </w:r>
            <w:r w:rsidR="00A1281F" w:rsidRPr="00A1281F">
              <w:rPr>
                <w:bCs/>
                <w:sz w:val="24"/>
                <w:szCs w:val="24"/>
              </w:rPr>
              <w:lastRenderedPageBreak/>
              <w:t>Республики Беларусь от немецко-фашистских захватчиков</w:t>
            </w:r>
          </w:p>
        </w:tc>
        <w:tc>
          <w:tcPr>
            <w:tcW w:w="2977" w:type="dxa"/>
          </w:tcPr>
          <w:p w:rsidR="002C1F2A" w:rsidRDefault="002C1F2A">
            <w:pPr>
              <w:jc w:val="center"/>
              <w:rPr>
                <w:bCs/>
                <w:sz w:val="24"/>
                <w:szCs w:val="24"/>
              </w:rPr>
            </w:pPr>
            <w:r w:rsidRPr="002C1F2A">
              <w:rPr>
                <w:bCs/>
                <w:sz w:val="24"/>
                <w:szCs w:val="24"/>
              </w:rPr>
              <w:lastRenderedPageBreak/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C1F2A">
              <w:rPr>
                <w:bCs/>
                <w:sz w:val="24"/>
                <w:szCs w:val="24"/>
              </w:rPr>
              <w:t>Кличев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</w:p>
          <w:p w:rsidR="005561A6" w:rsidRDefault="00FE75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1C2F43" w:rsidRPr="001C2F43" w:rsidRDefault="001C2F43" w:rsidP="001C2F43">
            <w:pPr>
              <w:jc w:val="center"/>
              <w:rPr>
                <w:bCs/>
                <w:sz w:val="24"/>
                <w:szCs w:val="24"/>
              </w:rPr>
            </w:pPr>
            <w:r w:rsidRPr="001C2F43">
              <w:rPr>
                <w:bCs/>
                <w:sz w:val="24"/>
                <w:szCs w:val="24"/>
              </w:rPr>
              <w:t xml:space="preserve">3 июля </w:t>
            </w:r>
          </w:p>
          <w:p w:rsidR="001C2F43" w:rsidRPr="001C2F43" w:rsidRDefault="001C2F43" w:rsidP="001C2F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2025 </w:t>
            </w:r>
            <w:r w:rsidRPr="001C2F43">
              <w:rPr>
                <w:bCs/>
                <w:sz w:val="24"/>
                <w:szCs w:val="24"/>
              </w:rPr>
              <w:t>года</w:t>
            </w:r>
          </w:p>
          <w:p w:rsidR="005561A6" w:rsidRDefault="005561A6" w:rsidP="002C1F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C2F43" w:rsidRPr="001C2F43" w:rsidRDefault="001C2F43" w:rsidP="001C2F43">
            <w:pPr>
              <w:rPr>
                <w:bCs/>
                <w:sz w:val="24"/>
                <w:szCs w:val="24"/>
              </w:rPr>
            </w:pPr>
            <w:r w:rsidRPr="001C2F43">
              <w:rPr>
                <w:bCs/>
                <w:sz w:val="24"/>
                <w:szCs w:val="24"/>
              </w:rPr>
              <w:t>Сохранение исторической памяти, укрепление, поддержание сотрудничеств</w:t>
            </w:r>
            <w:r w:rsidR="00573D9B">
              <w:rPr>
                <w:bCs/>
                <w:sz w:val="24"/>
                <w:szCs w:val="24"/>
              </w:rPr>
              <w:t>а в различных областях культуры.</w:t>
            </w:r>
            <w:r w:rsidRPr="001C2F43">
              <w:rPr>
                <w:bCs/>
                <w:sz w:val="24"/>
                <w:szCs w:val="24"/>
              </w:rPr>
              <w:t xml:space="preserve">  </w:t>
            </w:r>
          </w:p>
          <w:p w:rsidR="001C2F43" w:rsidRPr="001C2F43" w:rsidRDefault="001C2F43" w:rsidP="001C2F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Торжественное мероприятие</w:t>
            </w:r>
            <w:r w:rsidRPr="001C2F43">
              <w:rPr>
                <w:bCs/>
                <w:sz w:val="24"/>
                <w:szCs w:val="24"/>
              </w:rPr>
              <w:t xml:space="preserve"> началось с</w:t>
            </w:r>
            <w:r>
              <w:rPr>
                <w:bCs/>
                <w:sz w:val="24"/>
                <w:szCs w:val="24"/>
              </w:rPr>
              <w:t xml:space="preserve"> представления</w:t>
            </w:r>
            <w:r w:rsidRPr="001C2F43">
              <w:rPr>
                <w:bCs/>
                <w:sz w:val="24"/>
                <w:szCs w:val="24"/>
              </w:rPr>
              <w:t xml:space="preserve"> концертных номеров,</w:t>
            </w:r>
            <w:r>
              <w:rPr>
                <w:bCs/>
                <w:sz w:val="24"/>
                <w:szCs w:val="24"/>
              </w:rPr>
              <w:t xml:space="preserve"> далее прошел</w:t>
            </w:r>
          </w:p>
          <w:p w:rsidR="005561A6" w:rsidRDefault="00573D9B" w:rsidP="00B0198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1C2F43" w:rsidRPr="001C2F43">
              <w:rPr>
                <w:bCs/>
                <w:sz w:val="24"/>
                <w:szCs w:val="24"/>
              </w:rPr>
              <w:t>арад</w:t>
            </w:r>
            <w:r w:rsidR="001C2F43">
              <w:rPr>
                <w:bCs/>
                <w:sz w:val="24"/>
                <w:szCs w:val="24"/>
              </w:rPr>
              <w:t xml:space="preserve"> </w:t>
            </w:r>
            <w:r w:rsidR="001C2F43" w:rsidRPr="001C2F43">
              <w:rPr>
                <w:bCs/>
                <w:sz w:val="24"/>
                <w:szCs w:val="24"/>
              </w:rPr>
              <w:t xml:space="preserve">специализированной техники, </w:t>
            </w:r>
            <w:r w:rsidR="001C2F43" w:rsidRPr="001C2F43">
              <w:rPr>
                <w:bCs/>
                <w:sz w:val="24"/>
                <w:szCs w:val="24"/>
              </w:rPr>
              <w:lastRenderedPageBreak/>
              <w:t>находящейся на вооружении районных служб.</w:t>
            </w:r>
            <w:r w:rsidR="00B0198B">
              <w:rPr>
                <w:bCs/>
                <w:sz w:val="24"/>
                <w:szCs w:val="24"/>
              </w:rPr>
              <w:t xml:space="preserve"> </w:t>
            </w:r>
            <w:r w:rsidR="001C2F43" w:rsidRPr="001C2F43">
              <w:rPr>
                <w:bCs/>
                <w:sz w:val="24"/>
                <w:szCs w:val="24"/>
              </w:rPr>
              <w:t xml:space="preserve">В городском парке у братской </w:t>
            </w:r>
            <w:r w:rsidR="00B0198B">
              <w:rPr>
                <w:bCs/>
                <w:sz w:val="24"/>
                <w:szCs w:val="24"/>
              </w:rPr>
              <w:t>могилы состоялся митинг-реквием</w:t>
            </w:r>
          </w:p>
        </w:tc>
        <w:tc>
          <w:tcPr>
            <w:tcW w:w="3403" w:type="dxa"/>
          </w:tcPr>
          <w:p w:rsidR="00715739" w:rsidRDefault="00531067" w:rsidP="001C2F43">
            <w:pPr>
              <w:rPr>
                <w:sz w:val="24"/>
                <w:szCs w:val="24"/>
              </w:rPr>
            </w:pPr>
            <w:r w:rsidRPr="00531067">
              <w:rPr>
                <w:bCs/>
                <w:sz w:val="24"/>
                <w:szCs w:val="24"/>
              </w:rPr>
              <w:lastRenderedPageBreak/>
              <w:t>Делегация муниципального образования «</w:t>
            </w:r>
            <w:proofErr w:type="spellStart"/>
            <w:r w:rsidRPr="00531067">
              <w:rPr>
                <w:bCs/>
                <w:sz w:val="24"/>
                <w:szCs w:val="24"/>
              </w:rPr>
              <w:t>Шумячский</w:t>
            </w:r>
            <w:proofErr w:type="spellEnd"/>
            <w:r w:rsidRPr="00531067">
              <w:rPr>
                <w:b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5561A6">
        <w:trPr>
          <w:trHeight w:val="265"/>
        </w:trPr>
        <w:tc>
          <w:tcPr>
            <w:tcW w:w="568" w:type="dxa"/>
          </w:tcPr>
          <w:p w:rsidR="005561A6" w:rsidRDefault="005561A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561A6" w:rsidRPr="00F34B85" w:rsidRDefault="00F34B85" w:rsidP="00F34B85">
            <w:pPr>
              <w:rPr>
                <w:bCs/>
                <w:sz w:val="24"/>
                <w:szCs w:val="24"/>
              </w:rPr>
            </w:pPr>
            <w:r w:rsidRPr="00F34B85">
              <w:rPr>
                <w:bCs/>
                <w:sz w:val="24"/>
                <w:szCs w:val="24"/>
              </w:rPr>
              <w:t>Участие в празднике средневековой культуры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4B85">
              <w:rPr>
                <w:bCs/>
                <w:sz w:val="24"/>
                <w:szCs w:val="24"/>
              </w:rPr>
              <w:t>«</w:t>
            </w:r>
            <w:proofErr w:type="gramStart"/>
            <w:r w:rsidRPr="00F34B85">
              <w:rPr>
                <w:bCs/>
                <w:sz w:val="24"/>
                <w:szCs w:val="24"/>
              </w:rPr>
              <w:t>Рыцарский</w:t>
            </w:r>
            <w:proofErr w:type="gramEnd"/>
            <w:r w:rsidRPr="00F34B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34B85">
              <w:rPr>
                <w:bCs/>
                <w:sz w:val="24"/>
                <w:szCs w:val="24"/>
              </w:rPr>
              <w:t>фест</w:t>
            </w:r>
            <w:proofErr w:type="spellEnd"/>
            <w:r w:rsidRPr="00F34B85">
              <w:rPr>
                <w:bCs/>
                <w:sz w:val="24"/>
                <w:szCs w:val="24"/>
              </w:rPr>
              <w:t>. Мстиславль –2025»</w:t>
            </w:r>
          </w:p>
        </w:tc>
        <w:tc>
          <w:tcPr>
            <w:tcW w:w="2977" w:type="dxa"/>
          </w:tcPr>
          <w:p w:rsidR="00F34B85" w:rsidRPr="00F34B85" w:rsidRDefault="00F34B85" w:rsidP="00F34B85">
            <w:pPr>
              <w:jc w:val="center"/>
              <w:rPr>
                <w:bCs/>
                <w:sz w:val="24"/>
                <w:szCs w:val="24"/>
              </w:rPr>
            </w:pPr>
            <w:r w:rsidRPr="00F34B85">
              <w:rPr>
                <w:bCs/>
                <w:sz w:val="24"/>
                <w:szCs w:val="24"/>
              </w:rPr>
              <w:t>г. Мстиславль,</w:t>
            </w:r>
          </w:p>
          <w:p w:rsidR="00F34B85" w:rsidRPr="00F34B85" w:rsidRDefault="00F34B85" w:rsidP="00F34B85">
            <w:pPr>
              <w:jc w:val="center"/>
              <w:rPr>
                <w:bCs/>
                <w:sz w:val="24"/>
                <w:szCs w:val="24"/>
              </w:rPr>
            </w:pPr>
            <w:r w:rsidRPr="00F34B85">
              <w:rPr>
                <w:bCs/>
                <w:sz w:val="24"/>
                <w:szCs w:val="24"/>
              </w:rPr>
              <w:t>Могилевская область,</w:t>
            </w:r>
          </w:p>
          <w:p w:rsidR="005561A6" w:rsidRPr="00F34B85" w:rsidRDefault="00F34B85" w:rsidP="00F34B85">
            <w:pPr>
              <w:jc w:val="center"/>
              <w:rPr>
                <w:bCs/>
                <w:sz w:val="24"/>
                <w:szCs w:val="24"/>
              </w:rPr>
            </w:pPr>
            <w:r w:rsidRPr="00F34B85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2C1F2A" w:rsidRPr="00F34B85" w:rsidRDefault="002C1F2A" w:rsidP="002C1F2A">
            <w:pPr>
              <w:jc w:val="center"/>
              <w:rPr>
                <w:bCs/>
                <w:sz w:val="24"/>
                <w:szCs w:val="24"/>
              </w:rPr>
            </w:pPr>
            <w:r w:rsidRPr="00F34B85">
              <w:rPr>
                <w:bCs/>
                <w:sz w:val="24"/>
                <w:szCs w:val="24"/>
              </w:rPr>
              <w:t>2</w:t>
            </w:r>
            <w:r w:rsidR="00FE759D" w:rsidRPr="00F34B85">
              <w:rPr>
                <w:bCs/>
                <w:sz w:val="24"/>
                <w:szCs w:val="24"/>
              </w:rPr>
              <w:t xml:space="preserve"> </w:t>
            </w:r>
            <w:r w:rsidR="00F34B85">
              <w:rPr>
                <w:bCs/>
                <w:sz w:val="24"/>
                <w:szCs w:val="24"/>
              </w:rPr>
              <w:t>августа</w:t>
            </w:r>
          </w:p>
          <w:p w:rsidR="005561A6" w:rsidRPr="00F34B85" w:rsidRDefault="00FE759D" w:rsidP="002C1F2A">
            <w:pPr>
              <w:jc w:val="center"/>
              <w:rPr>
                <w:bCs/>
                <w:sz w:val="24"/>
                <w:szCs w:val="24"/>
              </w:rPr>
            </w:pPr>
            <w:r w:rsidRPr="00F34B85">
              <w:rPr>
                <w:bCs/>
                <w:sz w:val="24"/>
                <w:szCs w:val="24"/>
              </w:rPr>
              <w:t xml:space="preserve"> 202</w:t>
            </w:r>
            <w:r w:rsidR="004027D4" w:rsidRPr="00F34B85">
              <w:rPr>
                <w:bCs/>
                <w:sz w:val="24"/>
                <w:szCs w:val="24"/>
              </w:rPr>
              <w:t>5</w:t>
            </w:r>
            <w:r w:rsidRPr="00F34B8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5561A6" w:rsidRPr="00F34B85" w:rsidRDefault="00F34B85" w:rsidP="00573D9B">
            <w:pPr>
              <w:rPr>
                <w:sz w:val="24"/>
                <w:szCs w:val="24"/>
              </w:rPr>
            </w:pPr>
            <w:r w:rsidRPr="00F34B85">
              <w:rPr>
                <w:bCs/>
                <w:iCs/>
                <w:sz w:val="24"/>
                <w:szCs w:val="24"/>
              </w:rPr>
              <w:t>В</w:t>
            </w:r>
            <w:r w:rsidR="00573D9B">
              <w:rPr>
                <w:bCs/>
                <w:iCs/>
                <w:sz w:val="24"/>
                <w:szCs w:val="24"/>
              </w:rPr>
              <w:t> </w:t>
            </w:r>
            <w:r w:rsidRPr="00F34B85">
              <w:rPr>
                <w:bCs/>
                <w:iCs/>
                <w:sz w:val="24"/>
                <w:szCs w:val="24"/>
              </w:rPr>
              <w:t xml:space="preserve">рамках праздника были представлены тематические </w:t>
            </w:r>
            <w:proofErr w:type="spellStart"/>
            <w:r w:rsidRPr="00F34B85">
              <w:rPr>
                <w:bCs/>
                <w:iCs/>
                <w:sz w:val="24"/>
                <w:szCs w:val="24"/>
              </w:rPr>
              <w:t>интерактивы</w:t>
            </w:r>
            <w:proofErr w:type="spellEnd"/>
            <w:r w:rsidRPr="00F34B85">
              <w:rPr>
                <w:bCs/>
                <w:iCs/>
                <w:sz w:val="24"/>
                <w:szCs w:val="24"/>
              </w:rPr>
              <w:t>, выставки-ярмарки изделий ручной работы мастеров декоративно-прикладного творчества.</w:t>
            </w:r>
            <w:r>
              <w:rPr>
                <w:bCs/>
                <w:iCs/>
                <w:sz w:val="24"/>
                <w:szCs w:val="24"/>
              </w:rPr>
              <w:t xml:space="preserve"> На мероприятии были организованы р</w:t>
            </w:r>
            <w:r w:rsidRPr="00F34B85">
              <w:rPr>
                <w:bCs/>
                <w:iCs/>
                <w:sz w:val="24"/>
                <w:szCs w:val="24"/>
              </w:rPr>
              <w:t>ыцарские забавы «Игры чести и отваги» конно-истор</w:t>
            </w:r>
            <w:r>
              <w:rPr>
                <w:bCs/>
                <w:iCs/>
                <w:sz w:val="24"/>
                <w:szCs w:val="24"/>
              </w:rPr>
              <w:t>ического клуба «Золотая шпора»,</w:t>
            </w:r>
            <w:r w:rsidR="00573D9B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а также </w:t>
            </w:r>
            <w:r w:rsidRPr="00F34B85">
              <w:rPr>
                <w:bCs/>
                <w:iCs/>
                <w:sz w:val="24"/>
                <w:szCs w:val="24"/>
              </w:rPr>
              <w:t>традиционн</w:t>
            </w:r>
            <w:r>
              <w:rPr>
                <w:bCs/>
                <w:iCs/>
                <w:sz w:val="24"/>
                <w:szCs w:val="24"/>
              </w:rPr>
              <w:t>ый турнир</w:t>
            </w:r>
            <w:r w:rsidRPr="00F34B85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en-US"/>
              </w:rPr>
              <w:t>XVII</w:t>
            </w:r>
            <w:r w:rsidRPr="00F34B85">
              <w:rPr>
                <w:bCs/>
                <w:iCs/>
                <w:sz w:val="24"/>
                <w:szCs w:val="24"/>
              </w:rPr>
              <w:t xml:space="preserve"> века «Гусарская </w:t>
            </w:r>
            <w:proofErr w:type="spellStart"/>
            <w:r w:rsidRPr="00F34B85">
              <w:rPr>
                <w:bCs/>
                <w:iCs/>
                <w:sz w:val="24"/>
                <w:szCs w:val="24"/>
              </w:rPr>
              <w:t>Карузель</w:t>
            </w:r>
            <w:proofErr w:type="spellEnd"/>
            <w:r w:rsidRPr="00F34B85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3403" w:type="dxa"/>
          </w:tcPr>
          <w:p w:rsidR="00B7753B" w:rsidRPr="00F34B85" w:rsidRDefault="00531067" w:rsidP="002A6811">
            <w:pPr>
              <w:rPr>
                <w:bCs/>
                <w:sz w:val="24"/>
                <w:szCs w:val="24"/>
              </w:rPr>
            </w:pPr>
            <w:r w:rsidRPr="00531067">
              <w:rPr>
                <w:bCs/>
                <w:sz w:val="24"/>
                <w:szCs w:val="24"/>
              </w:rPr>
              <w:t>Делегация муниципального образования «</w:t>
            </w:r>
            <w:proofErr w:type="spellStart"/>
            <w:r w:rsidRPr="00531067">
              <w:rPr>
                <w:bCs/>
                <w:sz w:val="24"/>
                <w:szCs w:val="24"/>
              </w:rPr>
              <w:t>Шумячский</w:t>
            </w:r>
            <w:proofErr w:type="spellEnd"/>
            <w:r w:rsidRPr="00531067">
              <w:rPr>
                <w:b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531067">
        <w:trPr>
          <w:trHeight w:val="265"/>
        </w:trPr>
        <w:tc>
          <w:tcPr>
            <w:tcW w:w="568" w:type="dxa"/>
          </w:tcPr>
          <w:p w:rsidR="00531067" w:rsidRDefault="00531067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31067" w:rsidRPr="00F34B85" w:rsidRDefault="00531067" w:rsidP="00531067">
            <w:pPr>
              <w:rPr>
                <w:bCs/>
                <w:sz w:val="24"/>
                <w:szCs w:val="24"/>
              </w:rPr>
            </w:pPr>
            <w:r w:rsidRPr="00531067">
              <w:rPr>
                <w:bCs/>
                <w:sz w:val="24"/>
                <w:szCs w:val="24"/>
                <w:lang w:val="en-US"/>
              </w:rPr>
              <w:t>X</w:t>
            </w:r>
            <w:r>
              <w:rPr>
                <w:bCs/>
                <w:sz w:val="24"/>
                <w:szCs w:val="24"/>
              </w:rPr>
              <w:t xml:space="preserve"> Международный пленэр, посвященный памяти художника, л</w:t>
            </w:r>
            <w:r w:rsidRPr="00531067">
              <w:rPr>
                <w:bCs/>
                <w:sz w:val="24"/>
                <w:szCs w:val="24"/>
              </w:rPr>
              <w:t>ауреата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E2F17">
              <w:rPr>
                <w:bCs/>
                <w:sz w:val="24"/>
                <w:szCs w:val="24"/>
              </w:rPr>
              <w:t>Государственной премии СССР, з</w:t>
            </w:r>
            <w:r w:rsidRPr="00531067">
              <w:rPr>
                <w:bCs/>
                <w:sz w:val="24"/>
                <w:szCs w:val="24"/>
              </w:rPr>
              <w:t>аслуженного деятеля искусств РСФСР,</w:t>
            </w:r>
            <w:r w:rsidR="007E2F17">
              <w:rPr>
                <w:bCs/>
                <w:sz w:val="24"/>
                <w:szCs w:val="24"/>
              </w:rPr>
              <w:t xml:space="preserve"> п</w:t>
            </w:r>
            <w:r w:rsidRPr="00531067">
              <w:rPr>
                <w:bCs/>
                <w:sz w:val="24"/>
                <w:szCs w:val="24"/>
              </w:rPr>
              <w:t xml:space="preserve">очетного гражданина </w:t>
            </w:r>
            <w:proofErr w:type="spellStart"/>
            <w:r w:rsidRPr="00531067">
              <w:rPr>
                <w:bCs/>
                <w:sz w:val="24"/>
                <w:szCs w:val="24"/>
              </w:rPr>
              <w:t>Шумячского</w:t>
            </w:r>
            <w:proofErr w:type="spellEnd"/>
            <w:r w:rsidRPr="00531067">
              <w:rPr>
                <w:bCs/>
                <w:sz w:val="24"/>
                <w:szCs w:val="24"/>
              </w:rPr>
              <w:t xml:space="preserve"> района </w:t>
            </w:r>
            <w:r>
              <w:rPr>
                <w:bCs/>
                <w:sz w:val="24"/>
                <w:szCs w:val="24"/>
              </w:rPr>
              <w:t xml:space="preserve">Федора </w:t>
            </w:r>
            <w:proofErr w:type="spellStart"/>
            <w:r>
              <w:rPr>
                <w:bCs/>
                <w:sz w:val="24"/>
                <w:szCs w:val="24"/>
              </w:rPr>
              <w:t>Саввича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Шурпина</w:t>
            </w:r>
            <w:proofErr w:type="spellEnd"/>
          </w:p>
        </w:tc>
        <w:tc>
          <w:tcPr>
            <w:tcW w:w="2977" w:type="dxa"/>
          </w:tcPr>
          <w:p w:rsidR="00531067" w:rsidRPr="00531067" w:rsidRDefault="00531067" w:rsidP="00531067">
            <w:pPr>
              <w:jc w:val="center"/>
              <w:rPr>
                <w:bCs/>
                <w:sz w:val="24"/>
                <w:szCs w:val="24"/>
              </w:rPr>
            </w:pPr>
            <w:r w:rsidRPr="00531067">
              <w:rPr>
                <w:bCs/>
                <w:sz w:val="24"/>
                <w:szCs w:val="24"/>
              </w:rPr>
              <w:t>пос. Шумячи,</w:t>
            </w:r>
          </w:p>
          <w:p w:rsidR="00531067" w:rsidRPr="00F34B85" w:rsidRDefault="00531067" w:rsidP="00531067">
            <w:pPr>
              <w:jc w:val="center"/>
              <w:rPr>
                <w:bCs/>
                <w:sz w:val="24"/>
                <w:szCs w:val="24"/>
              </w:rPr>
            </w:pPr>
            <w:r w:rsidRPr="00531067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531067" w:rsidRPr="00531067" w:rsidRDefault="00531067" w:rsidP="00531067">
            <w:pPr>
              <w:jc w:val="center"/>
              <w:rPr>
                <w:bCs/>
                <w:sz w:val="24"/>
                <w:szCs w:val="24"/>
              </w:rPr>
            </w:pPr>
            <w:r w:rsidRPr="00531067">
              <w:rPr>
                <w:bCs/>
                <w:sz w:val="24"/>
                <w:szCs w:val="24"/>
              </w:rPr>
              <w:t>18-2</w:t>
            </w:r>
            <w:r>
              <w:rPr>
                <w:bCs/>
                <w:sz w:val="24"/>
                <w:szCs w:val="24"/>
              </w:rPr>
              <w:t>3</w:t>
            </w:r>
            <w:r w:rsidRPr="0053106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августа</w:t>
            </w:r>
          </w:p>
          <w:p w:rsidR="00531067" w:rsidRPr="00F34B85" w:rsidRDefault="00531067" w:rsidP="00531067">
            <w:pPr>
              <w:jc w:val="center"/>
              <w:rPr>
                <w:bCs/>
                <w:sz w:val="24"/>
                <w:szCs w:val="24"/>
              </w:rPr>
            </w:pPr>
            <w:r w:rsidRPr="00531067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800411" w:rsidRPr="00F34B85" w:rsidRDefault="007E2F17" w:rsidP="009C78B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</w:t>
            </w:r>
            <w:r w:rsidR="00E358C3">
              <w:rPr>
                <w:bCs/>
                <w:iCs/>
                <w:sz w:val="24"/>
                <w:szCs w:val="24"/>
              </w:rPr>
              <w:t xml:space="preserve">ие </w:t>
            </w:r>
            <w:r>
              <w:rPr>
                <w:bCs/>
                <w:iCs/>
                <w:sz w:val="24"/>
                <w:szCs w:val="24"/>
              </w:rPr>
              <w:t xml:space="preserve">организовано на базе МБУ </w:t>
            </w:r>
            <w:r w:rsidR="00531067" w:rsidRPr="00531067">
              <w:rPr>
                <w:bCs/>
                <w:iCs/>
                <w:sz w:val="24"/>
                <w:szCs w:val="24"/>
              </w:rPr>
              <w:t>«</w:t>
            </w:r>
            <w:proofErr w:type="spellStart"/>
            <w:r w:rsidR="00531067" w:rsidRPr="00531067">
              <w:rPr>
                <w:bCs/>
                <w:iCs/>
                <w:sz w:val="24"/>
                <w:szCs w:val="24"/>
              </w:rPr>
              <w:t>Шумячский</w:t>
            </w:r>
            <w:proofErr w:type="spellEnd"/>
            <w:r w:rsidR="00531067" w:rsidRPr="00531067">
              <w:rPr>
                <w:bCs/>
                <w:iCs/>
                <w:sz w:val="24"/>
                <w:szCs w:val="24"/>
              </w:rPr>
              <w:t xml:space="preserve"> ху</w:t>
            </w:r>
            <w:r>
              <w:rPr>
                <w:bCs/>
                <w:iCs/>
                <w:sz w:val="24"/>
                <w:szCs w:val="24"/>
              </w:rPr>
              <w:t>дожественно-краеведческий музей»</w:t>
            </w:r>
            <w:r w:rsidR="00531067" w:rsidRPr="0053106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31067" w:rsidRPr="00531067">
              <w:rPr>
                <w:bCs/>
                <w:iCs/>
                <w:sz w:val="24"/>
                <w:szCs w:val="24"/>
              </w:rPr>
              <w:t>Шумячского</w:t>
            </w:r>
            <w:proofErr w:type="spellEnd"/>
            <w:r w:rsidR="00531067" w:rsidRPr="00531067">
              <w:rPr>
                <w:bCs/>
                <w:iCs/>
                <w:sz w:val="24"/>
                <w:szCs w:val="24"/>
              </w:rPr>
              <w:t xml:space="preserve"> </w:t>
            </w:r>
            <w:r w:rsidRPr="007E2F17">
              <w:rPr>
                <w:bCs/>
                <w:iCs/>
                <w:sz w:val="24"/>
                <w:szCs w:val="24"/>
              </w:rPr>
              <w:t>муниципальн</w:t>
            </w:r>
            <w:r>
              <w:rPr>
                <w:bCs/>
                <w:iCs/>
                <w:sz w:val="24"/>
                <w:szCs w:val="24"/>
              </w:rPr>
              <w:t>ого</w:t>
            </w:r>
            <w:r w:rsidRPr="007E2F17">
              <w:rPr>
                <w:bCs/>
                <w:iCs/>
                <w:sz w:val="24"/>
                <w:szCs w:val="24"/>
              </w:rPr>
              <w:t xml:space="preserve"> округ</w:t>
            </w:r>
            <w:r w:rsidR="00D130E7">
              <w:rPr>
                <w:bCs/>
                <w:iCs/>
                <w:sz w:val="24"/>
                <w:szCs w:val="24"/>
              </w:rPr>
              <w:t>а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531067" w:rsidRPr="00531067">
              <w:rPr>
                <w:bCs/>
                <w:iCs/>
                <w:sz w:val="24"/>
                <w:szCs w:val="24"/>
              </w:rPr>
              <w:t>Смоленской области.</w:t>
            </w:r>
            <w:r w:rsidR="00E358C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Шумячский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пленэр – это </w:t>
            </w:r>
            <w:r w:rsidRPr="007E2F17">
              <w:rPr>
                <w:bCs/>
                <w:iCs/>
                <w:sz w:val="24"/>
                <w:szCs w:val="24"/>
              </w:rPr>
              <w:t xml:space="preserve">культурное событие, ставшее визитной карточкой </w:t>
            </w:r>
            <w:proofErr w:type="spellStart"/>
            <w:r w:rsidRPr="007E2F17">
              <w:rPr>
                <w:bCs/>
                <w:iCs/>
                <w:sz w:val="24"/>
                <w:szCs w:val="24"/>
              </w:rPr>
              <w:t>Шумячского</w:t>
            </w:r>
            <w:proofErr w:type="spellEnd"/>
            <w:r w:rsidR="00D130E7">
              <w:rPr>
                <w:bCs/>
                <w:iCs/>
                <w:sz w:val="24"/>
                <w:szCs w:val="24"/>
              </w:rPr>
              <w:t xml:space="preserve"> </w:t>
            </w:r>
            <w:r w:rsidR="00D130E7" w:rsidRPr="00D130E7">
              <w:rPr>
                <w:bCs/>
                <w:iCs/>
                <w:sz w:val="24"/>
                <w:szCs w:val="24"/>
              </w:rPr>
              <w:t>муниципального округа</w:t>
            </w:r>
            <w:r w:rsidRPr="007E2F17">
              <w:rPr>
                <w:bCs/>
                <w:iCs/>
                <w:sz w:val="24"/>
                <w:szCs w:val="24"/>
              </w:rPr>
              <w:t xml:space="preserve"> Смоленской области.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7E2F17">
              <w:rPr>
                <w:bCs/>
                <w:iCs/>
                <w:sz w:val="24"/>
                <w:szCs w:val="24"/>
              </w:rPr>
              <w:t>Цел</w:t>
            </w:r>
            <w:r>
              <w:rPr>
                <w:bCs/>
                <w:iCs/>
                <w:sz w:val="24"/>
                <w:szCs w:val="24"/>
              </w:rPr>
              <w:t>и мероприятия</w:t>
            </w:r>
            <w:r w:rsidR="00D130E7">
              <w:rPr>
                <w:bCs/>
                <w:iCs/>
                <w:sz w:val="24"/>
                <w:szCs w:val="24"/>
              </w:rPr>
              <w:t xml:space="preserve">: знакомство </w:t>
            </w:r>
            <w:r w:rsidRPr="007E2F17">
              <w:rPr>
                <w:bCs/>
                <w:iCs/>
                <w:sz w:val="24"/>
                <w:szCs w:val="24"/>
              </w:rPr>
              <w:t xml:space="preserve">с </w:t>
            </w:r>
            <w:r>
              <w:rPr>
                <w:bCs/>
                <w:iCs/>
                <w:sz w:val="24"/>
                <w:szCs w:val="24"/>
              </w:rPr>
              <w:t>жизнью и культур</w:t>
            </w:r>
            <w:r w:rsidR="00D130E7">
              <w:rPr>
                <w:bCs/>
                <w:iCs/>
                <w:sz w:val="24"/>
                <w:szCs w:val="24"/>
              </w:rPr>
              <w:t xml:space="preserve">ой </w:t>
            </w:r>
            <w:proofErr w:type="spellStart"/>
            <w:r w:rsidR="00D130E7">
              <w:rPr>
                <w:bCs/>
                <w:iCs/>
                <w:sz w:val="24"/>
                <w:szCs w:val="24"/>
              </w:rPr>
              <w:t>Шумячской</w:t>
            </w:r>
            <w:proofErr w:type="spellEnd"/>
            <w:r w:rsidR="00D130E7">
              <w:rPr>
                <w:bCs/>
                <w:iCs/>
                <w:sz w:val="24"/>
                <w:szCs w:val="24"/>
              </w:rPr>
              <w:t xml:space="preserve"> земли;</w:t>
            </w:r>
            <w:r w:rsidR="00573D9B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у</w:t>
            </w:r>
            <w:r w:rsidRPr="007E2F17">
              <w:rPr>
                <w:bCs/>
                <w:iCs/>
                <w:sz w:val="24"/>
                <w:szCs w:val="24"/>
              </w:rPr>
              <w:t>становление тесных контактов между художни</w:t>
            </w:r>
            <w:r w:rsidR="00D130E7">
              <w:rPr>
                <w:bCs/>
                <w:iCs/>
                <w:sz w:val="24"/>
                <w:szCs w:val="24"/>
              </w:rPr>
              <w:t xml:space="preserve">ками из разных городов и </w:t>
            </w:r>
            <w:r w:rsidR="00D130E7">
              <w:rPr>
                <w:bCs/>
                <w:iCs/>
                <w:sz w:val="24"/>
                <w:szCs w:val="24"/>
              </w:rPr>
              <w:lastRenderedPageBreak/>
              <w:t xml:space="preserve">стран; </w:t>
            </w:r>
            <w:r w:rsidRPr="007E2F17">
              <w:rPr>
                <w:bCs/>
                <w:iCs/>
                <w:sz w:val="24"/>
                <w:szCs w:val="24"/>
              </w:rPr>
              <w:t>повышение</w:t>
            </w:r>
            <w:r w:rsidR="00E358C3">
              <w:rPr>
                <w:bCs/>
                <w:iCs/>
                <w:sz w:val="24"/>
                <w:szCs w:val="24"/>
              </w:rPr>
              <w:t xml:space="preserve"> </w:t>
            </w:r>
            <w:r w:rsidRPr="007E2F17">
              <w:rPr>
                <w:bCs/>
                <w:iCs/>
                <w:sz w:val="24"/>
                <w:szCs w:val="24"/>
              </w:rPr>
              <w:t>профессионального</w:t>
            </w:r>
            <w:r w:rsidR="00D130E7">
              <w:rPr>
                <w:bCs/>
                <w:iCs/>
                <w:sz w:val="24"/>
                <w:szCs w:val="24"/>
              </w:rPr>
              <w:t xml:space="preserve"> мастерства художников;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7E2F17">
              <w:rPr>
                <w:bCs/>
                <w:iCs/>
                <w:sz w:val="24"/>
                <w:szCs w:val="24"/>
              </w:rPr>
              <w:t xml:space="preserve">увековечение памяти </w:t>
            </w:r>
            <w:r>
              <w:rPr>
                <w:bCs/>
                <w:iCs/>
                <w:sz w:val="24"/>
                <w:szCs w:val="24"/>
              </w:rPr>
              <w:t>художника, л</w:t>
            </w:r>
            <w:r w:rsidRPr="007E2F17">
              <w:rPr>
                <w:bCs/>
                <w:iCs/>
                <w:sz w:val="24"/>
                <w:szCs w:val="24"/>
              </w:rPr>
              <w:t>ауреат</w:t>
            </w:r>
            <w:r>
              <w:rPr>
                <w:bCs/>
                <w:iCs/>
                <w:sz w:val="24"/>
                <w:szCs w:val="24"/>
              </w:rPr>
              <w:t>а Государственной премии СССР, з</w:t>
            </w:r>
            <w:r w:rsidRPr="007E2F17">
              <w:rPr>
                <w:bCs/>
                <w:iCs/>
                <w:sz w:val="24"/>
                <w:szCs w:val="24"/>
              </w:rPr>
              <w:t>аслуженного деятеля иску</w:t>
            </w:r>
            <w:r>
              <w:rPr>
                <w:bCs/>
                <w:iCs/>
                <w:sz w:val="24"/>
                <w:szCs w:val="24"/>
              </w:rPr>
              <w:t>сств РСФСР, п</w:t>
            </w:r>
            <w:r w:rsidRPr="007E2F17">
              <w:rPr>
                <w:bCs/>
                <w:iCs/>
                <w:sz w:val="24"/>
                <w:szCs w:val="24"/>
              </w:rPr>
              <w:t xml:space="preserve">очетного гражданина </w:t>
            </w:r>
            <w:proofErr w:type="spellStart"/>
            <w:r w:rsidRPr="007E2F17">
              <w:rPr>
                <w:bCs/>
                <w:iCs/>
                <w:sz w:val="24"/>
                <w:szCs w:val="24"/>
              </w:rPr>
              <w:t>Шумячского</w:t>
            </w:r>
            <w:proofErr w:type="spellEnd"/>
            <w:r w:rsidRPr="007E2F17">
              <w:rPr>
                <w:bCs/>
                <w:iCs/>
                <w:sz w:val="24"/>
                <w:szCs w:val="24"/>
              </w:rPr>
              <w:t xml:space="preserve"> района Федора </w:t>
            </w:r>
            <w:proofErr w:type="spellStart"/>
            <w:r w:rsidRPr="007E2F17">
              <w:rPr>
                <w:bCs/>
                <w:iCs/>
                <w:sz w:val="24"/>
                <w:szCs w:val="24"/>
              </w:rPr>
              <w:t>Саввича</w:t>
            </w:r>
            <w:proofErr w:type="spellEnd"/>
            <w:r w:rsidRPr="007E2F1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E2F17">
              <w:rPr>
                <w:bCs/>
                <w:iCs/>
                <w:sz w:val="24"/>
                <w:szCs w:val="24"/>
              </w:rPr>
              <w:t>Шурпина</w:t>
            </w:r>
            <w:proofErr w:type="spellEnd"/>
            <w:r w:rsidRPr="007E2F17">
              <w:rPr>
                <w:bCs/>
                <w:iCs/>
                <w:sz w:val="24"/>
                <w:szCs w:val="24"/>
              </w:rPr>
              <w:t>.</w:t>
            </w:r>
            <w:r w:rsidR="009C78B2">
              <w:rPr>
                <w:bCs/>
                <w:iCs/>
                <w:sz w:val="24"/>
                <w:szCs w:val="24"/>
              </w:rPr>
              <w:t xml:space="preserve"> </w:t>
            </w:r>
            <w:r w:rsidRPr="007E2F17">
              <w:rPr>
                <w:bCs/>
                <w:iCs/>
                <w:sz w:val="24"/>
                <w:szCs w:val="24"/>
              </w:rPr>
              <w:t>Результат</w:t>
            </w:r>
            <w:r>
              <w:rPr>
                <w:bCs/>
                <w:iCs/>
                <w:sz w:val="24"/>
                <w:szCs w:val="24"/>
              </w:rPr>
              <w:t>ом</w:t>
            </w:r>
            <w:r w:rsidRPr="007E2F17">
              <w:rPr>
                <w:bCs/>
                <w:iCs/>
                <w:sz w:val="24"/>
                <w:szCs w:val="24"/>
              </w:rPr>
              <w:t xml:space="preserve"> мероприятия</w:t>
            </w:r>
            <w:r>
              <w:rPr>
                <w:bCs/>
                <w:iCs/>
                <w:sz w:val="24"/>
                <w:szCs w:val="24"/>
              </w:rPr>
              <w:t xml:space="preserve"> стала представленная </w:t>
            </w:r>
            <w:r w:rsidRPr="007E2F17">
              <w:rPr>
                <w:bCs/>
                <w:iCs/>
                <w:sz w:val="24"/>
                <w:szCs w:val="24"/>
              </w:rPr>
              <w:t>уникальная художественная коллекция, состоящая и</w:t>
            </w:r>
            <w:r w:rsidR="009C78B2">
              <w:rPr>
                <w:bCs/>
                <w:iCs/>
                <w:sz w:val="24"/>
                <w:szCs w:val="24"/>
              </w:rPr>
              <w:t xml:space="preserve">з </w:t>
            </w:r>
            <w:r w:rsidR="00E53063">
              <w:rPr>
                <w:bCs/>
                <w:iCs/>
                <w:sz w:val="24"/>
                <w:szCs w:val="24"/>
              </w:rPr>
              <w:t xml:space="preserve">120 </w:t>
            </w:r>
            <w:r w:rsidRPr="007E2F17">
              <w:rPr>
                <w:bCs/>
                <w:iCs/>
                <w:sz w:val="24"/>
                <w:szCs w:val="24"/>
              </w:rPr>
              <w:t>пленэр</w:t>
            </w:r>
            <w:r w:rsidR="00D130E7">
              <w:rPr>
                <w:bCs/>
                <w:iCs/>
                <w:sz w:val="24"/>
                <w:szCs w:val="24"/>
              </w:rPr>
              <w:t>н</w:t>
            </w:r>
            <w:r w:rsidR="009C78B2">
              <w:rPr>
                <w:bCs/>
                <w:iCs/>
                <w:sz w:val="24"/>
                <w:szCs w:val="24"/>
              </w:rPr>
              <w:t>ых</w:t>
            </w:r>
            <w:r w:rsidR="00D130E7">
              <w:rPr>
                <w:bCs/>
                <w:iCs/>
                <w:sz w:val="24"/>
                <w:szCs w:val="24"/>
              </w:rPr>
              <w:t xml:space="preserve"> работ, которой владеет МБУ </w:t>
            </w:r>
            <w:r w:rsidRPr="007E2F17">
              <w:rPr>
                <w:bCs/>
                <w:iCs/>
                <w:sz w:val="24"/>
                <w:szCs w:val="24"/>
              </w:rPr>
              <w:t>«</w:t>
            </w:r>
            <w:proofErr w:type="spellStart"/>
            <w:r w:rsidRPr="007E2F17">
              <w:rPr>
                <w:bCs/>
                <w:iCs/>
                <w:sz w:val="24"/>
                <w:szCs w:val="24"/>
              </w:rPr>
              <w:t>Шумячский</w:t>
            </w:r>
            <w:proofErr w:type="spellEnd"/>
            <w:r w:rsidRPr="007E2F17">
              <w:rPr>
                <w:bCs/>
                <w:iCs/>
                <w:sz w:val="24"/>
                <w:szCs w:val="24"/>
              </w:rPr>
              <w:t xml:space="preserve"> художественно-</w:t>
            </w:r>
            <w:r w:rsidR="00D130E7">
              <w:rPr>
                <w:bCs/>
                <w:iCs/>
                <w:sz w:val="24"/>
                <w:szCs w:val="24"/>
              </w:rPr>
              <w:t xml:space="preserve">краеведческий музей» </w:t>
            </w:r>
            <w:proofErr w:type="spellStart"/>
            <w:r w:rsidR="00D130E7">
              <w:rPr>
                <w:bCs/>
                <w:iCs/>
                <w:sz w:val="24"/>
                <w:szCs w:val="24"/>
              </w:rPr>
              <w:t>Шумячского</w:t>
            </w:r>
            <w:proofErr w:type="spellEnd"/>
            <w:r w:rsidR="00D130E7">
              <w:rPr>
                <w:bCs/>
                <w:iCs/>
                <w:sz w:val="24"/>
                <w:szCs w:val="24"/>
              </w:rPr>
              <w:t xml:space="preserve"> </w:t>
            </w:r>
            <w:r w:rsidR="00D130E7" w:rsidRPr="00D130E7">
              <w:rPr>
                <w:bCs/>
                <w:iCs/>
                <w:sz w:val="24"/>
                <w:szCs w:val="24"/>
              </w:rPr>
              <w:t>муниципального округа</w:t>
            </w:r>
            <w:r w:rsidRPr="007E2F17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Смоленской области</w:t>
            </w:r>
          </w:p>
        </w:tc>
        <w:tc>
          <w:tcPr>
            <w:tcW w:w="3403" w:type="dxa"/>
          </w:tcPr>
          <w:p w:rsidR="00531067" w:rsidRPr="00531067" w:rsidRDefault="00D130E7" w:rsidP="00800411">
            <w:pPr>
              <w:rPr>
                <w:bCs/>
                <w:sz w:val="24"/>
                <w:szCs w:val="24"/>
              </w:rPr>
            </w:pPr>
            <w:r w:rsidRPr="00D130E7">
              <w:rPr>
                <w:bCs/>
                <w:sz w:val="24"/>
                <w:szCs w:val="24"/>
              </w:rPr>
              <w:lastRenderedPageBreak/>
              <w:t>Художни</w:t>
            </w:r>
            <w:r w:rsidR="00800411">
              <w:rPr>
                <w:bCs/>
                <w:sz w:val="24"/>
                <w:szCs w:val="24"/>
              </w:rPr>
              <w:t xml:space="preserve">ки </w:t>
            </w:r>
            <w:r w:rsidRPr="00D130E7">
              <w:rPr>
                <w:bCs/>
                <w:sz w:val="24"/>
                <w:szCs w:val="24"/>
              </w:rPr>
              <w:t>Смоленской области,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130E7">
              <w:rPr>
                <w:bCs/>
                <w:sz w:val="24"/>
                <w:szCs w:val="24"/>
              </w:rPr>
              <w:t>Москв</w:t>
            </w:r>
            <w:r>
              <w:rPr>
                <w:bCs/>
                <w:sz w:val="24"/>
                <w:szCs w:val="24"/>
              </w:rPr>
              <w:t>ы, городов Республики Беларусь</w:t>
            </w:r>
          </w:p>
        </w:tc>
      </w:tr>
      <w:tr w:rsidR="00F24B39" w:rsidTr="00C1754C">
        <w:trPr>
          <w:trHeight w:val="265"/>
        </w:trPr>
        <w:tc>
          <w:tcPr>
            <w:tcW w:w="15424" w:type="dxa"/>
            <w:gridSpan w:val="6"/>
            <w:shd w:val="clear" w:color="auto" w:fill="auto"/>
          </w:tcPr>
          <w:p w:rsidR="00F24B39" w:rsidRDefault="00B7753B" w:rsidP="00F24B39">
            <w:pPr>
              <w:jc w:val="center"/>
              <w:rPr>
                <w:bCs/>
                <w:sz w:val="24"/>
                <w:szCs w:val="24"/>
              </w:rPr>
            </w:pPr>
            <w:r w:rsidRPr="00B859BD">
              <w:rPr>
                <w:b/>
                <w:bCs/>
                <w:sz w:val="24"/>
                <w:szCs w:val="24"/>
              </w:rPr>
              <w:lastRenderedPageBreak/>
              <w:t>Муниципальное образование «город Десногорск» Смоленской области</w:t>
            </w:r>
          </w:p>
        </w:tc>
      </w:tr>
      <w:tr w:rsidR="00B7753B">
        <w:trPr>
          <w:trHeight w:val="265"/>
        </w:trPr>
        <w:tc>
          <w:tcPr>
            <w:tcW w:w="568" w:type="dxa"/>
          </w:tcPr>
          <w:p w:rsidR="00B7753B" w:rsidRDefault="00B7753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67587" w:rsidRPr="00EF5648" w:rsidRDefault="006D1D2E" w:rsidP="004B1667">
            <w:pPr>
              <w:rPr>
                <w:bCs/>
                <w:sz w:val="24"/>
                <w:szCs w:val="24"/>
                <w:highlight w:val="green"/>
              </w:rPr>
            </w:pPr>
            <w:r w:rsidRPr="00EE7105">
              <w:rPr>
                <w:bCs/>
                <w:sz w:val="24"/>
                <w:lang w:eastAsia="ar-SA"/>
              </w:rPr>
              <w:t>Экскурсия</w:t>
            </w:r>
            <w:r w:rsidR="004B1667" w:rsidRPr="004B1667">
              <w:rPr>
                <w:bCs/>
                <w:sz w:val="24"/>
                <w:szCs w:val="24"/>
              </w:rPr>
              <w:t xml:space="preserve"> </w:t>
            </w:r>
            <w:r w:rsidR="004B1667">
              <w:rPr>
                <w:bCs/>
                <w:sz w:val="24"/>
                <w:szCs w:val="24"/>
              </w:rPr>
              <w:t xml:space="preserve">для </w:t>
            </w:r>
            <w:r w:rsidR="004B1667" w:rsidRPr="004B1667">
              <w:rPr>
                <w:bCs/>
                <w:sz w:val="24"/>
                <w:lang w:eastAsia="ar-SA"/>
              </w:rPr>
              <w:t>международн</w:t>
            </w:r>
            <w:r w:rsidR="004B1667">
              <w:rPr>
                <w:bCs/>
                <w:sz w:val="24"/>
                <w:lang w:eastAsia="ar-SA"/>
              </w:rPr>
              <w:t xml:space="preserve">ой </w:t>
            </w:r>
            <w:r w:rsidR="004B1667" w:rsidRPr="004B1667">
              <w:rPr>
                <w:bCs/>
                <w:sz w:val="24"/>
                <w:lang w:eastAsia="ar-SA"/>
              </w:rPr>
              <w:t>групп</w:t>
            </w:r>
            <w:r w:rsidR="004B1667">
              <w:rPr>
                <w:bCs/>
                <w:sz w:val="24"/>
                <w:lang w:eastAsia="ar-SA"/>
              </w:rPr>
              <w:t>ы</w:t>
            </w:r>
            <w:r w:rsidR="004B1667" w:rsidRPr="004B1667">
              <w:rPr>
                <w:bCs/>
                <w:sz w:val="24"/>
                <w:lang w:eastAsia="ar-SA"/>
              </w:rPr>
              <w:t xml:space="preserve"> </w:t>
            </w:r>
            <w:proofErr w:type="gramStart"/>
            <w:r w:rsidR="004B1667" w:rsidRPr="004B1667">
              <w:rPr>
                <w:bCs/>
                <w:sz w:val="24"/>
                <w:lang w:eastAsia="ar-SA"/>
              </w:rPr>
              <w:t>проверяющих</w:t>
            </w:r>
            <w:proofErr w:type="gramEnd"/>
            <w:r w:rsidR="004B1667" w:rsidRPr="004B1667">
              <w:rPr>
                <w:bCs/>
                <w:sz w:val="24"/>
                <w:lang w:eastAsia="ar-SA"/>
              </w:rPr>
              <w:t xml:space="preserve"> ВАО САЭС</w:t>
            </w:r>
          </w:p>
        </w:tc>
        <w:tc>
          <w:tcPr>
            <w:tcW w:w="2977" w:type="dxa"/>
          </w:tcPr>
          <w:p w:rsidR="006D1D2E" w:rsidRDefault="006D1D2E" w:rsidP="008B7CDA">
            <w:pPr>
              <w:jc w:val="center"/>
              <w:rPr>
                <w:bCs/>
                <w:sz w:val="24"/>
                <w:szCs w:val="24"/>
              </w:rPr>
            </w:pPr>
            <w:r w:rsidRPr="006D1D2E">
              <w:rPr>
                <w:bCs/>
                <w:sz w:val="24"/>
                <w:szCs w:val="24"/>
              </w:rPr>
              <w:t>Мемориальный комплекс «Курган Славы»</w:t>
            </w:r>
            <w:r>
              <w:rPr>
                <w:bCs/>
                <w:sz w:val="24"/>
                <w:szCs w:val="24"/>
              </w:rPr>
              <w:t>,</w:t>
            </w:r>
          </w:p>
          <w:p w:rsidR="00B7753B" w:rsidRPr="00EF5648" w:rsidRDefault="00B7753B" w:rsidP="006D1D2E">
            <w:pPr>
              <w:jc w:val="center"/>
              <w:rPr>
                <w:bCs/>
                <w:sz w:val="24"/>
                <w:szCs w:val="24"/>
                <w:highlight w:val="green"/>
              </w:rPr>
            </w:pPr>
            <w:r w:rsidRPr="00842245">
              <w:rPr>
                <w:bCs/>
                <w:sz w:val="24"/>
                <w:szCs w:val="24"/>
              </w:rPr>
              <w:t>г. Десногорск</w:t>
            </w:r>
          </w:p>
        </w:tc>
        <w:tc>
          <w:tcPr>
            <w:tcW w:w="1843" w:type="dxa"/>
          </w:tcPr>
          <w:p w:rsidR="00F67587" w:rsidRPr="00F67587" w:rsidRDefault="00F67587" w:rsidP="00F67587">
            <w:pPr>
              <w:jc w:val="center"/>
              <w:rPr>
                <w:bCs/>
                <w:sz w:val="24"/>
                <w:szCs w:val="24"/>
              </w:rPr>
            </w:pPr>
            <w:r w:rsidRPr="00F67587">
              <w:rPr>
                <w:bCs/>
                <w:sz w:val="24"/>
                <w:szCs w:val="24"/>
              </w:rPr>
              <w:t>2</w:t>
            </w:r>
            <w:r w:rsidR="006D1D2E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D1D2E">
              <w:rPr>
                <w:bCs/>
                <w:sz w:val="24"/>
                <w:szCs w:val="24"/>
              </w:rPr>
              <w:t>августа</w:t>
            </w:r>
          </w:p>
          <w:p w:rsidR="00F67587" w:rsidRPr="00F67587" w:rsidRDefault="00F67587" w:rsidP="00F67587">
            <w:pPr>
              <w:jc w:val="center"/>
              <w:rPr>
                <w:bCs/>
                <w:sz w:val="24"/>
                <w:szCs w:val="24"/>
              </w:rPr>
            </w:pPr>
            <w:r w:rsidRPr="00F67587">
              <w:rPr>
                <w:bCs/>
                <w:sz w:val="24"/>
                <w:szCs w:val="24"/>
              </w:rPr>
              <w:t>2025 года</w:t>
            </w:r>
          </w:p>
          <w:p w:rsidR="00B7753B" w:rsidRPr="00EF5648" w:rsidRDefault="00B7753B" w:rsidP="008B7CDA">
            <w:pPr>
              <w:jc w:val="center"/>
              <w:rPr>
                <w:bCs/>
                <w:sz w:val="24"/>
                <w:szCs w:val="24"/>
                <w:highlight w:val="green"/>
              </w:rPr>
            </w:pPr>
          </w:p>
        </w:tc>
        <w:tc>
          <w:tcPr>
            <w:tcW w:w="4111" w:type="dxa"/>
          </w:tcPr>
          <w:p w:rsidR="00B7753B" w:rsidRPr="00842245" w:rsidRDefault="006D1D2E" w:rsidP="00E53063">
            <w:pPr>
              <w:rPr>
                <w:bCs/>
                <w:sz w:val="24"/>
                <w:szCs w:val="24"/>
              </w:rPr>
            </w:pPr>
            <w:r w:rsidRPr="006D1D2E">
              <w:rPr>
                <w:bCs/>
                <w:sz w:val="24"/>
                <w:szCs w:val="24"/>
              </w:rPr>
              <w:t xml:space="preserve">Создание условий для взаимопонимания между представителями разных стран </w:t>
            </w:r>
          </w:p>
        </w:tc>
        <w:tc>
          <w:tcPr>
            <w:tcW w:w="3403" w:type="dxa"/>
          </w:tcPr>
          <w:p w:rsidR="00B7753B" w:rsidRPr="00842245" w:rsidRDefault="006D1D2E" w:rsidP="006D1D2E">
            <w:pPr>
              <w:rPr>
                <w:bCs/>
                <w:sz w:val="24"/>
                <w:szCs w:val="24"/>
              </w:rPr>
            </w:pPr>
            <w:r w:rsidRPr="006D1D2E">
              <w:rPr>
                <w:bCs/>
                <w:sz w:val="24"/>
                <w:szCs w:val="24"/>
              </w:rPr>
              <w:t>Э</w:t>
            </w:r>
            <w:r>
              <w:rPr>
                <w:bCs/>
                <w:sz w:val="24"/>
                <w:szCs w:val="24"/>
              </w:rPr>
              <w:t>кскурсовод МБУК </w:t>
            </w:r>
            <w:r w:rsidRPr="006D1D2E">
              <w:rPr>
                <w:bCs/>
                <w:sz w:val="24"/>
                <w:szCs w:val="24"/>
              </w:rPr>
              <w:t>«</w:t>
            </w:r>
            <w:proofErr w:type="spellStart"/>
            <w:r w:rsidRPr="006D1D2E">
              <w:rPr>
                <w:bCs/>
                <w:sz w:val="24"/>
                <w:szCs w:val="24"/>
              </w:rPr>
              <w:t>Десногорский</w:t>
            </w:r>
            <w:proofErr w:type="spellEnd"/>
            <w:r w:rsidRPr="006D1D2E">
              <w:rPr>
                <w:bCs/>
                <w:sz w:val="24"/>
                <w:szCs w:val="24"/>
              </w:rPr>
              <w:t xml:space="preserve"> ИКМ»</w:t>
            </w:r>
            <w:r>
              <w:rPr>
                <w:bCs/>
                <w:sz w:val="24"/>
                <w:szCs w:val="24"/>
              </w:rPr>
              <w:t>, м</w:t>
            </w:r>
            <w:r w:rsidRPr="006D1D2E">
              <w:rPr>
                <w:bCs/>
                <w:sz w:val="24"/>
                <w:szCs w:val="24"/>
              </w:rPr>
              <w:t xml:space="preserve">еждународная группа </w:t>
            </w:r>
            <w:proofErr w:type="gramStart"/>
            <w:r w:rsidRPr="006D1D2E">
              <w:rPr>
                <w:bCs/>
                <w:sz w:val="24"/>
                <w:szCs w:val="24"/>
              </w:rPr>
              <w:t>проверяющих</w:t>
            </w:r>
            <w:proofErr w:type="gramEnd"/>
            <w:r w:rsidRPr="006D1D2E">
              <w:rPr>
                <w:bCs/>
                <w:sz w:val="24"/>
                <w:szCs w:val="24"/>
              </w:rPr>
              <w:t xml:space="preserve"> ВАО САЭС</w:t>
            </w:r>
          </w:p>
        </w:tc>
      </w:tr>
      <w:tr w:rsidR="00EE7105">
        <w:trPr>
          <w:trHeight w:val="265"/>
        </w:trPr>
        <w:tc>
          <w:tcPr>
            <w:tcW w:w="568" w:type="dxa"/>
          </w:tcPr>
          <w:p w:rsidR="00EE7105" w:rsidRDefault="00EE7105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7105" w:rsidRPr="001165F5" w:rsidRDefault="00EE7105" w:rsidP="00E3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E33FA6">
              <w:rPr>
                <w:sz w:val="24"/>
                <w:szCs w:val="24"/>
              </w:rPr>
              <w:t>м</w:t>
            </w:r>
            <w:r w:rsidRPr="00B7753B">
              <w:rPr>
                <w:sz w:val="24"/>
                <w:szCs w:val="24"/>
              </w:rPr>
              <w:t>еждународн</w:t>
            </w:r>
            <w:r>
              <w:rPr>
                <w:sz w:val="24"/>
                <w:szCs w:val="24"/>
              </w:rPr>
              <w:t>ом</w:t>
            </w:r>
            <w:r w:rsidRPr="00B7753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фотоконкурсе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D65FB">
              <w:rPr>
                <w:sz w:val="24"/>
                <w:szCs w:val="24"/>
              </w:rPr>
              <w:t>«Русская цивилизация»</w:t>
            </w:r>
          </w:p>
        </w:tc>
        <w:tc>
          <w:tcPr>
            <w:tcW w:w="2977" w:type="dxa"/>
          </w:tcPr>
          <w:p w:rsidR="00EE7105" w:rsidRPr="002538EC" w:rsidRDefault="00EE7105" w:rsidP="00BC68FF">
            <w:pPr>
              <w:jc w:val="center"/>
              <w:rPr>
                <w:bCs/>
                <w:sz w:val="24"/>
                <w:szCs w:val="24"/>
              </w:rPr>
            </w:pPr>
            <w:r w:rsidRPr="00603525">
              <w:rPr>
                <w:bCs/>
                <w:sz w:val="24"/>
                <w:szCs w:val="24"/>
              </w:rPr>
              <w:t xml:space="preserve">В дистанционном формате </w:t>
            </w:r>
          </w:p>
        </w:tc>
        <w:tc>
          <w:tcPr>
            <w:tcW w:w="1843" w:type="dxa"/>
          </w:tcPr>
          <w:p w:rsidR="00EE7105" w:rsidRPr="00603525" w:rsidRDefault="00EE7105" w:rsidP="00BC68F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  <w:p w:rsidR="00EE7105" w:rsidRPr="00603525" w:rsidRDefault="00EE7105" w:rsidP="00BC68FF">
            <w:pPr>
              <w:jc w:val="center"/>
              <w:rPr>
                <w:bCs/>
                <w:sz w:val="24"/>
                <w:szCs w:val="24"/>
              </w:rPr>
            </w:pPr>
            <w:r w:rsidRPr="00603525">
              <w:rPr>
                <w:bCs/>
                <w:sz w:val="24"/>
                <w:szCs w:val="24"/>
              </w:rPr>
              <w:t>2025 года</w:t>
            </w:r>
          </w:p>
          <w:p w:rsidR="00EE7105" w:rsidRDefault="00EE7105" w:rsidP="00BC68FF"/>
        </w:tc>
        <w:tc>
          <w:tcPr>
            <w:tcW w:w="4111" w:type="dxa"/>
          </w:tcPr>
          <w:p w:rsidR="00EE7105" w:rsidRPr="001D65FB" w:rsidRDefault="00EE7105" w:rsidP="00BC68FF">
            <w:pPr>
              <w:rPr>
                <w:bCs/>
                <w:sz w:val="24"/>
                <w:szCs w:val="24"/>
              </w:rPr>
            </w:pPr>
            <w:r w:rsidRPr="001D65FB">
              <w:rPr>
                <w:bCs/>
                <w:sz w:val="24"/>
                <w:szCs w:val="24"/>
              </w:rPr>
              <w:t xml:space="preserve">Организатор фотоконкурса – Федеральное агентство по делам национальностей. </w:t>
            </w:r>
          </w:p>
          <w:p w:rsidR="00EE7105" w:rsidRPr="00806417" w:rsidRDefault="00EE7105" w:rsidP="004B16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Цель конкурса </w:t>
            </w:r>
            <w:r w:rsidRPr="001D65FB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г</w:t>
            </w:r>
            <w:r w:rsidRPr="001D65FB">
              <w:rPr>
                <w:bCs/>
                <w:sz w:val="24"/>
                <w:szCs w:val="24"/>
              </w:rPr>
              <w:t>армонизация межнациональных отношений и этнокультурного развития народов России посредством привлечения внимания граждан к истока</w:t>
            </w:r>
            <w:r w:rsidR="004B1667">
              <w:rPr>
                <w:bCs/>
                <w:sz w:val="24"/>
                <w:szCs w:val="24"/>
              </w:rPr>
              <w:t xml:space="preserve">м и </w:t>
            </w:r>
            <w:r w:rsidR="004B1667">
              <w:rPr>
                <w:bCs/>
                <w:sz w:val="24"/>
                <w:szCs w:val="24"/>
              </w:rPr>
              <w:lastRenderedPageBreak/>
              <w:t>традициям русской культуры</w:t>
            </w:r>
          </w:p>
        </w:tc>
        <w:tc>
          <w:tcPr>
            <w:tcW w:w="3403" w:type="dxa"/>
          </w:tcPr>
          <w:p w:rsidR="00EE7105" w:rsidRPr="00832068" w:rsidRDefault="00EE7105" w:rsidP="00BC68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Сотрудники У</w:t>
            </w:r>
            <w:r w:rsidRPr="001D65FB">
              <w:rPr>
                <w:bCs/>
                <w:sz w:val="24"/>
                <w:szCs w:val="24"/>
              </w:rPr>
              <w:t>правле</w:t>
            </w:r>
            <w:r>
              <w:rPr>
                <w:bCs/>
                <w:sz w:val="24"/>
                <w:szCs w:val="24"/>
              </w:rPr>
              <w:t>ния по культуре, спорту и молоде</w:t>
            </w:r>
            <w:r w:rsidRPr="001D65FB">
              <w:rPr>
                <w:bCs/>
                <w:sz w:val="24"/>
                <w:szCs w:val="24"/>
              </w:rPr>
              <w:t>жной политике</w:t>
            </w:r>
            <w:r>
              <w:rPr>
                <w:bCs/>
                <w:sz w:val="24"/>
                <w:szCs w:val="24"/>
              </w:rPr>
              <w:t xml:space="preserve"> Администрации г. Десногорска </w:t>
            </w:r>
          </w:p>
        </w:tc>
      </w:tr>
      <w:tr w:rsidR="006B038D">
        <w:trPr>
          <w:trHeight w:val="265"/>
        </w:trPr>
        <w:tc>
          <w:tcPr>
            <w:tcW w:w="568" w:type="dxa"/>
          </w:tcPr>
          <w:p w:rsidR="006B038D" w:rsidRDefault="006B038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B038D" w:rsidRDefault="006B038D" w:rsidP="006D1D2E">
            <w:pPr>
              <w:rPr>
                <w:bCs/>
                <w:sz w:val="24"/>
                <w:szCs w:val="24"/>
              </w:rPr>
            </w:pPr>
            <w:r w:rsidRPr="006B038D">
              <w:rPr>
                <w:bCs/>
                <w:sz w:val="24"/>
                <w:szCs w:val="24"/>
              </w:rPr>
              <w:t xml:space="preserve">Участие в </w:t>
            </w:r>
            <w:r w:rsidR="006D1D2E">
              <w:rPr>
                <w:bCs/>
                <w:sz w:val="24"/>
                <w:szCs w:val="24"/>
              </w:rPr>
              <w:t>V </w:t>
            </w:r>
            <w:r w:rsidR="00E33FA6">
              <w:rPr>
                <w:bCs/>
                <w:sz w:val="24"/>
                <w:szCs w:val="24"/>
              </w:rPr>
              <w:t>М</w:t>
            </w:r>
            <w:r w:rsidR="006D1D2E" w:rsidRPr="006D1D2E">
              <w:rPr>
                <w:bCs/>
                <w:sz w:val="24"/>
                <w:szCs w:val="24"/>
              </w:rPr>
              <w:t>еждународн</w:t>
            </w:r>
            <w:r w:rsidR="006D1D2E">
              <w:rPr>
                <w:bCs/>
                <w:sz w:val="24"/>
                <w:szCs w:val="24"/>
              </w:rPr>
              <w:t>ом</w:t>
            </w:r>
            <w:r w:rsidR="006D1D2E" w:rsidRPr="006D1D2E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6D1D2E" w:rsidRPr="006D1D2E">
              <w:rPr>
                <w:bCs/>
                <w:sz w:val="24"/>
                <w:szCs w:val="24"/>
              </w:rPr>
              <w:t>фестивал</w:t>
            </w:r>
            <w:r w:rsidR="006D1D2E">
              <w:rPr>
                <w:bCs/>
                <w:sz w:val="24"/>
                <w:szCs w:val="24"/>
              </w:rPr>
              <w:t>е</w:t>
            </w:r>
            <w:proofErr w:type="gramEnd"/>
            <w:r w:rsidR="006D1D2E">
              <w:rPr>
                <w:bCs/>
                <w:sz w:val="24"/>
                <w:szCs w:val="24"/>
              </w:rPr>
              <w:t xml:space="preserve"> православной духовной культуры</w:t>
            </w:r>
          </w:p>
          <w:p w:rsidR="006D1D2E" w:rsidRPr="00830B8D" w:rsidRDefault="006D1D2E" w:rsidP="006D1D2E">
            <w:pPr>
              <w:rPr>
                <w:bCs/>
                <w:sz w:val="24"/>
                <w:szCs w:val="24"/>
              </w:rPr>
            </w:pPr>
            <w:r w:rsidRPr="006D1D2E">
              <w:rPr>
                <w:bCs/>
                <w:sz w:val="24"/>
                <w:szCs w:val="24"/>
              </w:rPr>
              <w:t>«Слово Христово»</w:t>
            </w:r>
          </w:p>
        </w:tc>
        <w:tc>
          <w:tcPr>
            <w:tcW w:w="2977" w:type="dxa"/>
          </w:tcPr>
          <w:p w:rsidR="006B038D" w:rsidRPr="00EE7105" w:rsidRDefault="006D1D2E" w:rsidP="009750BF">
            <w:pPr>
              <w:jc w:val="center"/>
              <w:rPr>
                <w:bCs/>
                <w:sz w:val="24"/>
                <w:szCs w:val="24"/>
              </w:rPr>
            </w:pPr>
            <w:r w:rsidRPr="00EE7105">
              <w:rPr>
                <w:bCs/>
                <w:sz w:val="24"/>
                <w:szCs w:val="24"/>
              </w:rPr>
              <w:t>г. Климовичи</w:t>
            </w:r>
            <w:r w:rsidR="006B038D" w:rsidRPr="00EE7105">
              <w:rPr>
                <w:bCs/>
                <w:sz w:val="24"/>
                <w:szCs w:val="24"/>
              </w:rPr>
              <w:t>,</w:t>
            </w:r>
          </w:p>
          <w:p w:rsidR="006B038D" w:rsidRPr="00830B8D" w:rsidRDefault="006B038D" w:rsidP="006B038D">
            <w:pPr>
              <w:jc w:val="center"/>
              <w:rPr>
                <w:bCs/>
                <w:sz w:val="24"/>
                <w:szCs w:val="24"/>
              </w:rPr>
            </w:pPr>
            <w:r w:rsidRPr="00EE7105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6B038D" w:rsidRPr="009946E8" w:rsidRDefault="006D1D2E" w:rsidP="006B038D">
            <w:pPr>
              <w:jc w:val="center"/>
              <w:rPr>
                <w:bCs/>
                <w:sz w:val="24"/>
                <w:szCs w:val="24"/>
              </w:rPr>
            </w:pPr>
            <w:r w:rsidRPr="009946E8">
              <w:rPr>
                <w:bCs/>
                <w:sz w:val="24"/>
                <w:szCs w:val="24"/>
              </w:rPr>
              <w:t>4</w:t>
            </w:r>
            <w:r w:rsidR="006B038D" w:rsidRPr="009946E8">
              <w:rPr>
                <w:bCs/>
                <w:sz w:val="24"/>
                <w:szCs w:val="24"/>
              </w:rPr>
              <w:t xml:space="preserve"> </w:t>
            </w:r>
            <w:r w:rsidRPr="009946E8">
              <w:rPr>
                <w:bCs/>
                <w:sz w:val="24"/>
                <w:szCs w:val="24"/>
              </w:rPr>
              <w:t>сентября</w:t>
            </w:r>
            <w:r w:rsidR="006B038D" w:rsidRPr="009946E8">
              <w:rPr>
                <w:bCs/>
                <w:sz w:val="24"/>
                <w:szCs w:val="24"/>
              </w:rPr>
              <w:t xml:space="preserve"> </w:t>
            </w:r>
          </w:p>
          <w:p w:rsidR="006B038D" w:rsidRPr="006B038D" w:rsidRDefault="006B038D" w:rsidP="006B038D">
            <w:pPr>
              <w:jc w:val="center"/>
              <w:rPr>
                <w:bCs/>
                <w:sz w:val="24"/>
                <w:szCs w:val="24"/>
              </w:rPr>
            </w:pPr>
            <w:r w:rsidRPr="009946E8">
              <w:rPr>
                <w:bCs/>
                <w:sz w:val="24"/>
                <w:szCs w:val="24"/>
              </w:rPr>
              <w:t>2025 года</w:t>
            </w:r>
          </w:p>
          <w:p w:rsidR="006B038D" w:rsidRPr="006B038D" w:rsidRDefault="006B038D" w:rsidP="006B038D">
            <w:pPr>
              <w:jc w:val="center"/>
              <w:rPr>
                <w:bCs/>
                <w:sz w:val="24"/>
                <w:szCs w:val="24"/>
              </w:rPr>
            </w:pPr>
          </w:p>
          <w:p w:rsidR="006B038D" w:rsidRPr="00830B8D" w:rsidRDefault="006B038D" w:rsidP="009750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D1D2E" w:rsidRPr="006D1D2E" w:rsidRDefault="006D1D2E" w:rsidP="006D1D2E">
            <w:pPr>
              <w:rPr>
                <w:bCs/>
                <w:sz w:val="24"/>
                <w:szCs w:val="24"/>
              </w:rPr>
            </w:pPr>
            <w:r w:rsidRPr="006D1D2E">
              <w:rPr>
                <w:bCs/>
                <w:sz w:val="24"/>
                <w:szCs w:val="24"/>
              </w:rPr>
              <w:t xml:space="preserve">В программе фестиваля звучали духовно-патриотические песни в исполнении солистов и ансамблей учреждений культуры, воскресных школ, школ искусств России и Республики </w:t>
            </w:r>
            <w:r w:rsidR="00E53063">
              <w:rPr>
                <w:bCs/>
                <w:sz w:val="24"/>
                <w:szCs w:val="24"/>
              </w:rPr>
              <w:t xml:space="preserve">Беларусь. </w:t>
            </w:r>
            <w:r w:rsidRPr="006D1D2E">
              <w:rPr>
                <w:bCs/>
                <w:sz w:val="24"/>
                <w:szCs w:val="24"/>
              </w:rPr>
              <w:t>Тематика произведений, исполняемых участниками, была обозначена песнями о Родине и мире, песнями военных лет, песнями о Победе и Великой Отечественной войне, духовными песнопениями</w:t>
            </w:r>
          </w:p>
          <w:p w:rsidR="006D1D2E" w:rsidRPr="006D1D2E" w:rsidRDefault="006D1D2E" w:rsidP="006D1D2E">
            <w:pPr>
              <w:rPr>
                <w:bCs/>
                <w:sz w:val="24"/>
                <w:szCs w:val="24"/>
              </w:rPr>
            </w:pPr>
          </w:p>
          <w:p w:rsidR="006B038D" w:rsidRPr="00830B8D" w:rsidRDefault="006B038D" w:rsidP="005A1010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9946E8" w:rsidRPr="009946E8" w:rsidRDefault="009946E8" w:rsidP="009946E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9946E8">
              <w:rPr>
                <w:bCs/>
                <w:sz w:val="24"/>
                <w:szCs w:val="24"/>
              </w:rPr>
              <w:t>ародный самодеятельный коллектив ансамбль казачьей песни «Вольная станица»</w:t>
            </w:r>
            <w:r>
              <w:rPr>
                <w:bCs/>
                <w:sz w:val="24"/>
                <w:szCs w:val="24"/>
              </w:rPr>
              <w:t xml:space="preserve"> г. </w:t>
            </w:r>
            <w:r w:rsidR="004F5BAA">
              <w:rPr>
                <w:bCs/>
                <w:sz w:val="24"/>
                <w:szCs w:val="24"/>
              </w:rPr>
              <w:t xml:space="preserve">Десногорска, </w:t>
            </w:r>
            <w:r w:rsidRPr="009946E8">
              <w:rPr>
                <w:bCs/>
                <w:sz w:val="24"/>
                <w:szCs w:val="24"/>
              </w:rPr>
              <w:t xml:space="preserve">солисты самодеятельного коллектива </w:t>
            </w:r>
            <w:proofErr w:type="spellStart"/>
            <w:r w:rsidRPr="009946E8">
              <w:rPr>
                <w:bCs/>
                <w:sz w:val="24"/>
                <w:szCs w:val="24"/>
              </w:rPr>
              <w:t>эстрадно</w:t>
            </w:r>
            <w:proofErr w:type="spellEnd"/>
            <w:r w:rsidRPr="009946E8">
              <w:rPr>
                <w:bCs/>
                <w:sz w:val="24"/>
                <w:szCs w:val="24"/>
              </w:rPr>
              <w:t>-вокальной студии «АРТ-вокал»</w:t>
            </w:r>
            <w:r>
              <w:rPr>
                <w:bCs/>
                <w:sz w:val="24"/>
                <w:szCs w:val="24"/>
              </w:rPr>
              <w:t xml:space="preserve"> г. Десногорска, </w:t>
            </w:r>
            <w:r w:rsidRPr="009946E8">
              <w:rPr>
                <w:bCs/>
                <w:sz w:val="24"/>
                <w:szCs w:val="24"/>
              </w:rPr>
              <w:t xml:space="preserve">Благочинный </w:t>
            </w:r>
            <w:proofErr w:type="spellStart"/>
            <w:r w:rsidRPr="009946E8">
              <w:rPr>
                <w:bCs/>
                <w:sz w:val="24"/>
                <w:szCs w:val="24"/>
              </w:rPr>
              <w:t>Десногорского</w:t>
            </w:r>
            <w:proofErr w:type="spellEnd"/>
            <w:r w:rsidRPr="009946E8">
              <w:rPr>
                <w:bCs/>
                <w:sz w:val="24"/>
                <w:szCs w:val="24"/>
              </w:rPr>
              <w:t xml:space="preserve"> градского округа протоиерей Виталий Сладков, монашествующие Свято-Вознесенского </w:t>
            </w:r>
            <w:proofErr w:type="spellStart"/>
            <w:r w:rsidRPr="009946E8">
              <w:rPr>
                <w:bCs/>
                <w:sz w:val="24"/>
                <w:szCs w:val="24"/>
              </w:rPr>
              <w:t>Власиева</w:t>
            </w:r>
            <w:proofErr w:type="spellEnd"/>
            <w:r w:rsidRPr="009946E8">
              <w:rPr>
                <w:bCs/>
                <w:sz w:val="24"/>
                <w:szCs w:val="24"/>
              </w:rPr>
              <w:t xml:space="preserve"> Архиерейского подворья </w:t>
            </w:r>
          </w:p>
          <w:p w:rsidR="00B86F10" w:rsidRDefault="009946E8" w:rsidP="00E53063">
            <w:pPr>
              <w:rPr>
                <w:bCs/>
                <w:sz w:val="24"/>
                <w:szCs w:val="24"/>
              </w:rPr>
            </w:pPr>
            <w:proofErr w:type="gramStart"/>
            <w:r w:rsidRPr="009946E8">
              <w:rPr>
                <w:bCs/>
                <w:sz w:val="24"/>
                <w:szCs w:val="24"/>
              </w:rPr>
              <w:t>с</w:t>
            </w:r>
            <w:proofErr w:type="gramEnd"/>
            <w:r>
              <w:rPr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bCs/>
                <w:sz w:val="24"/>
                <w:szCs w:val="24"/>
              </w:rPr>
              <w:t>Кузьмичи</w:t>
            </w:r>
            <w:proofErr w:type="gramEnd"/>
            <w:r>
              <w:rPr>
                <w:bCs/>
                <w:sz w:val="24"/>
                <w:szCs w:val="24"/>
              </w:rPr>
              <w:t xml:space="preserve"> (Смоленская область), </w:t>
            </w:r>
            <w:r w:rsidR="00E53063">
              <w:rPr>
                <w:bCs/>
                <w:sz w:val="24"/>
                <w:szCs w:val="24"/>
              </w:rPr>
              <w:t xml:space="preserve">православные приходы </w:t>
            </w:r>
            <w:r w:rsidRPr="009946E8">
              <w:rPr>
                <w:bCs/>
                <w:sz w:val="24"/>
                <w:szCs w:val="24"/>
              </w:rPr>
              <w:t xml:space="preserve">регионов </w:t>
            </w:r>
            <w:r>
              <w:rPr>
                <w:bCs/>
                <w:sz w:val="24"/>
                <w:szCs w:val="24"/>
              </w:rPr>
              <w:t>России и Беларуси</w:t>
            </w:r>
          </w:p>
        </w:tc>
      </w:tr>
      <w:tr w:rsidR="004A5CF4">
        <w:trPr>
          <w:trHeight w:val="265"/>
        </w:trPr>
        <w:tc>
          <w:tcPr>
            <w:tcW w:w="568" w:type="dxa"/>
          </w:tcPr>
          <w:p w:rsidR="004A5CF4" w:rsidRDefault="004A5CF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A5CF4" w:rsidRPr="001E060E" w:rsidRDefault="009D37BB" w:rsidP="004B16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</w:t>
            </w:r>
            <w:r w:rsidR="00970C2F">
              <w:rPr>
                <w:bCs/>
                <w:sz w:val="24"/>
                <w:szCs w:val="24"/>
              </w:rPr>
              <w:t xml:space="preserve"> </w:t>
            </w:r>
            <w:r w:rsidR="00FD0C34">
              <w:rPr>
                <w:bCs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>О</w:t>
            </w:r>
            <w:r w:rsidRPr="009D37BB">
              <w:rPr>
                <w:bCs/>
                <w:sz w:val="24"/>
                <w:szCs w:val="24"/>
              </w:rPr>
              <w:t>ткрыт</w:t>
            </w:r>
            <w:r>
              <w:rPr>
                <w:bCs/>
                <w:sz w:val="24"/>
                <w:szCs w:val="24"/>
              </w:rPr>
              <w:t>ой</w:t>
            </w:r>
            <w:r w:rsidRPr="009D37BB">
              <w:rPr>
                <w:bCs/>
                <w:sz w:val="24"/>
                <w:szCs w:val="24"/>
              </w:rPr>
              <w:t xml:space="preserve"> спартакиад</w:t>
            </w:r>
            <w:r>
              <w:rPr>
                <w:bCs/>
                <w:sz w:val="24"/>
                <w:szCs w:val="24"/>
              </w:rPr>
              <w:t>е</w:t>
            </w:r>
            <w:r w:rsidRPr="009D37BB">
              <w:rPr>
                <w:bCs/>
                <w:sz w:val="24"/>
                <w:szCs w:val="24"/>
              </w:rPr>
              <w:t xml:space="preserve"> Республики Беларусь среди </w:t>
            </w:r>
            <w:r w:rsidR="004B1667">
              <w:rPr>
                <w:bCs/>
                <w:sz w:val="24"/>
                <w:szCs w:val="24"/>
              </w:rPr>
              <w:t>д</w:t>
            </w:r>
            <w:r w:rsidR="004B1667" w:rsidRPr="004B1667">
              <w:rPr>
                <w:bCs/>
                <w:sz w:val="24"/>
                <w:szCs w:val="24"/>
              </w:rPr>
              <w:t>етско-юношеск</w:t>
            </w:r>
            <w:r w:rsidR="004B1667">
              <w:rPr>
                <w:bCs/>
                <w:sz w:val="24"/>
                <w:szCs w:val="24"/>
              </w:rPr>
              <w:t>их</w:t>
            </w:r>
            <w:r w:rsidR="004B1667" w:rsidRPr="004B1667">
              <w:rPr>
                <w:bCs/>
                <w:sz w:val="24"/>
                <w:szCs w:val="24"/>
              </w:rPr>
              <w:t xml:space="preserve"> спортивн</w:t>
            </w:r>
            <w:r w:rsidR="004B1667">
              <w:rPr>
                <w:bCs/>
                <w:sz w:val="24"/>
                <w:szCs w:val="24"/>
              </w:rPr>
              <w:t>ых школ</w:t>
            </w:r>
            <w:r w:rsidRPr="009D37BB">
              <w:rPr>
                <w:bCs/>
                <w:sz w:val="24"/>
                <w:szCs w:val="24"/>
              </w:rPr>
              <w:t xml:space="preserve"> по лыжероллерам и кроссу</w:t>
            </w:r>
          </w:p>
        </w:tc>
        <w:tc>
          <w:tcPr>
            <w:tcW w:w="2977" w:type="dxa"/>
          </w:tcPr>
          <w:p w:rsidR="00970C2F" w:rsidRPr="00970C2F" w:rsidRDefault="00970C2F" w:rsidP="00970C2F">
            <w:pPr>
              <w:jc w:val="center"/>
              <w:rPr>
                <w:bCs/>
                <w:sz w:val="24"/>
                <w:szCs w:val="24"/>
              </w:rPr>
            </w:pPr>
            <w:r w:rsidRPr="00970C2F">
              <w:rPr>
                <w:bCs/>
                <w:sz w:val="24"/>
                <w:szCs w:val="24"/>
              </w:rPr>
              <w:t>г. Городок,</w:t>
            </w:r>
          </w:p>
          <w:p w:rsidR="004A5CF4" w:rsidRPr="001E060E" w:rsidRDefault="00970C2F" w:rsidP="00970C2F">
            <w:pPr>
              <w:jc w:val="center"/>
              <w:rPr>
                <w:bCs/>
                <w:sz w:val="24"/>
                <w:szCs w:val="24"/>
              </w:rPr>
            </w:pPr>
            <w:r w:rsidRPr="00970C2F">
              <w:rPr>
                <w:bCs/>
                <w:sz w:val="24"/>
                <w:szCs w:val="24"/>
              </w:rPr>
              <w:t xml:space="preserve">Республика Беларусь </w:t>
            </w:r>
          </w:p>
        </w:tc>
        <w:tc>
          <w:tcPr>
            <w:tcW w:w="1843" w:type="dxa"/>
          </w:tcPr>
          <w:p w:rsidR="009D37BB" w:rsidRPr="009D37BB" w:rsidRDefault="009D37BB" w:rsidP="009D37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9D37B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14 сентября</w:t>
            </w:r>
          </w:p>
          <w:p w:rsidR="004A5CF4" w:rsidRPr="001E060E" w:rsidRDefault="009D37BB" w:rsidP="009D37BB">
            <w:pPr>
              <w:jc w:val="center"/>
              <w:rPr>
                <w:bCs/>
                <w:sz w:val="24"/>
                <w:szCs w:val="24"/>
              </w:rPr>
            </w:pPr>
            <w:r w:rsidRPr="009D37BB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970C2F" w:rsidRPr="00970C2F" w:rsidRDefault="00970C2F" w:rsidP="00970C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970C2F">
              <w:rPr>
                <w:bCs/>
                <w:sz w:val="24"/>
                <w:szCs w:val="24"/>
              </w:rPr>
              <w:t>крепление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70C2F">
              <w:rPr>
                <w:bCs/>
                <w:sz w:val="24"/>
                <w:szCs w:val="24"/>
              </w:rPr>
              <w:t>дружественных</w:t>
            </w:r>
            <w:proofErr w:type="gramEnd"/>
            <w:r w:rsidRPr="00970C2F">
              <w:rPr>
                <w:bCs/>
                <w:sz w:val="24"/>
                <w:szCs w:val="24"/>
              </w:rPr>
              <w:t xml:space="preserve"> связей, популяризация вида спорта</w:t>
            </w:r>
            <w:r w:rsidR="004B166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лыжные гонки, повышение уровня </w:t>
            </w:r>
            <w:r w:rsidRPr="00970C2F">
              <w:rPr>
                <w:bCs/>
                <w:sz w:val="24"/>
                <w:szCs w:val="24"/>
              </w:rPr>
              <w:t>спортивного мастерства.</w:t>
            </w:r>
          </w:p>
          <w:p w:rsidR="00970C2F" w:rsidRPr="001E060E" w:rsidRDefault="00970C2F" w:rsidP="00970C2F">
            <w:pPr>
              <w:rPr>
                <w:bCs/>
                <w:sz w:val="24"/>
                <w:szCs w:val="24"/>
              </w:rPr>
            </w:pPr>
            <w:r w:rsidRPr="00970C2F">
              <w:rPr>
                <w:bCs/>
                <w:sz w:val="24"/>
                <w:szCs w:val="24"/>
              </w:rPr>
              <w:t>Соревнования по лыжероллерам и кроссу</w:t>
            </w:r>
          </w:p>
          <w:p w:rsidR="004A5CF4" w:rsidRPr="001E060E" w:rsidRDefault="004A5CF4" w:rsidP="00970C2F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4A5CF4" w:rsidRDefault="00EE7105" w:rsidP="00E33F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</w:t>
            </w:r>
            <w:r w:rsidRPr="00EE7105">
              <w:rPr>
                <w:bCs/>
                <w:sz w:val="24"/>
                <w:szCs w:val="24"/>
              </w:rPr>
              <w:t>лен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E7105">
              <w:rPr>
                <w:bCs/>
                <w:sz w:val="24"/>
                <w:szCs w:val="24"/>
              </w:rPr>
              <w:t>сборной Смоленской области по лыжным гонкам,</w:t>
            </w:r>
            <w:r>
              <w:rPr>
                <w:bCs/>
                <w:sz w:val="24"/>
                <w:szCs w:val="24"/>
              </w:rPr>
              <w:t xml:space="preserve"> учащийся</w:t>
            </w:r>
            <w:r w:rsidR="00E33FA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МБУДО «Спортивная школа» г. </w:t>
            </w:r>
            <w:r w:rsidRPr="00EE7105">
              <w:rPr>
                <w:bCs/>
                <w:sz w:val="24"/>
                <w:szCs w:val="24"/>
              </w:rPr>
              <w:t>Десногорска</w:t>
            </w:r>
          </w:p>
        </w:tc>
      </w:tr>
    </w:tbl>
    <w:p w:rsidR="005561A6" w:rsidRDefault="005561A6">
      <w:pPr>
        <w:jc w:val="both"/>
        <w:rPr>
          <w:color w:val="auto"/>
          <w:sz w:val="24"/>
          <w:szCs w:val="24"/>
        </w:rPr>
      </w:pPr>
    </w:p>
    <w:sectPr w:rsidR="005561A6">
      <w:headerReference w:type="default" r:id="rId9"/>
      <w:headerReference w:type="first" r:id="rId10"/>
      <w:pgSz w:w="16838" w:h="11906" w:orient="landscape"/>
      <w:pgMar w:top="1134" w:right="82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75" w:rsidRDefault="00341575">
      <w:r>
        <w:separator/>
      </w:r>
    </w:p>
  </w:endnote>
  <w:endnote w:type="continuationSeparator" w:id="0">
    <w:p w:rsidR="00341575" w:rsidRDefault="0034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75" w:rsidRDefault="00341575">
      <w:r>
        <w:separator/>
      </w:r>
    </w:p>
  </w:footnote>
  <w:footnote w:type="continuationSeparator" w:id="0">
    <w:p w:rsidR="00341575" w:rsidRDefault="0034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70750"/>
      <w:docPartObj>
        <w:docPartGallery w:val="Page Numbers (Top of Page)"/>
        <w:docPartUnique/>
      </w:docPartObj>
    </w:sdtPr>
    <w:sdtEndPr/>
    <w:sdtContent>
      <w:p w:rsidR="001D65FB" w:rsidRDefault="001D65FB">
        <w:pPr>
          <w:pStyle w:val="af8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1E44F3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1D65FB" w:rsidRDefault="001D65F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FB" w:rsidRDefault="001D65FB" w:rsidP="00AF5572">
    <w:pPr>
      <w:pStyle w:val="af8"/>
      <w:tabs>
        <w:tab w:val="clear" w:pos="4677"/>
        <w:tab w:val="clear" w:pos="9355"/>
        <w:tab w:val="left" w:pos="133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BCD"/>
    <w:multiLevelType w:val="hybridMultilevel"/>
    <w:tmpl w:val="0FF69BC0"/>
    <w:lvl w:ilvl="0" w:tplc="895E8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272EAC2">
      <w:start w:val="1"/>
      <w:numFmt w:val="lowerLetter"/>
      <w:lvlText w:val="%2."/>
      <w:lvlJc w:val="left"/>
      <w:pPr>
        <w:ind w:left="1440" w:hanging="360"/>
      </w:pPr>
    </w:lvl>
    <w:lvl w:ilvl="2" w:tplc="B3A42734">
      <w:start w:val="1"/>
      <w:numFmt w:val="lowerRoman"/>
      <w:lvlText w:val="%3."/>
      <w:lvlJc w:val="right"/>
      <w:pPr>
        <w:ind w:left="2160" w:hanging="180"/>
      </w:pPr>
    </w:lvl>
    <w:lvl w:ilvl="3" w:tplc="774E495E">
      <w:start w:val="1"/>
      <w:numFmt w:val="decimal"/>
      <w:lvlText w:val="%4."/>
      <w:lvlJc w:val="left"/>
      <w:pPr>
        <w:ind w:left="2880" w:hanging="360"/>
      </w:pPr>
    </w:lvl>
    <w:lvl w:ilvl="4" w:tplc="0A62AF40">
      <w:start w:val="1"/>
      <w:numFmt w:val="lowerLetter"/>
      <w:lvlText w:val="%5."/>
      <w:lvlJc w:val="left"/>
      <w:pPr>
        <w:ind w:left="3600" w:hanging="360"/>
      </w:pPr>
    </w:lvl>
    <w:lvl w:ilvl="5" w:tplc="A4F620C4">
      <w:start w:val="1"/>
      <w:numFmt w:val="lowerRoman"/>
      <w:lvlText w:val="%6."/>
      <w:lvlJc w:val="right"/>
      <w:pPr>
        <w:ind w:left="4320" w:hanging="180"/>
      </w:pPr>
    </w:lvl>
    <w:lvl w:ilvl="6" w:tplc="4DBA35CE">
      <w:start w:val="1"/>
      <w:numFmt w:val="decimal"/>
      <w:lvlText w:val="%7."/>
      <w:lvlJc w:val="left"/>
      <w:pPr>
        <w:ind w:left="5040" w:hanging="360"/>
      </w:pPr>
    </w:lvl>
    <w:lvl w:ilvl="7" w:tplc="ADDC5D48">
      <w:start w:val="1"/>
      <w:numFmt w:val="lowerLetter"/>
      <w:lvlText w:val="%8."/>
      <w:lvlJc w:val="left"/>
      <w:pPr>
        <w:ind w:left="5760" w:hanging="360"/>
      </w:pPr>
    </w:lvl>
    <w:lvl w:ilvl="8" w:tplc="11D6C2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6A10"/>
    <w:multiLevelType w:val="hybridMultilevel"/>
    <w:tmpl w:val="5ADE62BC"/>
    <w:lvl w:ilvl="0" w:tplc="22DE0D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F24DABE">
      <w:start w:val="1"/>
      <w:numFmt w:val="lowerLetter"/>
      <w:lvlText w:val="%2."/>
      <w:lvlJc w:val="left"/>
      <w:pPr>
        <w:ind w:left="1440" w:hanging="360"/>
      </w:pPr>
    </w:lvl>
    <w:lvl w:ilvl="2" w:tplc="30604C50">
      <w:start w:val="1"/>
      <w:numFmt w:val="lowerRoman"/>
      <w:lvlText w:val="%3."/>
      <w:lvlJc w:val="right"/>
      <w:pPr>
        <w:ind w:left="2160" w:hanging="180"/>
      </w:pPr>
    </w:lvl>
    <w:lvl w:ilvl="3" w:tplc="1084F768">
      <w:start w:val="1"/>
      <w:numFmt w:val="decimal"/>
      <w:lvlText w:val="%4."/>
      <w:lvlJc w:val="left"/>
      <w:pPr>
        <w:ind w:left="2880" w:hanging="360"/>
      </w:pPr>
    </w:lvl>
    <w:lvl w:ilvl="4" w:tplc="DBC83194">
      <w:start w:val="1"/>
      <w:numFmt w:val="lowerLetter"/>
      <w:lvlText w:val="%5."/>
      <w:lvlJc w:val="left"/>
      <w:pPr>
        <w:ind w:left="3600" w:hanging="360"/>
      </w:pPr>
    </w:lvl>
    <w:lvl w:ilvl="5" w:tplc="69C87672">
      <w:start w:val="1"/>
      <w:numFmt w:val="lowerRoman"/>
      <w:lvlText w:val="%6."/>
      <w:lvlJc w:val="right"/>
      <w:pPr>
        <w:ind w:left="4320" w:hanging="180"/>
      </w:pPr>
    </w:lvl>
    <w:lvl w:ilvl="6" w:tplc="9942ECD2">
      <w:start w:val="1"/>
      <w:numFmt w:val="decimal"/>
      <w:lvlText w:val="%7."/>
      <w:lvlJc w:val="left"/>
      <w:pPr>
        <w:ind w:left="5040" w:hanging="360"/>
      </w:pPr>
    </w:lvl>
    <w:lvl w:ilvl="7" w:tplc="E2487A22">
      <w:start w:val="1"/>
      <w:numFmt w:val="lowerLetter"/>
      <w:lvlText w:val="%8."/>
      <w:lvlJc w:val="left"/>
      <w:pPr>
        <w:ind w:left="5760" w:hanging="360"/>
      </w:pPr>
    </w:lvl>
    <w:lvl w:ilvl="8" w:tplc="06A8AF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C7B2A"/>
    <w:multiLevelType w:val="hybridMultilevel"/>
    <w:tmpl w:val="9AC27B40"/>
    <w:lvl w:ilvl="0" w:tplc="E3AA9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9664B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FE294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A673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4E2CB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F45B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A6AD8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52A2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580A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905B6C"/>
    <w:multiLevelType w:val="hybridMultilevel"/>
    <w:tmpl w:val="EC00401A"/>
    <w:lvl w:ilvl="0" w:tplc="8702FB0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BA1687D4">
      <w:start w:val="1"/>
      <w:numFmt w:val="lowerLetter"/>
      <w:lvlText w:val="%2."/>
      <w:lvlJc w:val="left"/>
      <w:pPr>
        <w:ind w:left="1440" w:hanging="360"/>
      </w:pPr>
    </w:lvl>
    <w:lvl w:ilvl="2" w:tplc="50600C88">
      <w:start w:val="1"/>
      <w:numFmt w:val="lowerRoman"/>
      <w:lvlText w:val="%3."/>
      <w:lvlJc w:val="right"/>
      <w:pPr>
        <w:ind w:left="2160" w:hanging="180"/>
      </w:pPr>
    </w:lvl>
    <w:lvl w:ilvl="3" w:tplc="265AD600">
      <w:start w:val="1"/>
      <w:numFmt w:val="decimal"/>
      <w:lvlText w:val="%4."/>
      <w:lvlJc w:val="left"/>
      <w:pPr>
        <w:ind w:left="2880" w:hanging="360"/>
      </w:pPr>
    </w:lvl>
    <w:lvl w:ilvl="4" w:tplc="6A84CC50">
      <w:start w:val="1"/>
      <w:numFmt w:val="lowerLetter"/>
      <w:lvlText w:val="%5."/>
      <w:lvlJc w:val="left"/>
      <w:pPr>
        <w:ind w:left="3600" w:hanging="360"/>
      </w:pPr>
    </w:lvl>
    <w:lvl w:ilvl="5" w:tplc="B798DDD6">
      <w:start w:val="1"/>
      <w:numFmt w:val="lowerRoman"/>
      <w:lvlText w:val="%6."/>
      <w:lvlJc w:val="right"/>
      <w:pPr>
        <w:ind w:left="4320" w:hanging="180"/>
      </w:pPr>
    </w:lvl>
    <w:lvl w:ilvl="6" w:tplc="E34A314E">
      <w:start w:val="1"/>
      <w:numFmt w:val="decimal"/>
      <w:lvlText w:val="%7."/>
      <w:lvlJc w:val="left"/>
      <w:pPr>
        <w:ind w:left="5040" w:hanging="360"/>
      </w:pPr>
    </w:lvl>
    <w:lvl w:ilvl="7" w:tplc="E1762654">
      <w:start w:val="1"/>
      <w:numFmt w:val="lowerLetter"/>
      <w:lvlText w:val="%8."/>
      <w:lvlJc w:val="left"/>
      <w:pPr>
        <w:ind w:left="5760" w:hanging="360"/>
      </w:pPr>
    </w:lvl>
    <w:lvl w:ilvl="8" w:tplc="B164EBD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D248A"/>
    <w:multiLevelType w:val="hybridMultilevel"/>
    <w:tmpl w:val="E70AF64E"/>
    <w:lvl w:ilvl="0" w:tplc="A9D286E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BD5887DC">
      <w:start w:val="1"/>
      <w:numFmt w:val="decimal"/>
      <w:lvlText w:val=""/>
      <w:lvlJc w:val="left"/>
    </w:lvl>
    <w:lvl w:ilvl="2" w:tplc="6CD21732">
      <w:start w:val="1"/>
      <w:numFmt w:val="decimal"/>
      <w:lvlText w:val=""/>
      <w:lvlJc w:val="left"/>
    </w:lvl>
    <w:lvl w:ilvl="3" w:tplc="3FAC0166">
      <w:start w:val="1"/>
      <w:numFmt w:val="decimal"/>
      <w:lvlText w:val=""/>
      <w:lvlJc w:val="left"/>
    </w:lvl>
    <w:lvl w:ilvl="4" w:tplc="12A47C4A">
      <w:start w:val="1"/>
      <w:numFmt w:val="decimal"/>
      <w:lvlText w:val=""/>
      <w:lvlJc w:val="left"/>
    </w:lvl>
    <w:lvl w:ilvl="5" w:tplc="CABE7A9C">
      <w:start w:val="1"/>
      <w:numFmt w:val="decimal"/>
      <w:lvlText w:val=""/>
      <w:lvlJc w:val="left"/>
    </w:lvl>
    <w:lvl w:ilvl="6" w:tplc="32600B58">
      <w:start w:val="1"/>
      <w:numFmt w:val="decimal"/>
      <w:lvlText w:val=""/>
      <w:lvlJc w:val="left"/>
    </w:lvl>
    <w:lvl w:ilvl="7" w:tplc="A8CE8228">
      <w:start w:val="1"/>
      <w:numFmt w:val="decimal"/>
      <w:lvlText w:val=""/>
      <w:lvlJc w:val="left"/>
    </w:lvl>
    <w:lvl w:ilvl="8" w:tplc="CB2E4606">
      <w:start w:val="1"/>
      <w:numFmt w:val="decimal"/>
      <w:lvlText w:val=""/>
      <w:lvlJc w:val="left"/>
    </w:lvl>
  </w:abstractNum>
  <w:abstractNum w:abstractNumId="5">
    <w:nsid w:val="6CF42857"/>
    <w:multiLevelType w:val="hybridMultilevel"/>
    <w:tmpl w:val="AE765C2A"/>
    <w:lvl w:ilvl="0" w:tplc="3BDCC686">
      <w:start w:val="1"/>
      <w:numFmt w:val="decimal"/>
      <w:lvlText w:val="%1."/>
      <w:lvlJc w:val="left"/>
      <w:pPr>
        <w:ind w:left="720" w:hanging="360"/>
      </w:pPr>
    </w:lvl>
    <w:lvl w:ilvl="1" w:tplc="8F565D2C">
      <w:start w:val="1"/>
      <w:numFmt w:val="lowerLetter"/>
      <w:lvlText w:val="%2."/>
      <w:lvlJc w:val="left"/>
      <w:pPr>
        <w:ind w:left="1440" w:hanging="360"/>
      </w:pPr>
    </w:lvl>
    <w:lvl w:ilvl="2" w:tplc="BCDCD930">
      <w:start w:val="1"/>
      <w:numFmt w:val="lowerRoman"/>
      <w:lvlText w:val="%3."/>
      <w:lvlJc w:val="right"/>
      <w:pPr>
        <w:ind w:left="2160" w:hanging="180"/>
      </w:pPr>
    </w:lvl>
    <w:lvl w:ilvl="3" w:tplc="8BEA0792">
      <w:start w:val="1"/>
      <w:numFmt w:val="decimal"/>
      <w:lvlText w:val="%4."/>
      <w:lvlJc w:val="left"/>
      <w:pPr>
        <w:ind w:left="2880" w:hanging="360"/>
      </w:pPr>
    </w:lvl>
    <w:lvl w:ilvl="4" w:tplc="CAA6F222">
      <w:start w:val="1"/>
      <w:numFmt w:val="lowerLetter"/>
      <w:lvlText w:val="%5."/>
      <w:lvlJc w:val="left"/>
      <w:pPr>
        <w:ind w:left="3600" w:hanging="360"/>
      </w:pPr>
    </w:lvl>
    <w:lvl w:ilvl="5" w:tplc="95906130">
      <w:start w:val="1"/>
      <w:numFmt w:val="lowerRoman"/>
      <w:lvlText w:val="%6."/>
      <w:lvlJc w:val="right"/>
      <w:pPr>
        <w:ind w:left="4320" w:hanging="180"/>
      </w:pPr>
    </w:lvl>
    <w:lvl w:ilvl="6" w:tplc="EB98B364">
      <w:start w:val="1"/>
      <w:numFmt w:val="decimal"/>
      <w:lvlText w:val="%7."/>
      <w:lvlJc w:val="left"/>
      <w:pPr>
        <w:ind w:left="5040" w:hanging="360"/>
      </w:pPr>
    </w:lvl>
    <w:lvl w:ilvl="7" w:tplc="7AC4417C">
      <w:start w:val="1"/>
      <w:numFmt w:val="lowerLetter"/>
      <w:lvlText w:val="%8."/>
      <w:lvlJc w:val="left"/>
      <w:pPr>
        <w:ind w:left="5760" w:hanging="360"/>
      </w:pPr>
    </w:lvl>
    <w:lvl w:ilvl="8" w:tplc="A83A593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D5E09"/>
    <w:multiLevelType w:val="hybridMultilevel"/>
    <w:tmpl w:val="6E66A940"/>
    <w:lvl w:ilvl="0" w:tplc="B182467C">
      <w:start w:val="1"/>
      <w:numFmt w:val="decimal"/>
      <w:lvlText w:val="%1."/>
      <w:lvlJc w:val="right"/>
      <w:pPr>
        <w:ind w:left="643" w:hanging="360"/>
      </w:pPr>
      <w:rPr>
        <w:rFonts w:hint="default"/>
        <w:sz w:val="24"/>
        <w:szCs w:val="24"/>
      </w:rPr>
    </w:lvl>
    <w:lvl w:ilvl="1" w:tplc="8140D650">
      <w:start w:val="1"/>
      <w:numFmt w:val="lowerLetter"/>
      <w:lvlText w:val="%2."/>
      <w:lvlJc w:val="left"/>
      <w:pPr>
        <w:ind w:left="1440" w:hanging="360"/>
      </w:pPr>
    </w:lvl>
    <w:lvl w:ilvl="2" w:tplc="5D920FFA">
      <w:start w:val="1"/>
      <w:numFmt w:val="lowerRoman"/>
      <w:lvlText w:val="%3."/>
      <w:lvlJc w:val="right"/>
      <w:pPr>
        <w:ind w:left="2160" w:hanging="180"/>
      </w:pPr>
    </w:lvl>
    <w:lvl w:ilvl="3" w:tplc="3CC4A9C4">
      <w:start w:val="1"/>
      <w:numFmt w:val="decimal"/>
      <w:lvlText w:val="%4."/>
      <w:lvlJc w:val="left"/>
      <w:pPr>
        <w:ind w:left="2880" w:hanging="360"/>
      </w:pPr>
    </w:lvl>
    <w:lvl w:ilvl="4" w:tplc="6C1493A6">
      <w:start w:val="1"/>
      <w:numFmt w:val="lowerLetter"/>
      <w:lvlText w:val="%5."/>
      <w:lvlJc w:val="left"/>
      <w:pPr>
        <w:ind w:left="3600" w:hanging="360"/>
      </w:pPr>
    </w:lvl>
    <w:lvl w:ilvl="5" w:tplc="BA888ECA">
      <w:start w:val="1"/>
      <w:numFmt w:val="lowerRoman"/>
      <w:lvlText w:val="%6."/>
      <w:lvlJc w:val="right"/>
      <w:pPr>
        <w:ind w:left="4320" w:hanging="180"/>
      </w:pPr>
    </w:lvl>
    <w:lvl w:ilvl="6" w:tplc="8640AFBC">
      <w:start w:val="1"/>
      <w:numFmt w:val="decimal"/>
      <w:lvlText w:val="%7."/>
      <w:lvlJc w:val="left"/>
      <w:pPr>
        <w:ind w:left="5040" w:hanging="360"/>
      </w:pPr>
    </w:lvl>
    <w:lvl w:ilvl="7" w:tplc="35568A5C">
      <w:start w:val="1"/>
      <w:numFmt w:val="lowerLetter"/>
      <w:lvlText w:val="%8."/>
      <w:lvlJc w:val="left"/>
      <w:pPr>
        <w:ind w:left="5760" w:hanging="360"/>
      </w:pPr>
    </w:lvl>
    <w:lvl w:ilvl="8" w:tplc="63A6664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63CFF"/>
    <w:multiLevelType w:val="hybridMultilevel"/>
    <w:tmpl w:val="975C1A42"/>
    <w:lvl w:ilvl="0" w:tplc="A3E04DB2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37C00FDE">
      <w:start w:val="1"/>
      <w:numFmt w:val="decimal"/>
      <w:lvlText w:val=""/>
      <w:lvlJc w:val="left"/>
    </w:lvl>
    <w:lvl w:ilvl="2" w:tplc="220223CE">
      <w:start w:val="1"/>
      <w:numFmt w:val="decimal"/>
      <w:lvlText w:val=""/>
      <w:lvlJc w:val="left"/>
    </w:lvl>
    <w:lvl w:ilvl="3" w:tplc="1F0EDB1C">
      <w:start w:val="1"/>
      <w:numFmt w:val="decimal"/>
      <w:lvlText w:val=""/>
      <w:lvlJc w:val="left"/>
    </w:lvl>
    <w:lvl w:ilvl="4" w:tplc="4C4A2CE2">
      <w:start w:val="1"/>
      <w:numFmt w:val="decimal"/>
      <w:lvlText w:val=""/>
      <w:lvlJc w:val="left"/>
    </w:lvl>
    <w:lvl w:ilvl="5" w:tplc="3AC27014">
      <w:start w:val="1"/>
      <w:numFmt w:val="decimal"/>
      <w:lvlText w:val=""/>
      <w:lvlJc w:val="left"/>
    </w:lvl>
    <w:lvl w:ilvl="6" w:tplc="0C50CC58">
      <w:start w:val="1"/>
      <w:numFmt w:val="decimal"/>
      <w:lvlText w:val=""/>
      <w:lvlJc w:val="left"/>
    </w:lvl>
    <w:lvl w:ilvl="7" w:tplc="0A3AD83A">
      <w:start w:val="1"/>
      <w:numFmt w:val="decimal"/>
      <w:lvlText w:val=""/>
      <w:lvlJc w:val="left"/>
    </w:lvl>
    <w:lvl w:ilvl="8" w:tplc="D714A25C">
      <w:start w:val="1"/>
      <w:numFmt w:val="decimal"/>
      <w:lvlText w:val=""/>
      <w:lvlJc w:val="left"/>
    </w:lvl>
  </w:abstractNum>
  <w:abstractNum w:abstractNumId="8">
    <w:nsid w:val="7F066067"/>
    <w:multiLevelType w:val="hybridMultilevel"/>
    <w:tmpl w:val="54383C92"/>
    <w:lvl w:ilvl="0" w:tplc="31588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F861EDC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80CAAEC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C1BCF64E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A1C4849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A89A9818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781656C4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17006F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AC1C520A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6"/>
    <w:rsid w:val="00000D95"/>
    <w:rsid w:val="0000701D"/>
    <w:rsid w:val="0001287F"/>
    <w:rsid w:val="00012A88"/>
    <w:rsid w:val="00014690"/>
    <w:rsid w:val="00015C8F"/>
    <w:rsid w:val="0002305D"/>
    <w:rsid w:val="0002599A"/>
    <w:rsid w:val="000266C3"/>
    <w:rsid w:val="00032A6C"/>
    <w:rsid w:val="00035844"/>
    <w:rsid w:val="00043CD0"/>
    <w:rsid w:val="000464ED"/>
    <w:rsid w:val="00050CD0"/>
    <w:rsid w:val="0006048D"/>
    <w:rsid w:val="00064D08"/>
    <w:rsid w:val="000654C6"/>
    <w:rsid w:val="0006763A"/>
    <w:rsid w:val="00070E35"/>
    <w:rsid w:val="00073432"/>
    <w:rsid w:val="00077408"/>
    <w:rsid w:val="00081259"/>
    <w:rsid w:val="00087604"/>
    <w:rsid w:val="00097EFF"/>
    <w:rsid w:val="000A509F"/>
    <w:rsid w:val="000B52D6"/>
    <w:rsid w:val="000B69D2"/>
    <w:rsid w:val="000C1044"/>
    <w:rsid w:val="000C29E4"/>
    <w:rsid w:val="000C6912"/>
    <w:rsid w:val="000C7C4C"/>
    <w:rsid w:val="000D0B2C"/>
    <w:rsid w:val="000D1896"/>
    <w:rsid w:val="000D229D"/>
    <w:rsid w:val="000D29DA"/>
    <w:rsid w:val="000D2C1A"/>
    <w:rsid w:val="000D36CF"/>
    <w:rsid w:val="000D5EAB"/>
    <w:rsid w:val="000E68EE"/>
    <w:rsid w:val="0010369E"/>
    <w:rsid w:val="00106EA4"/>
    <w:rsid w:val="00122768"/>
    <w:rsid w:val="001329B1"/>
    <w:rsid w:val="001424D4"/>
    <w:rsid w:val="00151A53"/>
    <w:rsid w:val="00153639"/>
    <w:rsid w:val="00155660"/>
    <w:rsid w:val="0015569E"/>
    <w:rsid w:val="0016214F"/>
    <w:rsid w:val="00163C0C"/>
    <w:rsid w:val="0016514D"/>
    <w:rsid w:val="00166D33"/>
    <w:rsid w:val="0018000D"/>
    <w:rsid w:val="00184ABA"/>
    <w:rsid w:val="00186EF5"/>
    <w:rsid w:val="00191EA1"/>
    <w:rsid w:val="001A1BAC"/>
    <w:rsid w:val="001A2009"/>
    <w:rsid w:val="001A48D7"/>
    <w:rsid w:val="001A6EE8"/>
    <w:rsid w:val="001A7773"/>
    <w:rsid w:val="001B44DB"/>
    <w:rsid w:val="001B6356"/>
    <w:rsid w:val="001C0766"/>
    <w:rsid w:val="001C2720"/>
    <w:rsid w:val="001C2F43"/>
    <w:rsid w:val="001C3B87"/>
    <w:rsid w:val="001C644C"/>
    <w:rsid w:val="001D3F39"/>
    <w:rsid w:val="001D56F6"/>
    <w:rsid w:val="001D65FB"/>
    <w:rsid w:val="001E060E"/>
    <w:rsid w:val="001E0FC4"/>
    <w:rsid w:val="001E44F3"/>
    <w:rsid w:val="001E46FE"/>
    <w:rsid w:val="001E7B9A"/>
    <w:rsid w:val="001F01D5"/>
    <w:rsid w:val="001F1FD8"/>
    <w:rsid w:val="001F206E"/>
    <w:rsid w:val="001F481C"/>
    <w:rsid w:val="001F7E6A"/>
    <w:rsid w:val="0021379F"/>
    <w:rsid w:val="00214879"/>
    <w:rsid w:val="0021528A"/>
    <w:rsid w:val="00221634"/>
    <w:rsid w:val="00224637"/>
    <w:rsid w:val="00233EED"/>
    <w:rsid w:val="00236AE7"/>
    <w:rsid w:val="00236E56"/>
    <w:rsid w:val="00245EFC"/>
    <w:rsid w:val="00246AA2"/>
    <w:rsid w:val="00257A47"/>
    <w:rsid w:val="002701BE"/>
    <w:rsid w:val="002706E6"/>
    <w:rsid w:val="00271854"/>
    <w:rsid w:val="002832EC"/>
    <w:rsid w:val="0028798F"/>
    <w:rsid w:val="00292FFF"/>
    <w:rsid w:val="00295670"/>
    <w:rsid w:val="002A6811"/>
    <w:rsid w:val="002B33C1"/>
    <w:rsid w:val="002B388C"/>
    <w:rsid w:val="002B4B3D"/>
    <w:rsid w:val="002B6CC2"/>
    <w:rsid w:val="002C0B2D"/>
    <w:rsid w:val="002C1A78"/>
    <w:rsid w:val="002C1F2A"/>
    <w:rsid w:val="002C3573"/>
    <w:rsid w:val="002C69FD"/>
    <w:rsid w:val="002D3B2D"/>
    <w:rsid w:val="002D7472"/>
    <w:rsid w:val="002E3814"/>
    <w:rsid w:val="002E3C90"/>
    <w:rsid w:val="002F6EAF"/>
    <w:rsid w:val="002F7625"/>
    <w:rsid w:val="00301D16"/>
    <w:rsid w:val="003020FA"/>
    <w:rsid w:val="00303494"/>
    <w:rsid w:val="003035D3"/>
    <w:rsid w:val="00310C42"/>
    <w:rsid w:val="00311570"/>
    <w:rsid w:val="00311637"/>
    <w:rsid w:val="00315CD5"/>
    <w:rsid w:val="00317D32"/>
    <w:rsid w:val="00320E56"/>
    <w:rsid w:val="00322B01"/>
    <w:rsid w:val="003319E5"/>
    <w:rsid w:val="00333B32"/>
    <w:rsid w:val="00337415"/>
    <w:rsid w:val="00340EAD"/>
    <w:rsid w:val="00341575"/>
    <w:rsid w:val="003527DA"/>
    <w:rsid w:val="00353CF0"/>
    <w:rsid w:val="0035770D"/>
    <w:rsid w:val="003620B7"/>
    <w:rsid w:val="00363602"/>
    <w:rsid w:val="00385811"/>
    <w:rsid w:val="003937F6"/>
    <w:rsid w:val="003A7434"/>
    <w:rsid w:val="003B1B8C"/>
    <w:rsid w:val="003B2ED4"/>
    <w:rsid w:val="003C33EB"/>
    <w:rsid w:val="003C7552"/>
    <w:rsid w:val="003D00F7"/>
    <w:rsid w:val="003D0A46"/>
    <w:rsid w:val="003D38FD"/>
    <w:rsid w:val="003E303D"/>
    <w:rsid w:val="003E37A1"/>
    <w:rsid w:val="003E7953"/>
    <w:rsid w:val="003E7F7A"/>
    <w:rsid w:val="003F4AF5"/>
    <w:rsid w:val="003F770D"/>
    <w:rsid w:val="004027D4"/>
    <w:rsid w:val="00422F44"/>
    <w:rsid w:val="0043546C"/>
    <w:rsid w:val="00436837"/>
    <w:rsid w:val="0044058F"/>
    <w:rsid w:val="004410CF"/>
    <w:rsid w:val="00443733"/>
    <w:rsid w:val="004463A3"/>
    <w:rsid w:val="004502E4"/>
    <w:rsid w:val="00452CDA"/>
    <w:rsid w:val="00453B54"/>
    <w:rsid w:val="00461A9E"/>
    <w:rsid w:val="00462A7A"/>
    <w:rsid w:val="0046484D"/>
    <w:rsid w:val="00466B98"/>
    <w:rsid w:val="00476146"/>
    <w:rsid w:val="00482A8A"/>
    <w:rsid w:val="004869BF"/>
    <w:rsid w:val="004873E1"/>
    <w:rsid w:val="00490682"/>
    <w:rsid w:val="00490EE6"/>
    <w:rsid w:val="00491F56"/>
    <w:rsid w:val="0049650A"/>
    <w:rsid w:val="0049716B"/>
    <w:rsid w:val="004A2723"/>
    <w:rsid w:val="004A3C48"/>
    <w:rsid w:val="004A5CF4"/>
    <w:rsid w:val="004A76A3"/>
    <w:rsid w:val="004B1667"/>
    <w:rsid w:val="004B35DF"/>
    <w:rsid w:val="004B46B7"/>
    <w:rsid w:val="004C0451"/>
    <w:rsid w:val="004C66DB"/>
    <w:rsid w:val="004C7ECE"/>
    <w:rsid w:val="004D00B6"/>
    <w:rsid w:val="004D137F"/>
    <w:rsid w:val="004E23FA"/>
    <w:rsid w:val="004E581A"/>
    <w:rsid w:val="004E6D37"/>
    <w:rsid w:val="004F5BAA"/>
    <w:rsid w:val="004F5E54"/>
    <w:rsid w:val="00506B17"/>
    <w:rsid w:val="00506BA7"/>
    <w:rsid w:val="005072BA"/>
    <w:rsid w:val="005119BD"/>
    <w:rsid w:val="00525FD5"/>
    <w:rsid w:val="00531067"/>
    <w:rsid w:val="0053189C"/>
    <w:rsid w:val="0053544E"/>
    <w:rsid w:val="0054456E"/>
    <w:rsid w:val="00545E5C"/>
    <w:rsid w:val="00553B9E"/>
    <w:rsid w:val="005561A6"/>
    <w:rsid w:val="00556EFA"/>
    <w:rsid w:val="00557DCB"/>
    <w:rsid w:val="00573C3C"/>
    <w:rsid w:val="00573D9B"/>
    <w:rsid w:val="0057573E"/>
    <w:rsid w:val="00576F86"/>
    <w:rsid w:val="00582223"/>
    <w:rsid w:val="00583630"/>
    <w:rsid w:val="005844FC"/>
    <w:rsid w:val="00590FDE"/>
    <w:rsid w:val="00595253"/>
    <w:rsid w:val="005A1010"/>
    <w:rsid w:val="005A4BAB"/>
    <w:rsid w:val="005B3280"/>
    <w:rsid w:val="005B5766"/>
    <w:rsid w:val="005B5E67"/>
    <w:rsid w:val="005C55AE"/>
    <w:rsid w:val="005C6522"/>
    <w:rsid w:val="005C7D1F"/>
    <w:rsid w:val="005D1717"/>
    <w:rsid w:val="005D4150"/>
    <w:rsid w:val="005D4C91"/>
    <w:rsid w:val="005E299A"/>
    <w:rsid w:val="005E4E3B"/>
    <w:rsid w:val="005E5F6B"/>
    <w:rsid w:val="005F502F"/>
    <w:rsid w:val="005F7C02"/>
    <w:rsid w:val="0060037A"/>
    <w:rsid w:val="00603525"/>
    <w:rsid w:val="0060553C"/>
    <w:rsid w:val="006166AF"/>
    <w:rsid w:val="0062353F"/>
    <w:rsid w:val="006303C7"/>
    <w:rsid w:val="00636FF0"/>
    <w:rsid w:val="00642C46"/>
    <w:rsid w:val="00643446"/>
    <w:rsid w:val="0066253C"/>
    <w:rsid w:val="00665C32"/>
    <w:rsid w:val="00667798"/>
    <w:rsid w:val="00672510"/>
    <w:rsid w:val="00674F6E"/>
    <w:rsid w:val="00680C72"/>
    <w:rsid w:val="00681E82"/>
    <w:rsid w:val="00684A84"/>
    <w:rsid w:val="006901C4"/>
    <w:rsid w:val="00690E45"/>
    <w:rsid w:val="006B038D"/>
    <w:rsid w:val="006B1FBE"/>
    <w:rsid w:val="006B2296"/>
    <w:rsid w:val="006C39AC"/>
    <w:rsid w:val="006C4731"/>
    <w:rsid w:val="006C6400"/>
    <w:rsid w:val="006D06D5"/>
    <w:rsid w:val="006D0C60"/>
    <w:rsid w:val="006D1D2E"/>
    <w:rsid w:val="006D378D"/>
    <w:rsid w:val="006D3FC6"/>
    <w:rsid w:val="006D4E8D"/>
    <w:rsid w:val="006D7C85"/>
    <w:rsid w:val="006E450A"/>
    <w:rsid w:val="006E538E"/>
    <w:rsid w:val="006E7740"/>
    <w:rsid w:val="006F3191"/>
    <w:rsid w:val="00705134"/>
    <w:rsid w:val="00710B3B"/>
    <w:rsid w:val="00714D35"/>
    <w:rsid w:val="00715739"/>
    <w:rsid w:val="007214E6"/>
    <w:rsid w:val="00725D6F"/>
    <w:rsid w:val="00732D4F"/>
    <w:rsid w:val="00733DD0"/>
    <w:rsid w:val="0073499E"/>
    <w:rsid w:val="007418AF"/>
    <w:rsid w:val="00751469"/>
    <w:rsid w:val="00753BC5"/>
    <w:rsid w:val="00761E28"/>
    <w:rsid w:val="00762F4B"/>
    <w:rsid w:val="00763594"/>
    <w:rsid w:val="00763A27"/>
    <w:rsid w:val="0076676F"/>
    <w:rsid w:val="0077005C"/>
    <w:rsid w:val="00772E57"/>
    <w:rsid w:val="00772E92"/>
    <w:rsid w:val="00776E7C"/>
    <w:rsid w:val="007819FD"/>
    <w:rsid w:val="007878E0"/>
    <w:rsid w:val="007902E3"/>
    <w:rsid w:val="0079391B"/>
    <w:rsid w:val="0079518C"/>
    <w:rsid w:val="00795728"/>
    <w:rsid w:val="007A0421"/>
    <w:rsid w:val="007A5ABD"/>
    <w:rsid w:val="007B3C9B"/>
    <w:rsid w:val="007B444A"/>
    <w:rsid w:val="007C0025"/>
    <w:rsid w:val="007C546D"/>
    <w:rsid w:val="007C5D94"/>
    <w:rsid w:val="007C6DFA"/>
    <w:rsid w:val="007C7AA9"/>
    <w:rsid w:val="007D1C9B"/>
    <w:rsid w:val="007D58F7"/>
    <w:rsid w:val="007D6492"/>
    <w:rsid w:val="007E2F17"/>
    <w:rsid w:val="007E3132"/>
    <w:rsid w:val="007F572E"/>
    <w:rsid w:val="007F702C"/>
    <w:rsid w:val="007F70EB"/>
    <w:rsid w:val="007F7E54"/>
    <w:rsid w:val="00800363"/>
    <w:rsid w:val="00800411"/>
    <w:rsid w:val="00800C07"/>
    <w:rsid w:val="00804689"/>
    <w:rsid w:val="00806BC1"/>
    <w:rsid w:val="00806FAB"/>
    <w:rsid w:val="00810EE4"/>
    <w:rsid w:val="0081102F"/>
    <w:rsid w:val="008217E1"/>
    <w:rsid w:val="00824BCA"/>
    <w:rsid w:val="0082693B"/>
    <w:rsid w:val="00830B8D"/>
    <w:rsid w:val="00832068"/>
    <w:rsid w:val="00833A24"/>
    <w:rsid w:val="00840EBC"/>
    <w:rsid w:val="008541E1"/>
    <w:rsid w:val="00854646"/>
    <w:rsid w:val="008623DC"/>
    <w:rsid w:val="00865BEA"/>
    <w:rsid w:val="00865FED"/>
    <w:rsid w:val="0087289E"/>
    <w:rsid w:val="008774B0"/>
    <w:rsid w:val="008821C9"/>
    <w:rsid w:val="00886419"/>
    <w:rsid w:val="00893D7F"/>
    <w:rsid w:val="008A13C8"/>
    <w:rsid w:val="008A4D76"/>
    <w:rsid w:val="008A6850"/>
    <w:rsid w:val="008A6E45"/>
    <w:rsid w:val="008B721C"/>
    <w:rsid w:val="008B7CDA"/>
    <w:rsid w:val="008C40ED"/>
    <w:rsid w:val="008C66D5"/>
    <w:rsid w:val="008E06EB"/>
    <w:rsid w:val="008E0C71"/>
    <w:rsid w:val="008E435D"/>
    <w:rsid w:val="008E5192"/>
    <w:rsid w:val="008E5248"/>
    <w:rsid w:val="008E5EFE"/>
    <w:rsid w:val="008F096B"/>
    <w:rsid w:val="008F4066"/>
    <w:rsid w:val="00913FE5"/>
    <w:rsid w:val="00915708"/>
    <w:rsid w:val="00915D46"/>
    <w:rsid w:val="00917D45"/>
    <w:rsid w:val="0093599A"/>
    <w:rsid w:val="009400A3"/>
    <w:rsid w:val="0094370E"/>
    <w:rsid w:val="00944C74"/>
    <w:rsid w:val="009474A8"/>
    <w:rsid w:val="00950A4C"/>
    <w:rsid w:val="00951148"/>
    <w:rsid w:val="009514D6"/>
    <w:rsid w:val="00965174"/>
    <w:rsid w:val="00966858"/>
    <w:rsid w:val="009671D2"/>
    <w:rsid w:val="00970C2F"/>
    <w:rsid w:val="00971E8A"/>
    <w:rsid w:val="00974E5F"/>
    <w:rsid w:val="009750BF"/>
    <w:rsid w:val="00976A48"/>
    <w:rsid w:val="00985A12"/>
    <w:rsid w:val="0098741F"/>
    <w:rsid w:val="009901E7"/>
    <w:rsid w:val="009946E8"/>
    <w:rsid w:val="009B09A3"/>
    <w:rsid w:val="009B0A4F"/>
    <w:rsid w:val="009C1B09"/>
    <w:rsid w:val="009C766F"/>
    <w:rsid w:val="009C78B2"/>
    <w:rsid w:val="009D37BB"/>
    <w:rsid w:val="009E33F4"/>
    <w:rsid w:val="009E46BE"/>
    <w:rsid w:val="009E519D"/>
    <w:rsid w:val="009E5F81"/>
    <w:rsid w:val="00A00941"/>
    <w:rsid w:val="00A1281F"/>
    <w:rsid w:val="00A12ABC"/>
    <w:rsid w:val="00A13CE4"/>
    <w:rsid w:val="00A149D7"/>
    <w:rsid w:val="00A156F8"/>
    <w:rsid w:val="00A20AEC"/>
    <w:rsid w:val="00A31CC2"/>
    <w:rsid w:val="00A33BD9"/>
    <w:rsid w:val="00A350DF"/>
    <w:rsid w:val="00A4402A"/>
    <w:rsid w:val="00A441B4"/>
    <w:rsid w:val="00A53AD9"/>
    <w:rsid w:val="00A545B1"/>
    <w:rsid w:val="00A57C91"/>
    <w:rsid w:val="00A63D1E"/>
    <w:rsid w:val="00A747E5"/>
    <w:rsid w:val="00A809E2"/>
    <w:rsid w:val="00A84E0E"/>
    <w:rsid w:val="00A865AE"/>
    <w:rsid w:val="00A913A3"/>
    <w:rsid w:val="00A96E36"/>
    <w:rsid w:val="00A973EC"/>
    <w:rsid w:val="00A9773A"/>
    <w:rsid w:val="00A97E23"/>
    <w:rsid w:val="00AA45B8"/>
    <w:rsid w:val="00AA4F41"/>
    <w:rsid w:val="00AB333F"/>
    <w:rsid w:val="00AB3635"/>
    <w:rsid w:val="00AB4501"/>
    <w:rsid w:val="00AB54A7"/>
    <w:rsid w:val="00AC2805"/>
    <w:rsid w:val="00AC349C"/>
    <w:rsid w:val="00AC3D66"/>
    <w:rsid w:val="00AC5B39"/>
    <w:rsid w:val="00AE4E2C"/>
    <w:rsid w:val="00AE62CA"/>
    <w:rsid w:val="00AF25A9"/>
    <w:rsid w:val="00AF5572"/>
    <w:rsid w:val="00B0198B"/>
    <w:rsid w:val="00B02BA7"/>
    <w:rsid w:val="00B16568"/>
    <w:rsid w:val="00B213F2"/>
    <w:rsid w:val="00B24C36"/>
    <w:rsid w:val="00B26051"/>
    <w:rsid w:val="00B2646A"/>
    <w:rsid w:val="00B26CDB"/>
    <w:rsid w:val="00B32334"/>
    <w:rsid w:val="00B42F1B"/>
    <w:rsid w:val="00B50D22"/>
    <w:rsid w:val="00B534D7"/>
    <w:rsid w:val="00B60B6B"/>
    <w:rsid w:val="00B63E5E"/>
    <w:rsid w:val="00B65086"/>
    <w:rsid w:val="00B67DF6"/>
    <w:rsid w:val="00B7551F"/>
    <w:rsid w:val="00B76047"/>
    <w:rsid w:val="00B7753B"/>
    <w:rsid w:val="00B84D20"/>
    <w:rsid w:val="00B859BD"/>
    <w:rsid w:val="00B86F10"/>
    <w:rsid w:val="00B87839"/>
    <w:rsid w:val="00B92449"/>
    <w:rsid w:val="00B97587"/>
    <w:rsid w:val="00BA1287"/>
    <w:rsid w:val="00BA32FB"/>
    <w:rsid w:val="00BA3FB4"/>
    <w:rsid w:val="00BB1AA5"/>
    <w:rsid w:val="00BB5A72"/>
    <w:rsid w:val="00BC3CC4"/>
    <w:rsid w:val="00BC522A"/>
    <w:rsid w:val="00BC6B2E"/>
    <w:rsid w:val="00BD1497"/>
    <w:rsid w:val="00BD2752"/>
    <w:rsid w:val="00BD3781"/>
    <w:rsid w:val="00BD52EF"/>
    <w:rsid w:val="00BD75D3"/>
    <w:rsid w:val="00BE1DBB"/>
    <w:rsid w:val="00BE7BFF"/>
    <w:rsid w:val="00BF34E1"/>
    <w:rsid w:val="00BF71EC"/>
    <w:rsid w:val="00C03378"/>
    <w:rsid w:val="00C0551B"/>
    <w:rsid w:val="00C11B24"/>
    <w:rsid w:val="00C13ED7"/>
    <w:rsid w:val="00C150AA"/>
    <w:rsid w:val="00C15761"/>
    <w:rsid w:val="00C1754C"/>
    <w:rsid w:val="00C2182F"/>
    <w:rsid w:val="00C23163"/>
    <w:rsid w:val="00C30777"/>
    <w:rsid w:val="00C32506"/>
    <w:rsid w:val="00C34939"/>
    <w:rsid w:val="00C44978"/>
    <w:rsid w:val="00C54361"/>
    <w:rsid w:val="00C61998"/>
    <w:rsid w:val="00C661AA"/>
    <w:rsid w:val="00C67104"/>
    <w:rsid w:val="00C84CAC"/>
    <w:rsid w:val="00C8627E"/>
    <w:rsid w:val="00C872CA"/>
    <w:rsid w:val="00C901AD"/>
    <w:rsid w:val="00C957C8"/>
    <w:rsid w:val="00CA1B6E"/>
    <w:rsid w:val="00CA36FF"/>
    <w:rsid w:val="00CB1A48"/>
    <w:rsid w:val="00CB59DA"/>
    <w:rsid w:val="00CB6926"/>
    <w:rsid w:val="00CC7619"/>
    <w:rsid w:val="00CD152F"/>
    <w:rsid w:val="00CE12F5"/>
    <w:rsid w:val="00CE172A"/>
    <w:rsid w:val="00CE61C2"/>
    <w:rsid w:val="00CE7F28"/>
    <w:rsid w:val="00CF0065"/>
    <w:rsid w:val="00CF558E"/>
    <w:rsid w:val="00CF687C"/>
    <w:rsid w:val="00D00EFD"/>
    <w:rsid w:val="00D02177"/>
    <w:rsid w:val="00D130E7"/>
    <w:rsid w:val="00D15459"/>
    <w:rsid w:val="00D163AF"/>
    <w:rsid w:val="00D165CA"/>
    <w:rsid w:val="00D17389"/>
    <w:rsid w:val="00D1786F"/>
    <w:rsid w:val="00D201D8"/>
    <w:rsid w:val="00D2118B"/>
    <w:rsid w:val="00D3459D"/>
    <w:rsid w:val="00D3466E"/>
    <w:rsid w:val="00D52654"/>
    <w:rsid w:val="00D54758"/>
    <w:rsid w:val="00D63496"/>
    <w:rsid w:val="00D8382A"/>
    <w:rsid w:val="00D87628"/>
    <w:rsid w:val="00D87663"/>
    <w:rsid w:val="00D92561"/>
    <w:rsid w:val="00D93BBE"/>
    <w:rsid w:val="00D96BF2"/>
    <w:rsid w:val="00DA0C96"/>
    <w:rsid w:val="00DA32DC"/>
    <w:rsid w:val="00DA42C0"/>
    <w:rsid w:val="00DA6909"/>
    <w:rsid w:val="00DA7C82"/>
    <w:rsid w:val="00DB0547"/>
    <w:rsid w:val="00DB5D9C"/>
    <w:rsid w:val="00DB657F"/>
    <w:rsid w:val="00DB66E3"/>
    <w:rsid w:val="00DC1626"/>
    <w:rsid w:val="00DC1B59"/>
    <w:rsid w:val="00DC281B"/>
    <w:rsid w:val="00DC623D"/>
    <w:rsid w:val="00DC7872"/>
    <w:rsid w:val="00DC7E24"/>
    <w:rsid w:val="00DD023A"/>
    <w:rsid w:val="00DD18F4"/>
    <w:rsid w:val="00DD4603"/>
    <w:rsid w:val="00DD76C3"/>
    <w:rsid w:val="00DE3FCD"/>
    <w:rsid w:val="00DF0129"/>
    <w:rsid w:val="00DF1C33"/>
    <w:rsid w:val="00DF3097"/>
    <w:rsid w:val="00DF3D02"/>
    <w:rsid w:val="00DF3E37"/>
    <w:rsid w:val="00DF4189"/>
    <w:rsid w:val="00DF4DA2"/>
    <w:rsid w:val="00DF6F0C"/>
    <w:rsid w:val="00E026F0"/>
    <w:rsid w:val="00E02DC6"/>
    <w:rsid w:val="00E04530"/>
    <w:rsid w:val="00E0545A"/>
    <w:rsid w:val="00E100C5"/>
    <w:rsid w:val="00E1158E"/>
    <w:rsid w:val="00E17C0E"/>
    <w:rsid w:val="00E219DA"/>
    <w:rsid w:val="00E21E19"/>
    <w:rsid w:val="00E22909"/>
    <w:rsid w:val="00E2341D"/>
    <w:rsid w:val="00E33FA6"/>
    <w:rsid w:val="00E358C3"/>
    <w:rsid w:val="00E415CC"/>
    <w:rsid w:val="00E470F6"/>
    <w:rsid w:val="00E53063"/>
    <w:rsid w:val="00E5446D"/>
    <w:rsid w:val="00E662FA"/>
    <w:rsid w:val="00E715C6"/>
    <w:rsid w:val="00E72F72"/>
    <w:rsid w:val="00E82459"/>
    <w:rsid w:val="00E82751"/>
    <w:rsid w:val="00E82B08"/>
    <w:rsid w:val="00E83ACE"/>
    <w:rsid w:val="00E84229"/>
    <w:rsid w:val="00E85458"/>
    <w:rsid w:val="00E92963"/>
    <w:rsid w:val="00E954BF"/>
    <w:rsid w:val="00EA1497"/>
    <w:rsid w:val="00EA7B57"/>
    <w:rsid w:val="00EC54BF"/>
    <w:rsid w:val="00ED0EF2"/>
    <w:rsid w:val="00ED1217"/>
    <w:rsid w:val="00ED1536"/>
    <w:rsid w:val="00ED7669"/>
    <w:rsid w:val="00EE2E5B"/>
    <w:rsid w:val="00EE7105"/>
    <w:rsid w:val="00EF22E6"/>
    <w:rsid w:val="00EF4AE5"/>
    <w:rsid w:val="00F026B0"/>
    <w:rsid w:val="00F215B7"/>
    <w:rsid w:val="00F24B39"/>
    <w:rsid w:val="00F27B98"/>
    <w:rsid w:val="00F3181E"/>
    <w:rsid w:val="00F34B85"/>
    <w:rsid w:val="00F34CE8"/>
    <w:rsid w:val="00F3528D"/>
    <w:rsid w:val="00F35504"/>
    <w:rsid w:val="00F35540"/>
    <w:rsid w:val="00F47261"/>
    <w:rsid w:val="00F50D00"/>
    <w:rsid w:val="00F5259E"/>
    <w:rsid w:val="00F6462F"/>
    <w:rsid w:val="00F65100"/>
    <w:rsid w:val="00F67587"/>
    <w:rsid w:val="00F71F31"/>
    <w:rsid w:val="00F72F6E"/>
    <w:rsid w:val="00F76A17"/>
    <w:rsid w:val="00F77BAC"/>
    <w:rsid w:val="00F81C04"/>
    <w:rsid w:val="00F83D13"/>
    <w:rsid w:val="00FA598F"/>
    <w:rsid w:val="00FB073E"/>
    <w:rsid w:val="00FB28A8"/>
    <w:rsid w:val="00FB4C57"/>
    <w:rsid w:val="00FC0EE4"/>
    <w:rsid w:val="00FC1029"/>
    <w:rsid w:val="00FC1906"/>
    <w:rsid w:val="00FC32EA"/>
    <w:rsid w:val="00FC5D9B"/>
    <w:rsid w:val="00FD070E"/>
    <w:rsid w:val="00FD0C34"/>
    <w:rsid w:val="00FD2AFB"/>
    <w:rsid w:val="00FD3D77"/>
    <w:rsid w:val="00FE079B"/>
    <w:rsid w:val="00FE0E9F"/>
    <w:rsid w:val="00FE4766"/>
    <w:rsid w:val="00FE759D"/>
    <w:rsid w:val="00FF34D9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0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color w:val="FF0000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-108" w:right="-108"/>
      <w:jc w:val="both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color w:val="FF0000"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color w:val="auto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Без интервала1"/>
    <w:rPr>
      <w:sz w:val="24"/>
      <w:szCs w:val="24"/>
      <w:lang w:val="en-US"/>
    </w:rPr>
  </w:style>
  <w:style w:type="paragraph" w:customStyle="1" w:styleId="af2">
    <w:name w:val="нормальный"/>
    <w:basedOn w:val="a"/>
    <w:uiPriority w:val="99"/>
    <w:pPr>
      <w:spacing w:line="300" w:lineRule="auto"/>
      <w:ind w:firstLine="720"/>
      <w:jc w:val="both"/>
    </w:pPr>
    <w:rPr>
      <w:rFonts w:ascii="Arial" w:eastAsia="Calibri" w:hAnsi="Arial"/>
      <w:color w:val="auto"/>
      <w:sz w:val="24"/>
      <w:szCs w:val="20"/>
    </w:rPr>
  </w:style>
  <w:style w:type="paragraph" w:customStyle="1" w:styleId="af3">
    <w:name w:val="концерн"/>
    <w:basedOn w:val="a"/>
    <w:pPr>
      <w:jc w:val="center"/>
    </w:pPr>
    <w:rPr>
      <w:rFonts w:eastAsia="Calibri"/>
      <w:b/>
      <w:smallCaps/>
      <w:color w:val="auto"/>
      <w:sz w:val="20"/>
      <w:szCs w:val="20"/>
    </w:r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color w:val="000000"/>
      <w:sz w:val="28"/>
      <w:szCs w:val="28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color w:val="000000"/>
      <w:sz w:val="28"/>
      <w:szCs w:val="28"/>
    </w:rPr>
  </w:style>
  <w:style w:type="paragraph" w:styleId="afc">
    <w:name w:val="Body Text Indent"/>
    <w:basedOn w:val="a"/>
    <w:link w:val="afd"/>
    <w:pPr>
      <w:ind w:left="7080" w:firstLine="420"/>
    </w:pPr>
    <w:rPr>
      <w:color w:val="auto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link w:val="aff0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rPr>
      <w:rFonts w:ascii="Calibri" w:eastAsia="Calibri" w:hAnsi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paragraph" w:customStyle="1" w:styleId="24">
    <w:name w:val="Без интервала2"/>
    <w:rPr>
      <w:rFonts w:ascii="Calibri" w:eastAsia="Calibri" w:hAnsi="Calibri"/>
      <w:sz w:val="22"/>
      <w:szCs w:val="22"/>
    </w:rPr>
  </w:style>
  <w:style w:type="character" w:styleId="aff1">
    <w:name w:val="Hyperlink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14">
    <w:name w:val="Обычный1"/>
    <w:pPr>
      <w:spacing w:before="100" w:after="100"/>
    </w:pPr>
    <w:rPr>
      <w:sz w:val="24"/>
    </w:rPr>
  </w:style>
  <w:style w:type="character" w:customStyle="1" w:styleId="style1271">
    <w:name w:val="style1271"/>
    <w:rPr>
      <w:sz w:val="24"/>
      <w:szCs w:val="24"/>
    </w:rPr>
  </w:style>
  <w:style w:type="character" w:styleId="aff2">
    <w:name w:val="Emphasis"/>
    <w:uiPriority w:val="20"/>
    <w:qFormat/>
    <w:rPr>
      <w:i/>
      <w:iCs/>
    </w:rPr>
  </w:style>
  <w:style w:type="paragraph" w:styleId="32">
    <w:name w:val="Body Text 3"/>
    <w:basedOn w:val="a"/>
    <w:link w:val="33"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Pr>
      <w:color w:val="000000"/>
      <w:sz w:val="16"/>
      <w:szCs w:val="16"/>
    </w:rPr>
  </w:style>
  <w:style w:type="character" w:customStyle="1" w:styleId="s2">
    <w:name w:val="s2"/>
  </w:style>
  <w:style w:type="character" w:customStyle="1" w:styleId="aff3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60" w:line="0" w:lineRule="atLeast"/>
      <w:jc w:val="center"/>
    </w:pPr>
    <w:rPr>
      <w:color w:val="auto"/>
      <w:sz w:val="25"/>
      <w:szCs w:val="25"/>
    </w:rPr>
  </w:style>
  <w:style w:type="paragraph" w:customStyle="1" w:styleId="27">
    <w:name w:val="Обычный2"/>
    <w:pPr>
      <w:spacing w:before="100" w:after="100"/>
    </w:pPr>
    <w:rPr>
      <w:sz w:val="24"/>
    </w:rPr>
  </w:style>
  <w:style w:type="character" w:customStyle="1" w:styleId="extended-textfull">
    <w:name w:val="extended-text__full"/>
    <w:basedOn w:val="a0"/>
  </w:style>
  <w:style w:type="character" w:customStyle="1" w:styleId="10">
    <w:name w:val="Заголовок 1 Знак"/>
    <w:basedOn w:val="a0"/>
    <w:link w:val="1"/>
    <w:uiPriority w:val="9"/>
    <w:rPr>
      <w:b/>
      <w:color w:val="FF0000"/>
      <w:sz w:val="28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customStyle="1" w:styleId="30">
    <w:name w:val="Заголовок 3 Знак"/>
    <w:basedOn w:val="a0"/>
    <w:link w:val="3"/>
    <w:rPr>
      <w:color w:val="FF0000"/>
      <w:sz w:val="36"/>
    </w:rPr>
  </w:style>
  <w:style w:type="character" w:customStyle="1" w:styleId="40">
    <w:name w:val="Заголовок 4 Знак"/>
    <w:basedOn w:val="a0"/>
    <w:link w:val="4"/>
    <w:rPr>
      <w:sz w:val="28"/>
      <w:szCs w:val="24"/>
    </w:rPr>
  </w:style>
  <w:style w:type="paragraph" w:styleId="aff4">
    <w:name w:val="caption"/>
    <w:basedOn w:val="a"/>
    <w:next w:val="a"/>
    <w:qFormat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Arial" w:hAnsi="Arial" w:cs="Arial"/>
      <w:b/>
      <w:color w:val="auto"/>
      <w:sz w:val="22"/>
      <w:szCs w:val="24"/>
    </w:rPr>
  </w:style>
  <w:style w:type="paragraph" w:styleId="aff5">
    <w:name w:val="Plain Text"/>
    <w:basedOn w:val="a"/>
    <w:link w:val="aff6"/>
    <w:rPr>
      <w:rFonts w:ascii="Courier New" w:hAnsi="Courier New"/>
      <w:color w:val="auto"/>
      <w:sz w:val="20"/>
      <w:szCs w:val="20"/>
    </w:rPr>
  </w:style>
  <w:style w:type="character" w:customStyle="1" w:styleId="aff6">
    <w:name w:val="Текст Знак"/>
    <w:basedOn w:val="a0"/>
    <w:link w:val="aff5"/>
    <w:rPr>
      <w:rFonts w:ascii="Courier New" w:hAnsi="Courier New"/>
    </w:rPr>
  </w:style>
  <w:style w:type="paragraph" w:styleId="28">
    <w:name w:val="Body Text Indent 2"/>
    <w:basedOn w:val="a"/>
    <w:link w:val="29"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firstLine="284"/>
    </w:pPr>
    <w:rPr>
      <w:color w:val="auto"/>
      <w:sz w:val="22"/>
      <w:szCs w:val="24"/>
      <w:lang w:val="en-US"/>
    </w:rPr>
  </w:style>
  <w:style w:type="character" w:customStyle="1" w:styleId="29">
    <w:name w:val="Основной текст с отступом 2 Знак"/>
    <w:basedOn w:val="a0"/>
    <w:link w:val="28"/>
    <w:rPr>
      <w:sz w:val="22"/>
      <w:szCs w:val="24"/>
      <w:lang w:val="en-US"/>
    </w:rPr>
  </w:style>
  <w:style w:type="character" w:styleId="aff7">
    <w:name w:val="FollowedHyperlink"/>
    <w:rPr>
      <w:color w:val="800080"/>
      <w:u w:val="single"/>
    </w:rPr>
  </w:style>
  <w:style w:type="paragraph" w:styleId="aff8">
    <w:name w:val="Body Text"/>
    <w:basedOn w:val="a"/>
    <w:link w:val="aff9"/>
    <w:pPr>
      <w:jc w:val="both"/>
    </w:pPr>
    <w:rPr>
      <w:color w:val="auto"/>
      <w:szCs w:val="20"/>
    </w:rPr>
  </w:style>
  <w:style w:type="character" w:customStyle="1" w:styleId="aff9">
    <w:name w:val="Основной текст Знак"/>
    <w:basedOn w:val="a0"/>
    <w:link w:val="aff8"/>
    <w:rPr>
      <w:sz w:val="28"/>
    </w:rPr>
  </w:style>
  <w:style w:type="paragraph" w:styleId="2a">
    <w:name w:val="Body Text 2"/>
    <w:basedOn w:val="a"/>
    <w:link w:val="2b"/>
    <w:pPr>
      <w:framePr w:w="3954" w:h="3965" w:hRule="exact" w:wrap="around" w:vAnchor="text" w:hAnchor="page" w:x="1419" w:y="-3"/>
      <w:jc w:val="center"/>
    </w:pPr>
    <w:rPr>
      <w:b/>
      <w:color w:val="544E8C"/>
      <w:szCs w:val="24"/>
    </w:rPr>
  </w:style>
  <w:style w:type="character" w:customStyle="1" w:styleId="2b">
    <w:name w:val="Основной текст 2 Знак"/>
    <w:basedOn w:val="a0"/>
    <w:link w:val="2a"/>
    <w:rPr>
      <w:b/>
      <w:color w:val="544E8C"/>
      <w:sz w:val="28"/>
      <w:szCs w:val="24"/>
    </w:rPr>
  </w:style>
  <w:style w:type="character" w:customStyle="1" w:styleId="af5">
    <w:name w:val="Текст выноски Знак"/>
    <w:link w:val="af4"/>
    <w:rPr>
      <w:rFonts w:ascii="Tahoma" w:hAnsi="Tahoma" w:cs="Tahoma"/>
      <w:color w:val="000000"/>
      <w:sz w:val="16"/>
      <w:szCs w:val="16"/>
    </w:rPr>
  </w:style>
  <w:style w:type="paragraph" w:customStyle="1" w:styleId="p2">
    <w:name w:val="p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style-span">
    <w:name w:val="apple-style-span"/>
  </w:style>
  <w:style w:type="character" w:customStyle="1" w:styleId="news-title">
    <w:name w:val="news-title"/>
    <w:basedOn w:val="a0"/>
  </w:style>
  <w:style w:type="character" w:customStyle="1" w:styleId="FontStyle43">
    <w:name w:val="Font Style43"/>
    <w:uiPriority w:val="99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</w:style>
  <w:style w:type="character" w:customStyle="1" w:styleId="c2">
    <w:name w:val="c2"/>
    <w:basedOn w:val="a0"/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color w:val="auto"/>
      <w:sz w:val="24"/>
      <w:szCs w:val="24"/>
      <w:lang w:eastAsia="ar-SA"/>
    </w:rPr>
  </w:style>
  <w:style w:type="paragraph" w:customStyle="1" w:styleId="Standard">
    <w:name w:val="Standard"/>
    <w:pPr>
      <w:spacing w:after="200" w:line="276" w:lineRule="auto"/>
    </w:pPr>
    <w:rPr>
      <w:sz w:val="28"/>
      <w:szCs w:val="28"/>
      <w:lang w:eastAsia="zh-CN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markedcontent">
    <w:name w:val="markedcontent"/>
    <w:basedOn w:val="a0"/>
  </w:style>
  <w:style w:type="character" w:customStyle="1" w:styleId="affa">
    <w:name w:val="Основной текст_"/>
    <w:basedOn w:val="a0"/>
    <w:link w:val="15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a"/>
    <w:pPr>
      <w:widowControl w:val="0"/>
      <w:shd w:val="clear" w:color="auto" w:fill="FFFFFF"/>
      <w:spacing w:before="720" w:line="302" w:lineRule="exact"/>
      <w:jc w:val="both"/>
    </w:pPr>
    <w:rPr>
      <w:color w:val="auto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0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color w:val="FF0000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-108" w:right="-108"/>
      <w:jc w:val="both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color w:val="FF0000"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color w:val="auto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Без интервала1"/>
    <w:rPr>
      <w:sz w:val="24"/>
      <w:szCs w:val="24"/>
      <w:lang w:val="en-US"/>
    </w:rPr>
  </w:style>
  <w:style w:type="paragraph" w:customStyle="1" w:styleId="af2">
    <w:name w:val="нормальный"/>
    <w:basedOn w:val="a"/>
    <w:uiPriority w:val="99"/>
    <w:pPr>
      <w:spacing w:line="300" w:lineRule="auto"/>
      <w:ind w:firstLine="720"/>
      <w:jc w:val="both"/>
    </w:pPr>
    <w:rPr>
      <w:rFonts w:ascii="Arial" w:eastAsia="Calibri" w:hAnsi="Arial"/>
      <w:color w:val="auto"/>
      <w:sz w:val="24"/>
      <w:szCs w:val="20"/>
    </w:rPr>
  </w:style>
  <w:style w:type="paragraph" w:customStyle="1" w:styleId="af3">
    <w:name w:val="концерн"/>
    <w:basedOn w:val="a"/>
    <w:pPr>
      <w:jc w:val="center"/>
    </w:pPr>
    <w:rPr>
      <w:rFonts w:eastAsia="Calibri"/>
      <w:b/>
      <w:smallCaps/>
      <w:color w:val="auto"/>
      <w:sz w:val="20"/>
      <w:szCs w:val="20"/>
    </w:r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color w:val="000000"/>
      <w:sz w:val="28"/>
      <w:szCs w:val="28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color w:val="000000"/>
      <w:sz w:val="28"/>
      <w:szCs w:val="28"/>
    </w:rPr>
  </w:style>
  <w:style w:type="paragraph" w:styleId="afc">
    <w:name w:val="Body Text Indent"/>
    <w:basedOn w:val="a"/>
    <w:link w:val="afd"/>
    <w:pPr>
      <w:ind w:left="7080" w:firstLine="420"/>
    </w:pPr>
    <w:rPr>
      <w:color w:val="auto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link w:val="aff0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rPr>
      <w:rFonts w:ascii="Calibri" w:eastAsia="Calibri" w:hAnsi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paragraph" w:customStyle="1" w:styleId="24">
    <w:name w:val="Без интервала2"/>
    <w:rPr>
      <w:rFonts w:ascii="Calibri" w:eastAsia="Calibri" w:hAnsi="Calibri"/>
      <w:sz w:val="22"/>
      <w:szCs w:val="22"/>
    </w:rPr>
  </w:style>
  <w:style w:type="character" w:styleId="aff1">
    <w:name w:val="Hyperlink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14">
    <w:name w:val="Обычный1"/>
    <w:pPr>
      <w:spacing w:before="100" w:after="100"/>
    </w:pPr>
    <w:rPr>
      <w:sz w:val="24"/>
    </w:rPr>
  </w:style>
  <w:style w:type="character" w:customStyle="1" w:styleId="style1271">
    <w:name w:val="style1271"/>
    <w:rPr>
      <w:sz w:val="24"/>
      <w:szCs w:val="24"/>
    </w:rPr>
  </w:style>
  <w:style w:type="character" w:styleId="aff2">
    <w:name w:val="Emphasis"/>
    <w:uiPriority w:val="20"/>
    <w:qFormat/>
    <w:rPr>
      <w:i/>
      <w:iCs/>
    </w:rPr>
  </w:style>
  <w:style w:type="paragraph" w:styleId="32">
    <w:name w:val="Body Text 3"/>
    <w:basedOn w:val="a"/>
    <w:link w:val="33"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Pr>
      <w:color w:val="000000"/>
      <w:sz w:val="16"/>
      <w:szCs w:val="16"/>
    </w:rPr>
  </w:style>
  <w:style w:type="character" w:customStyle="1" w:styleId="s2">
    <w:name w:val="s2"/>
  </w:style>
  <w:style w:type="character" w:customStyle="1" w:styleId="aff3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60" w:line="0" w:lineRule="atLeast"/>
      <w:jc w:val="center"/>
    </w:pPr>
    <w:rPr>
      <w:color w:val="auto"/>
      <w:sz w:val="25"/>
      <w:szCs w:val="25"/>
    </w:rPr>
  </w:style>
  <w:style w:type="paragraph" w:customStyle="1" w:styleId="27">
    <w:name w:val="Обычный2"/>
    <w:pPr>
      <w:spacing w:before="100" w:after="100"/>
    </w:pPr>
    <w:rPr>
      <w:sz w:val="24"/>
    </w:rPr>
  </w:style>
  <w:style w:type="character" w:customStyle="1" w:styleId="extended-textfull">
    <w:name w:val="extended-text__full"/>
    <w:basedOn w:val="a0"/>
  </w:style>
  <w:style w:type="character" w:customStyle="1" w:styleId="10">
    <w:name w:val="Заголовок 1 Знак"/>
    <w:basedOn w:val="a0"/>
    <w:link w:val="1"/>
    <w:uiPriority w:val="9"/>
    <w:rPr>
      <w:b/>
      <w:color w:val="FF0000"/>
      <w:sz w:val="28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customStyle="1" w:styleId="30">
    <w:name w:val="Заголовок 3 Знак"/>
    <w:basedOn w:val="a0"/>
    <w:link w:val="3"/>
    <w:rPr>
      <w:color w:val="FF0000"/>
      <w:sz w:val="36"/>
    </w:rPr>
  </w:style>
  <w:style w:type="character" w:customStyle="1" w:styleId="40">
    <w:name w:val="Заголовок 4 Знак"/>
    <w:basedOn w:val="a0"/>
    <w:link w:val="4"/>
    <w:rPr>
      <w:sz w:val="28"/>
      <w:szCs w:val="24"/>
    </w:rPr>
  </w:style>
  <w:style w:type="paragraph" w:styleId="aff4">
    <w:name w:val="caption"/>
    <w:basedOn w:val="a"/>
    <w:next w:val="a"/>
    <w:qFormat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Arial" w:hAnsi="Arial" w:cs="Arial"/>
      <w:b/>
      <w:color w:val="auto"/>
      <w:sz w:val="22"/>
      <w:szCs w:val="24"/>
    </w:rPr>
  </w:style>
  <w:style w:type="paragraph" w:styleId="aff5">
    <w:name w:val="Plain Text"/>
    <w:basedOn w:val="a"/>
    <w:link w:val="aff6"/>
    <w:rPr>
      <w:rFonts w:ascii="Courier New" w:hAnsi="Courier New"/>
      <w:color w:val="auto"/>
      <w:sz w:val="20"/>
      <w:szCs w:val="20"/>
    </w:rPr>
  </w:style>
  <w:style w:type="character" w:customStyle="1" w:styleId="aff6">
    <w:name w:val="Текст Знак"/>
    <w:basedOn w:val="a0"/>
    <w:link w:val="aff5"/>
    <w:rPr>
      <w:rFonts w:ascii="Courier New" w:hAnsi="Courier New"/>
    </w:rPr>
  </w:style>
  <w:style w:type="paragraph" w:styleId="28">
    <w:name w:val="Body Text Indent 2"/>
    <w:basedOn w:val="a"/>
    <w:link w:val="29"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firstLine="284"/>
    </w:pPr>
    <w:rPr>
      <w:color w:val="auto"/>
      <w:sz w:val="22"/>
      <w:szCs w:val="24"/>
      <w:lang w:val="en-US"/>
    </w:rPr>
  </w:style>
  <w:style w:type="character" w:customStyle="1" w:styleId="29">
    <w:name w:val="Основной текст с отступом 2 Знак"/>
    <w:basedOn w:val="a0"/>
    <w:link w:val="28"/>
    <w:rPr>
      <w:sz w:val="22"/>
      <w:szCs w:val="24"/>
      <w:lang w:val="en-US"/>
    </w:rPr>
  </w:style>
  <w:style w:type="character" w:styleId="aff7">
    <w:name w:val="FollowedHyperlink"/>
    <w:rPr>
      <w:color w:val="800080"/>
      <w:u w:val="single"/>
    </w:rPr>
  </w:style>
  <w:style w:type="paragraph" w:styleId="aff8">
    <w:name w:val="Body Text"/>
    <w:basedOn w:val="a"/>
    <w:link w:val="aff9"/>
    <w:pPr>
      <w:jc w:val="both"/>
    </w:pPr>
    <w:rPr>
      <w:color w:val="auto"/>
      <w:szCs w:val="20"/>
    </w:rPr>
  </w:style>
  <w:style w:type="character" w:customStyle="1" w:styleId="aff9">
    <w:name w:val="Основной текст Знак"/>
    <w:basedOn w:val="a0"/>
    <w:link w:val="aff8"/>
    <w:rPr>
      <w:sz w:val="28"/>
    </w:rPr>
  </w:style>
  <w:style w:type="paragraph" w:styleId="2a">
    <w:name w:val="Body Text 2"/>
    <w:basedOn w:val="a"/>
    <w:link w:val="2b"/>
    <w:pPr>
      <w:framePr w:w="3954" w:h="3965" w:hRule="exact" w:wrap="around" w:vAnchor="text" w:hAnchor="page" w:x="1419" w:y="-3"/>
      <w:jc w:val="center"/>
    </w:pPr>
    <w:rPr>
      <w:b/>
      <w:color w:val="544E8C"/>
      <w:szCs w:val="24"/>
    </w:rPr>
  </w:style>
  <w:style w:type="character" w:customStyle="1" w:styleId="2b">
    <w:name w:val="Основной текст 2 Знак"/>
    <w:basedOn w:val="a0"/>
    <w:link w:val="2a"/>
    <w:rPr>
      <w:b/>
      <w:color w:val="544E8C"/>
      <w:sz w:val="28"/>
      <w:szCs w:val="24"/>
    </w:rPr>
  </w:style>
  <w:style w:type="character" w:customStyle="1" w:styleId="af5">
    <w:name w:val="Текст выноски Знак"/>
    <w:link w:val="af4"/>
    <w:rPr>
      <w:rFonts w:ascii="Tahoma" w:hAnsi="Tahoma" w:cs="Tahoma"/>
      <w:color w:val="000000"/>
      <w:sz w:val="16"/>
      <w:szCs w:val="16"/>
    </w:rPr>
  </w:style>
  <w:style w:type="paragraph" w:customStyle="1" w:styleId="p2">
    <w:name w:val="p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style-span">
    <w:name w:val="apple-style-span"/>
  </w:style>
  <w:style w:type="character" w:customStyle="1" w:styleId="news-title">
    <w:name w:val="news-title"/>
    <w:basedOn w:val="a0"/>
  </w:style>
  <w:style w:type="character" w:customStyle="1" w:styleId="FontStyle43">
    <w:name w:val="Font Style43"/>
    <w:uiPriority w:val="99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</w:style>
  <w:style w:type="character" w:customStyle="1" w:styleId="c2">
    <w:name w:val="c2"/>
    <w:basedOn w:val="a0"/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color w:val="auto"/>
      <w:sz w:val="24"/>
      <w:szCs w:val="24"/>
      <w:lang w:eastAsia="ar-SA"/>
    </w:rPr>
  </w:style>
  <w:style w:type="paragraph" w:customStyle="1" w:styleId="Standard">
    <w:name w:val="Standard"/>
    <w:pPr>
      <w:spacing w:after="200" w:line="276" w:lineRule="auto"/>
    </w:pPr>
    <w:rPr>
      <w:sz w:val="28"/>
      <w:szCs w:val="28"/>
      <w:lang w:eastAsia="zh-CN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markedcontent">
    <w:name w:val="markedcontent"/>
    <w:basedOn w:val="a0"/>
  </w:style>
  <w:style w:type="character" w:customStyle="1" w:styleId="affa">
    <w:name w:val="Основной текст_"/>
    <w:basedOn w:val="a0"/>
    <w:link w:val="15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a"/>
    <w:pPr>
      <w:widowControl w:val="0"/>
      <w:shd w:val="clear" w:color="auto" w:fill="FFFFFF"/>
      <w:spacing w:before="720" w:line="302" w:lineRule="exact"/>
      <w:jc w:val="both"/>
    </w:pPr>
    <w:rPr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2FBF-632A-4B10-AB98-90706C08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Юлия Сергеевна</cp:lastModifiedBy>
  <cp:revision>161</cp:revision>
  <cp:lastPrinted>2025-09-25T10:43:00Z</cp:lastPrinted>
  <dcterms:created xsi:type="dcterms:W3CDTF">2025-06-27T14:26:00Z</dcterms:created>
  <dcterms:modified xsi:type="dcterms:W3CDTF">2025-09-29T06:01:00Z</dcterms:modified>
</cp:coreProperties>
</file>