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2728"/>
        <w:gridCol w:w="3474"/>
      </w:tblGrid>
      <w:tr w:rsidR="00C91DD6" w:rsidTr="003F21FC">
        <w:trPr>
          <w:trHeight w:val="3402"/>
        </w:trPr>
        <w:tc>
          <w:tcPr>
            <w:tcW w:w="10421" w:type="dxa"/>
            <w:gridSpan w:val="3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9F32E1D" wp14:editId="313CF4AA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463641" w:rsidRPr="00463641">
              <w:rPr>
                <w:color w:val="000080"/>
                <w:sz w:val="24"/>
                <w:szCs w:val="24"/>
              </w:rPr>
              <w:t>27.11.2025  № 166</w:t>
            </w:r>
            <w:r w:rsidR="00463641">
              <w:rPr>
                <w:color w:val="000080"/>
                <w:sz w:val="24"/>
                <w:szCs w:val="24"/>
              </w:rPr>
              <w:t>1</w:t>
            </w:r>
            <w:r w:rsidR="00463641" w:rsidRPr="00463641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</w:p>
          <w:p w:rsidR="00C91DD6" w:rsidRDefault="00C91DD6" w:rsidP="00C91DD6">
            <w:pPr>
              <w:jc w:val="center"/>
              <w:rPr>
                <w:sz w:val="28"/>
                <w:szCs w:val="28"/>
              </w:rPr>
            </w:pPr>
          </w:p>
          <w:p w:rsidR="003F21FC" w:rsidRPr="003F21FC" w:rsidRDefault="003F21FC" w:rsidP="00C91DD6">
            <w:pPr>
              <w:jc w:val="center"/>
              <w:rPr>
                <w:sz w:val="28"/>
                <w:szCs w:val="28"/>
              </w:rPr>
            </w:pPr>
          </w:p>
        </w:tc>
      </w:tr>
      <w:tr w:rsidR="003F21FC" w:rsidTr="003F2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5656E" w:rsidRDefault="0045656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45656E" w:rsidRDefault="0045656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3F21FC" w:rsidRDefault="00053628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="009B2FF9">
              <w:rPr>
                <w:sz w:val="28"/>
                <w:szCs w:val="28"/>
              </w:rPr>
              <w:t>изменений</w:t>
            </w:r>
            <w:r w:rsidRPr="00053628">
              <w:rPr>
                <w:sz w:val="28"/>
                <w:szCs w:val="28"/>
              </w:rPr>
              <w:t xml:space="preserve"> в распоряжение </w:t>
            </w:r>
            <w:r>
              <w:rPr>
                <w:sz w:val="28"/>
                <w:szCs w:val="28"/>
              </w:rPr>
              <w:t>Правительства</w:t>
            </w:r>
            <w:r w:rsidR="008033AD">
              <w:rPr>
                <w:sz w:val="28"/>
                <w:szCs w:val="28"/>
              </w:rPr>
              <w:t xml:space="preserve"> Смоленской области от </w:t>
            </w:r>
            <w:r>
              <w:rPr>
                <w:sz w:val="28"/>
                <w:szCs w:val="28"/>
              </w:rPr>
              <w:t>14</w:t>
            </w:r>
            <w:r w:rsidRPr="000536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05362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05362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187-рп</w:t>
            </w:r>
          </w:p>
          <w:p w:rsidR="0045656E" w:rsidRDefault="0045656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45656E" w:rsidRDefault="0045656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3F21FC" w:rsidRDefault="003F21FC" w:rsidP="00BE688F">
            <w:pPr>
              <w:tabs>
                <w:tab w:val="left" w:pos="6930"/>
              </w:tabs>
              <w:rPr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3F21FC" w:rsidRDefault="003F21FC" w:rsidP="00BE688F">
            <w:pPr>
              <w:tabs>
                <w:tab w:val="left" w:pos="6930"/>
              </w:tabs>
              <w:rPr>
                <w:sz w:val="28"/>
                <w:szCs w:val="28"/>
              </w:rPr>
            </w:pPr>
          </w:p>
        </w:tc>
      </w:tr>
    </w:tbl>
    <w:p w:rsidR="003F7FD3" w:rsidRDefault="003F7FD3" w:rsidP="003F7FD3">
      <w:pPr>
        <w:tabs>
          <w:tab w:val="left" w:pos="6930"/>
        </w:tabs>
        <w:ind w:firstLine="709"/>
        <w:jc w:val="both"/>
        <w:rPr>
          <w:sz w:val="28"/>
          <w:szCs w:val="28"/>
        </w:rPr>
      </w:pPr>
      <w:proofErr w:type="gramStart"/>
      <w:r w:rsidRPr="003F7FD3">
        <w:rPr>
          <w:sz w:val="28"/>
          <w:szCs w:val="28"/>
        </w:rPr>
        <w:t>Внести в приложение к распоряжению Правительства Смоленской области от 14.11.2023 № 187-рп «О создании Комиссии при Правительстве Смоленской области по координации международных и межрегиональных связей Смоленской области» (в редакции распоряжений Правительства Смоленской области от 13.02.2024 № 224-рп, от 25.06.2024 № 1041-рп, от 21.08.2024 № 1456-рп</w:t>
      </w:r>
      <w:r>
        <w:rPr>
          <w:sz w:val="28"/>
          <w:szCs w:val="28"/>
        </w:rPr>
        <w:t>, от 05.03.2025 № 233-рп</w:t>
      </w:r>
      <w:r w:rsidR="00F83FA1">
        <w:rPr>
          <w:sz w:val="28"/>
          <w:szCs w:val="28"/>
        </w:rPr>
        <w:t>, от 30.06.202</w:t>
      </w:r>
      <w:r w:rsidR="00A117CA">
        <w:rPr>
          <w:sz w:val="28"/>
          <w:szCs w:val="28"/>
        </w:rPr>
        <w:t>5 № 877-рп</w:t>
      </w:r>
      <w:r w:rsidRPr="003F7FD3">
        <w:rPr>
          <w:sz w:val="28"/>
          <w:szCs w:val="28"/>
        </w:rPr>
        <w:t>) следующие изменения:</w:t>
      </w:r>
      <w:proofErr w:type="gramEnd"/>
    </w:p>
    <w:p w:rsidR="009159B8" w:rsidRDefault="003F7FD3" w:rsidP="00574F50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F7FD3">
        <w:rPr>
          <w:sz w:val="28"/>
          <w:szCs w:val="28"/>
        </w:rPr>
        <w:t xml:space="preserve">позицию, касающуюся </w:t>
      </w:r>
      <w:r w:rsidR="00A117CA">
        <w:rPr>
          <w:sz w:val="28"/>
          <w:szCs w:val="28"/>
        </w:rPr>
        <w:t>председателя</w:t>
      </w:r>
      <w:r w:rsidRPr="003F7FD3">
        <w:rPr>
          <w:sz w:val="28"/>
          <w:szCs w:val="28"/>
        </w:rPr>
        <w:t xml:space="preserve"> Комиссии </w:t>
      </w:r>
      <w:proofErr w:type="spellStart"/>
      <w:r w:rsidR="00A117CA">
        <w:rPr>
          <w:sz w:val="28"/>
          <w:szCs w:val="28"/>
        </w:rPr>
        <w:t>Свириденкова</w:t>
      </w:r>
      <w:proofErr w:type="spellEnd"/>
      <w:r w:rsidR="00A117CA">
        <w:rPr>
          <w:sz w:val="28"/>
          <w:szCs w:val="28"/>
        </w:rPr>
        <w:t xml:space="preserve"> Юрия Сергеевича</w:t>
      </w:r>
      <w:r w:rsidRPr="003F7FD3">
        <w:rPr>
          <w:sz w:val="28"/>
          <w:szCs w:val="28"/>
        </w:rPr>
        <w:t xml:space="preserve">, </w:t>
      </w:r>
      <w:r w:rsidR="00574F50">
        <w:rPr>
          <w:sz w:val="28"/>
          <w:szCs w:val="28"/>
        </w:rPr>
        <w:t>заменить позицией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6344"/>
      </w:tblGrid>
      <w:tr w:rsidR="009159B8" w:rsidTr="00215BED">
        <w:tc>
          <w:tcPr>
            <w:tcW w:w="3369" w:type="dxa"/>
          </w:tcPr>
          <w:p w:rsidR="00574F50" w:rsidRPr="00574F50" w:rsidRDefault="009159B8" w:rsidP="00574F50">
            <w:pPr>
              <w:tabs>
                <w:tab w:val="left" w:pos="693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4F50">
              <w:rPr>
                <w:color w:val="000000" w:themeColor="text1"/>
                <w:sz w:val="28"/>
                <w:szCs w:val="28"/>
              </w:rPr>
              <w:t>«</w:t>
            </w:r>
            <w:r w:rsidR="00574F50" w:rsidRPr="00574F50">
              <w:rPr>
                <w:color w:val="000000" w:themeColor="text1"/>
                <w:sz w:val="28"/>
                <w:szCs w:val="28"/>
              </w:rPr>
              <w:t xml:space="preserve">Титов </w:t>
            </w:r>
          </w:p>
          <w:p w:rsidR="009159B8" w:rsidRPr="00574F50" w:rsidRDefault="00574F50" w:rsidP="00574F50">
            <w:pPr>
              <w:tabs>
                <w:tab w:val="left" w:pos="693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4F50">
              <w:rPr>
                <w:color w:val="000000" w:themeColor="text1"/>
                <w:sz w:val="28"/>
                <w:szCs w:val="28"/>
              </w:rPr>
              <w:t>Алексей Александрович</w:t>
            </w:r>
          </w:p>
        </w:tc>
        <w:tc>
          <w:tcPr>
            <w:tcW w:w="708" w:type="dxa"/>
          </w:tcPr>
          <w:p w:rsidR="009159B8" w:rsidRPr="00574F50" w:rsidRDefault="009159B8" w:rsidP="009C3B45">
            <w:pPr>
              <w:tabs>
                <w:tab w:val="left" w:pos="6930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574F50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A117CA" w:rsidRPr="00574F50" w:rsidRDefault="00574F50" w:rsidP="00574F50">
            <w:pPr>
              <w:tabs>
                <w:tab w:val="left" w:pos="693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74F50">
              <w:rPr>
                <w:bCs/>
                <w:color w:val="000000" w:themeColor="text1"/>
                <w:sz w:val="28"/>
                <w:szCs w:val="28"/>
              </w:rPr>
              <w:t>заместитель председателя Правительства Смоленской области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– руководитель</w:t>
            </w:r>
            <w:r w:rsidRPr="00574F50">
              <w:rPr>
                <w:bCs/>
                <w:color w:val="000000" w:themeColor="text1"/>
                <w:sz w:val="28"/>
                <w:szCs w:val="28"/>
              </w:rPr>
              <w:t xml:space="preserve"> Аппарата Правительства Смоленской</w:t>
            </w:r>
            <w:r w:rsidR="000376A4">
              <w:rPr>
                <w:bCs/>
                <w:color w:val="000000" w:themeColor="text1"/>
                <w:sz w:val="28"/>
                <w:szCs w:val="28"/>
              </w:rPr>
              <w:t xml:space="preserve"> области</w:t>
            </w:r>
            <w:r w:rsidR="00A117CA" w:rsidRPr="00574F50">
              <w:rPr>
                <w:bCs/>
                <w:color w:val="000000" w:themeColor="text1"/>
                <w:sz w:val="28"/>
                <w:szCs w:val="28"/>
              </w:rPr>
              <w:t>, председатель Комиссии»</w:t>
            </w:r>
            <w:r w:rsidR="009159B8" w:rsidRPr="00574F50">
              <w:rPr>
                <w:bCs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A117CA" w:rsidRDefault="00574F50" w:rsidP="009159B8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17CA">
        <w:rPr>
          <w:sz w:val="28"/>
          <w:szCs w:val="28"/>
        </w:rPr>
        <w:t>) </w:t>
      </w:r>
      <w:r w:rsidR="00A117CA" w:rsidRPr="00A117CA">
        <w:rPr>
          <w:sz w:val="28"/>
          <w:szCs w:val="28"/>
        </w:rPr>
        <w:t xml:space="preserve">позицию, касающуюся члена Комиссии </w:t>
      </w:r>
      <w:proofErr w:type="spellStart"/>
      <w:r w:rsidR="00A117CA">
        <w:rPr>
          <w:sz w:val="28"/>
          <w:szCs w:val="28"/>
        </w:rPr>
        <w:t>Архипенкова</w:t>
      </w:r>
      <w:proofErr w:type="spellEnd"/>
      <w:r w:rsidR="00A117CA">
        <w:rPr>
          <w:sz w:val="28"/>
          <w:szCs w:val="28"/>
        </w:rPr>
        <w:t xml:space="preserve"> Владимира Петровича</w:t>
      </w:r>
      <w:r w:rsidR="00A117CA" w:rsidRPr="00A117CA">
        <w:rPr>
          <w:sz w:val="28"/>
          <w:szCs w:val="28"/>
        </w:rPr>
        <w:t>, исключить;</w:t>
      </w:r>
    </w:p>
    <w:p w:rsidR="003D6AB7" w:rsidRPr="003D6AB7" w:rsidRDefault="00574F50" w:rsidP="003D6AB7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AB7" w:rsidRPr="003D6AB7">
        <w:rPr>
          <w:sz w:val="28"/>
          <w:szCs w:val="28"/>
        </w:rPr>
        <w:t xml:space="preserve">) после слов «Члены </w:t>
      </w:r>
      <w:r w:rsidR="003D6AB7">
        <w:rPr>
          <w:sz w:val="28"/>
          <w:szCs w:val="28"/>
        </w:rPr>
        <w:t>Комиссии</w:t>
      </w:r>
      <w:proofErr w:type="gramStart"/>
      <w:r w:rsidR="003D6AB7" w:rsidRPr="003D6AB7">
        <w:rPr>
          <w:sz w:val="28"/>
          <w:szCs w:val="28"/>
        </w:rPr>
        <w:t>:»</w:t>
      </w:r>
      <w:proofErr w:type="gramEnd"/>
      <w:r w:rsidR="003D6AB7" w:rsidRPr="003D6AB7">
        <w:rPr>
          <w:sz w:val="28"/>
          <w:szCs w:val="28"/>
        </w:rPr>
        <w:t xml:space="preserve"> </w:t>
      </w:r>
      <w:hyperlink r:id="rId8" w:history="1">
        <w:r w:rsidR="003D6AB7" w:rsidRPr="003D6AB7">
          <w:rPr>
            <w:rStyle w:val="ac"/>
            <w:color w:val="000000" w:themeColor="text1"/>
            <w:sz w:val="28"/>
            <w:szCs w:val="28"/>
            <w:u w:val="none"/>
          </w:rPr>
          <w:t>дополнить</w:t>
        </w:r>
      </w:hyperlink>
      <w:r w:rsidR="003D6AB7" w:rsidRPr="003D6AB7">
        <w:rPr>
          <w:sz w:val="28"/>
          <w:szCs w:val="28"/>
        </w:rPr>
        <w:t xml:space="preserve"> позицией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6344"/>
      </w:tblGrid>
      <w:tr w:rsidR="003D6AB7" w:rsidRPr="003D6AB7" w:rsidTr="009C3B45">
        <w:tc>
          <w:tcPr>
            <w:tcW w:w="3369" w:type="dxa"/>
          </w:tcPr>
          <w:p w:rsidR="003D6AB7" w:rsidRDefault="003D6AB7" w:rsidP="003D6AB7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3D6AB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Архипенков</w:t>
            </w:r>
          </w:p>
          <w:p w:rsidR="003D6AB7" w:rsidRPr="003D6AB7" w:rsidRDefault="003D6AB7" w:rsidP="003D6AB7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708" w:type="dxa"/>
          </w:tcPr>
          <w:p w:rsidR="003D6AB7" w:rsidRPr="003D6AB7" w:rsidRDefault="003D6AB7" w:rsidP="008C146E">
            <w:pPr>
              <w:tabs>
                <w:tab w:val="left" w:pos="6930"/>
              </w:tabs>
              <w:jc w:val="right"/>
              <w:rPr>
                <w:sz w:val="28"/>
                <w:szCs w:val="28"/>
              </w:rPr>
            </w:pPr>
            <w:r w:rsidRPr="003D6AB7"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3D6AB7" w:rsidRPr="003D6AB7" w:rsidRDefault="003D6AB7" w:rsidP="000376A4">
            <w:pPr>
              <w:tabs>
                <w:tab w:val="left" w:pos="693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президент Союза «Торгово-промышленная палата</w:t>
            </w:r>
            <w:r w:rsidR="000376A4" w:rsidRPr="000376A4">
              <w:rPr>
                <w:bCs/>
                <w:sz w:val="28"/>
                <w:szCs w:val="28"/>
              </w:rPr>
              <w:t xml:space="preserve"> </w:t>
            </w:r>
            <w:r w:rsidR="000376A4">
              <w:rPr>
                <w:bCs/>
                <w:sz w:val="28"/>
                <w:szCs w:val="28"/>
              </w:rPr>
              <w:t>Смоленской области»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  <w:r w:rsidRPr="003D6AB7">
              <w:rPr>
                <w:bCs/>
                <w:sz w:val="28"/>
                <w:szCs w:val="28"/>
              </w:rPr>
              <w:t>»;</w:t>
            </w:r>
          </w:p>
        </w:tc>
      </w:tr>
    </w:tbl>
    <w:p w:rsidR="009159B8" w:rsidRDefault="00574F50" w:rsidP="009159B8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9B8" w:rsidRPr="009159B8">
        <w:rPr>
          <w:sz w:val="28"/>
          <w:szCs w:val="28"/>
        </w:rPr>
        <w:t xml:space="preserve">) позицию, касающуюся члена Комиссии </w:t>
      </w:r>
      <w:r w:rsidR="00083189">
        <w:rPr>
          <w:sz w:val="28"/>
          <w:szCs w:val="28"/>
        </w:rPr>
        <w:t>Бондаренко Романа Ивановича</w:t>
      </w:r>
      <w:r w:rsidR="00013E39">
        <w:rPr>
          <w:sz w:val="28"/>
          <w:szCs w:val="28"/>
        </w:rPr>
        <w:t>, исключить;</w:t>
      </w:r>
    </w:p>
    <w:p w:rsidR="00083189" w:rsidRPr="00083189" w:rsidRDefault="00574F50" w:rsidP="00083189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3189" w:rsidRPr="00083189">
        <w:rPr>
          <w:sz w:val="28"/>
          <w:szCs w:val="28"/>
        </w:rPr>
        <w:t xml:space="preserve">) после позиции, касающейся члена </w:t>
      </w:r>
      <w:r w:rsidR="00835927">
        <w:rPr>
          <w:sz w:val="28"/>
          <w:szCs w:val="28"/>
        </w:rPr>
        <w:t>Комиссии</w:t>
      </w:r>
      <w:r w:rsidR="00083189" w:rsidRPr="00083189">
        <w:rPr>
          <w:sz w:val="28"/>
          <w:szCs w:val="28"/>
        </w:rPr>
        <w:t xml:space="preserve"> </w:t>
      </w:r>
      <w:r w:rsidR="00083189">
        <w:rPr>
          <w:sz w:val="28"/>
          <w:szCs w:val="28"/>
        </w:rPr>
        <w:t>Борисова Николая Игоревича</w:t>
      </w:r>
      <w:r w:rsidR="00083189" w:rsidRPr="00083189">
        <w:rPr>
          <w:sz w:val="28"/>
          <w:szCs w:val="28"/>
        </w:rPr>
        <w:t>, дополнить позициями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6344"/>
      </w:tblGrid>
      <w:tr w:rsidR="00083189" w:rsidRPr="00083189" w:rsidTr="009C3B45">
        <w:tc>
          <w:tcPr>
            <w:tcW w:w="3369" w:type="dxa"/>
          </w:tcPr>
          <w:p w:rsidR="00F04882" w:rsidRDefault="00083189" w:rsidP="00083189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083189">
              <w:rPr>
                <w:sz w:val="28"/>
                <w:szCs w:val="28"/>
              </w:rPr>
              <w:t>«</w:t>
            </w:r>
            <w:r w:rsidR="00F04882" w:rsidRPr="00F04882">
              <w:rPr>
                <w:sz w:val="28"/>
                <w:szCs w:val="28"/>
              </w:rPr>
              <w:t xml:space="preserve">Васильев </w:t>
            </w:r>
          </w:p>
          <w:p w:rsidR="00083189" w:rsidRPr="00083189" w:rsidRDefault="00F04882" w:rsidP="00083189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F04882">
              <w:rPr>
                <w:sz w:val="28"/>
                <w:szCs w:val="28"/>
              </w:rPr>
              <w:t>Ярослав Андреевич</w:t>
            </w:r>
          </w:p>
        </w:tc>
        <w:tc>
          <w:tcPr>
            <w:tcW w:w="708" w:type="dxa"/>
          </w:tcPr>
          <w:p w:rsidR="00083189" w:rsidRPr="00083189" w:rsidRDefault="00083189" w:rsidP="00083189">
            <w:pPr>
              <w:tabs>
                <w:tab w:val="left" w:pos="6930"/>
              </w:tabs>
              <w:jc w:val="right"/>
              <w:rPr>
                <w:sz w:val="28"/>
                <w:szCs w:val="28"/>
              </w:rPr>
            </w:pPr>
            <w:r w:rsidRPr="00083189"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083189" w:rsidRDefault="00233289" w:rsidP="00083189">
            <w:pPr>
              <w:tabs>
                <w:tab w:val="left" w:pos="693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министр</w:t>
            </w:r>
            <w:r w:rsidR="00F04882" w:rsidRPr="00F04882">
              <w:rPr>
                <w:bCs/>
                <w:sz w:val="28"/>
                <w:szCs w:val="28"/>
              </w:rPr>
              <w:t xml:space="preserve"> промышленности и торговли Смоленской области</w:t>
            </w:r>
          </w:p>
          <w:p w:rsidR="00F04882" w:rsidRPr="00083189" w:rsidRDefault="00F04882" w:rsidP="00083189">
            <w:pPr>
              <w:tabs>
                <w:tab w:val="left" w:pos="6930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083189" w:rsidRPr="00083189" w:rsidTr="009C3B45">
        <w:tc>
          <w:tcPr>
            <w:tcW w:w="3369" w:type="dxa"/>
          </w:tcPr>
          <w:p w:rsidR="00F04882" w:rsidRDefault="00F04882" w:rsidP="00083189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proofErr w:type="spellStart"/>
            <w:r w:rsidRPr="00F04882">
              <w:rPr>
                <w:sz w:val="28"/>
                <w:szCs w:val="28"/>
              </w:rPr>
              <w:t>Егорцев</w:t>
            </w:r>
            <w:proofErr w:type="spellEnd"/>
            <w:r w:rsidRPr="00F04882">
              <w:rPr>
                <w:sz w:val="28"/>
                <w:szCs w:val="28"/>
              </w:rPr>
              <w:t xml:space="preserve"> </w:t>
            </w:r>
          </w:p>
          <w:p w:rsidR="00083189" w:rsidRPr="00083189" w:rsidRDefault="00F04882" w:rsidP="00083189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F04882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708" w:type="dxa"/>
          </w:tcPr>
          <w:p w:rsidR="00083189" w:rsidRPr="00083189" w:rsidRDefault="00083189" w:rsidP="003917D8">
            <w:pPr>
              <w:tabs>
                <w:tab w:val="left" w:pos="6930"/>
              </w:tabs>
              <w:jc w:val="right"/>
              <w:rPr>
                <w:sz w:val="28"/>
                <w:szCs w:val="28"/>
              </w:rPr>
            </w:pPr>
            <w:r w:rsidRPr="00083189"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083189" w:rsidRPr="00083189" w:rsidRDefault="00A16E1A" w:rsidP="003917D8">
            <w:pPr>
              <w:tabs>
                <w:tab w:val="left" w:pos="693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министр</w:t>
            </w:r>
            <w:r w:rsidR="00F04882" w:rsidRPr="00F04882">
              <w:rPr>
                <w:bCs/>
                <w:sz w:val="28"/>
                <w:szCs w:val="28"/>
              </w:rPr>
              <w:t xml:space="preserve"> транспорта и дорожного хозяйства Смоленской области</w:t>
            </w:r>
            <w:r w:rsidR="00083189" w:rsidRPr="00083189">
              <w:rPr>
                <w:bCs/>
                <w:sz w:val="28"/>
                <w:szCs w:val="28"/>
              </w:rPr>
              <w:t>»;</w:t>
            </w:r>
          </w:p>
        </w:tc>
      </w:tr>
    </w:tbl>
    <w:p w:rsidR="00083189" w:rsidRDefault="00083189" w:rsidP="009159B8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9C3B45" w:rsidRPr="009C3B45" w:rsidRDefault="00574F50" w:rsidP="009C3B45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3B45" w:rsidRPr="009C3B45">
        <w:rPr>
          <w:sz w:val="28"/>
          <w:szCs w:val="28"/>
        </w:rPr>
        <w:t xml:space="preserve">) позицию, касающуюся члена Комиссии </w:t>
      </w:r>
      <w:proofErr w:type="spellStart"/>
      <w:r w:rsidR="009C3B45" w:rsidRPr="009C3B45">
        <w:rPr>
          <w:sz w:val="28"/>
          <w:szCs w:val="28"/>
        </w:rPr>
        <w:t>Илюхина</w:t>
      </w:r>
      <w:proofErr w:type="spellEnd"/>
      <w:r w:rsidR="009C3B45" w:rsidRPr="009C3B45">
        <w:rPr>
          <w:sz w:val="28"/>
          <w:szCs w:val="28"/>
        </w:rPr>
        <w:t xml:space="preserve"> Петра Юрьевича, исключить;</w:t>
      </w:r>
    </w:p>
    <w:p w:rsidR="009C3B45" w:rsidRDefault="00574F50" w:rsidP="009C3B45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3B45" w:rsidRPr="009C3B45">
        <w:rPr>
          <w:sz w:val="28"/>
          <w:szCs w:val="28"/>
        </w:rPr>
        <w:t xml:space="preserve">) позицию, касающуюся члена Комиссии </w:t>
      </w:r>
      <w:proofErr w:type="spellStart"/>
      <w:r w:rsidR="009C3B45">
        <w:rPr>
          <w:sz w:val="28"/>
          <w:szCs w:val="28"/>
        </w:rPr>
        <w:t>Рудометкина</w:t>
      </w:r>
      <w:proofErr w:type="spellEnd"/>
      <w:r w:rsidR="009C3B45">
        <w:rPr>
          <w:sz w:val="28"/>
          <w:szCs w:val="28"/>
        </w:rPr>
        <w:t xml:space="preserve"> </w:t>
      </w:r>
      <w:r w:rsidR="00FB75C8">
        <w:rPr>
          <w:sz w:val="28"/>
          <w:szCs w:val="28"/>
        </w:rPr>
        <w:t xml:space="preserve">Андрея </w:t>
      </w:r>
      <w:r w:rsidR="009C3B45">
        <w:rPr>
          <w:sz w:val="28"/>
          <w:szCs w:val="28"/>
        </w:rPr>
        <w:t>Николаевича</w:t>
      </w:r>
      <w:r w:rsidR="009C3B45" w:rsidRPr="009C3B45">
        <w:rPr>
          <w:sz w:val="28"/>
          <w:szCs w:val="28"/>
        </w:rPr>
        <w:t>, исключить;</w:t>
      </w:r>
    </w:p>
    <w:p w:rsidR="00301971" w:rsidRDefault="000376A4" w:rsidP="00301971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1971" w:rsidRPr="00301971">
        <w:rPr>
          <w:sz w:val="28"/>
          <w:szCs w:val="28"/>
        </w:rPr>
        <w:t xml:space="preserve">) позицию, касающуюся члена Комиссии </w:t>
      </w:r>
      <w:r w:rsidR="00301971">
        <w:rPr>
          <w:sz w:val="28"/>
          <w:szCs w:val="28"/>
        </w:rPr>
        <w:t>Титова Алексея Александровича</w:t>
      </w:r>
      <w:r w:rsidR="00301971" w:rsidRPr="00301971">
        <w:rPr>
          <w:sz w:val="28"/>
          <w:szCs w:val="28"/>
        </w:rPr>
        <w:t>, исключить;</w:t>
      </w:r>
    </w:p>
    <w:p w:rsidR="00215BED" w:rsidRPr="00215BED" w:rsidRDefault="000376A4" w:rsidP="00215BED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5BED">
        <w:rPr>
          <w:sz w:val="28"/>
          <w:szCs w:val="28"/>
        </w:rPr>
        <w:t>) п</w:t>
      </w:r>
      <w:r w:rsidR="00215BED" w:rsidRPr="00215BED">
        <w:rPr>
          <w:sz w:val="28"/>
          <w:szCs w:val="28"/>
        </w:rPr>
        <w:t xml:space="preserve">озицию, касающуюся члена Комиссии </w:t>
      </w:r>
      <w:proofErr w:type="spellStart"/>
      <w:r w:rsidR="00215BED">
        <w:rPr>
          <w:sz w:val="28"/>
          <w:szCs w:val="28"/>
        </w:rPr>
        <w:t>Хнычевой</w:t>
      </w:r>
      <w:proofErr w:type="spellEnd"/>
      <w:r w:rsidR="00215BED">
        <w:rPr>
          <w:sz w:val="28"/>
          <w:szCs w:val="28"/>
        </w:rPr>
        <w:t xml:space="preserve"> Дины Сергеевны</w:t>
      </w:r>
      <w:r>
        <w:rPr>
          <w:sz w:val="28"/>
          <w:szCs w:val="28"/>
        </w:rPr>
        <w:t>, изложить</w:t>
      </w:r>
      <w:r w:rsidR="00215BED" w:rsidRPr="00215BED">
        <w:rPr>
          <w:sz w:val="28"/>
          <w:szCs w:val="28"/>
        </w:rPr>
        <w:t xml:space="preserve"> в следующей редакции: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6344"/>
      </w:tblGrid>
      <w:tr w:rsidR="00215BED" w:rsidRPr="00215BED" w:rsidTr="00215BED">
        <w:tc>
          <w:tcPr>
            <w:tcW w:w="3369" w:type="dxa"/>
          </w:tcPr>
          <w:p w:rsidR="00215BED" w:rsidRPr="00215BED" w:rsidRDefault="00215BED" w:rsidP="00215BED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215BED">
              <w:rPr>
                <w:sz w:val="28"/>
                <w:szCs w:val="28"/>
              </w:rPr>
              <w:t>«</w:t>
            </w:r>
            <w:proofErr w:type="spellStart"/>
            <w:r w:rsidRPr="00215BED">
              <w:rPr>
                <w:sz w:val="28"/>
                <w:szCs w:val="28"/>
              </w:rPr>
              <w:t>Хнычева</w:t>
            </w:r>
            <w:proofErr w:type="spellEnd"/>
          </w:p>
          <w:p w:rsidR="00215BED" w:rsidRPr="00215BED" w:rsidRDefault="00215BED" w:rsidP="00215BED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215BED"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708" w:type="dxa"/>
          </w:tcPr>
          <w:p w:rsidR="00215BED" w:rsidRPr="00215BED" w:rsidRDefault="00215BED" w:rsidP="00215BED">
            <w:pPr>
              <w:tabs>
                <w:tab w:val="left" w:pos="6930"/>
              </w:tabs>
              <w:jc w:val="right"/>
              <w:rPr>
                <w:sz w:val="28"/>
                <w:szCs w:val="28"/>
              </w:rPr>
            </w:pPr>
            <w:r w:rsidRPr="00215BED"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215BED" w:rsidRPr="00215BED" w:rsidRDefault="00215BED" w:rsidP="00215BED">
            <w:pPr>
              <w:tabs>
                <w:tab w:val="left" w:pos="6930"/>
              </w:tabs>
              <w:jc w:val="both"/>
              <w:rPr>
                <w:bCs/>
                <w:sz w:val="28"/>
                <w:szCs w:val="28"/>
              </w:rPr>
            </w:pPr>
            <w:r w:rsidRPr="00215BED">
              <w:rPr>
                <w:bCs/>
                <w:sz w:val="28"/>
                <w:szCs w:val="28"/>
              </w:rPr>
              <w:t>заместитель председателя Правительства Смоленской области – министр образования и науки Смоленской области»;</w:t>
            </w:r>
          </w:p>
        </w:tc>
      </w:tr>
    </w:tbl>
    <w:p w:rsidR="00013E39" w:rsidRPr="00013E39" w:rsidRDefault="000376A4" w:rsidP="00013E39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13E39" w:rsidRPr="00013E39">
        <w:rPr>
          <w:sz w:val="28"/>
          <w:szCs w:val="28"/>
        </w:rPr>
        <w:t xml:space="preserve">) после позиции, касающейся члена Комиссии </w:t>
      </w:r>
      <w:r w:rsidR="009C3B45">
        <w:rPr>
          <w:sz w:val="28"/>
          <w:szCs w:val="28"/>
        </w:rPr>
        <w:t>Шарина Юрия Викторовича</w:t>
      </w:r>
      <w:r w:rsidR="00013E39" w:rsidRPr="00013E39">
        <w:rPr>
          <w:sz w:val="28"/>
          <w:szCs w:val="28"/>
        </w:rPr>
        <w:t xml:space="preserve">, </w:t>
      </w:r>
      <w:hyperlink r:id="rId9" w:history="1">
        <w:r w:rsidR="00013E39" w:rsidRPr="00013E39">
          <w:rPr>
            <w:rStyle w:val="ac"/>
            <w:color w:val="000000" w:themeColor="text1"/>
            <w:sz w:val="28"/>
            <w:szCs w:val="28"/>
            <w:u w:val="none"/>
          </w:rPr>
          <w:t>дополнить</w:t>
        </w:r>
      </w:hyperlink>
      <w:r w:rsidR="00013E39" w:rsidRPr="00013E39">
        <w:rPr>
          <w:color w:val="000000" w:themeColor="text1"/>
          <w:sz w:val="28"/>
          <w:szCs w:val="28"/>
        </w:rPr>
        <w:t xml:space="preserve"> </w:t>
      </w:r>
      <w:r w:rsidR="00013E39" w:rsidRPr="00013E39">
        <w:rPr>
          <w:sz w:val="28"/>
          <w:szCs w:val="28"/>
        </w:rPr>
        <w:t>позицией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6344"/>
      </w:tblGrid>
      <w:tr w:rsidR="009C3B45" w:rsidRPr="00013E39" w:rsidTr="009C3B45">
        <w:tc>
          <w:tcPr>
            <w:tcW w:w="3369" w:type="dxa"/>
          </w:tcPr>
          <w:p w:rsidR="003B7525" w:rsidRDefault="009C3B45" w:rsidP="009C3B45">
            <w:pPr>
              <w:tabs>
                <w:tab w:val="left" w:pos="6930"/>
              </w:tabs>
              <w:rPr>
                <w:sz w:val="28"/>
                <w:szCs w:val="28"/>
              </w:rPr>
            </w:pPr>
            <w:r w:rsidRPr="00013E3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Щербакова </w:t>
            </w:r>
          </w:p>
          <w:p w:rsidR="009C3B45" w:rsidRPr="00013E39" w:rsidRDefault="009C3B45" w:rsidP="009C3B45">
            <w:pPr>
              <w:tabs>
                <w:tab w:val="left" w:pos="6930"/>
              </w:tabs>
              <w:rPr>
                <w:sz w:val="28"/>
                <w:szCs w:val="28"/>
              </w:rPr>
            </w:pPr>
            <w:r w:rsidRPr="009C3B45"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708" w:type="dxa"/>
          </w:tcPr>
          <w:p w:rsidR="009C3B45" w:rsidRPr="003D6AB7" w:rsidRDefault="009C3B45" w:rsidP="003917D8">
            <w:pPr>
              <w:tabs>
                <w:tab w:val="left" w:pos="6930"/>
              </w:tabs>
              <w:jc w:val="right"/>
              <w:rPr>
                <w:sz w:val="28"/>
                <w:szCs w:val="28"/>
              </w:rPr>
            </w:pPr>
            <w:r w:rsidRPr="003D6AB7"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9C3B45" w:rsidRPr="003D6AB7" w:rsidRDefault="009C3B45" w:rsidP="003917D8">
            <w:pPr>
              <w:tabs>
                <w:tab w:val="left" w:pos="6930"/>
              </w:tabs>
              <w:jc w:val="both"/>
              <w:rPr>
                <w:bCs/>
                <w:sz w:val="28"/>
                <w:szCs w:val="28"/>
              </w:rPr>
            </w:pPr>
            <w:proofErr w:type="gramStart"/>
            <w:r w:rsidRPr="009C3B45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сполняющая</w:t>
            </w:r>
            <w:proofErr w:type="gramEnd"/>
            <w:r w:rsidRPr="009C3B45">
              <w:rPr>
                <w:bCs/>
                <w:sz w:val="28"/>
                <w:szCs w:val="28"/>
              </w:rPr>
              <w:t xml:space="preserve"> обязанности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C3B45">
              <w:rPr>
                <w:bCs/>
                <w:sz w:val="28"/>
                <w:szCs w:val="28"/>
              </w:rPr>
              <w:t>министра цифрового развития Смоленской области</w:t>
            </w:r>
            <w:r w:rsidRPr="003D6AB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9159B8" w:rsidRPr="009159B8" w:rsidRDefault="009159B8" w:rsidP="009159B8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323010" w:rsidRDefault="00323010" w:rsidP="009159B8">
      <w:pPr>
        <w:tabs>
          <w:tab w:val="left" w:pos="6930"/>
        </w:tabs>
        <w:jc w:val="both"/>
        <w:rPr>
          <w:sz w:val="28"/>
          <w:szCs w:val="28"/>
        </w:rPr>
      </w:pPr>
    </w:p>
    <w:p w:rsidR="00215BED" w:rsidRPr="00632AEA" w:rsidRDefault="00215BED" w:rsidP="009159B8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A368E" w:rsidTr="00AA368E">
        <w:tc>
          <w:tcPr>
            <w:tcW w:w="3473" w:type="dxa"/>
          </w:tcPr>
          <w:p w:rsidR="00AA368E" w:rsidRPr="00AA368E" w:rsidRDefault="00AA368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 w:rsidRPr="00AA368E">
              <w:rPr>
                <w:sz w:val="28"/>
                <w:szCs w:val="28"/>
              </w:rPr>
              <w:t>Губернатор</w:t>
            </w:r>
          </w:p>
          <w:p w:rsidR="00AA368E" w:rsidRDefault="0098366B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474" w:type="dxa"/>
          </w:tcPr>
          <w:p w:rsidR="00AA368E" w:rsidRDefault="00AA368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A368E" w:rsidRDefault="00AA368E" w:rsidP="00BE688F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AA368E" w:rsidRPr="00AA368E" w:rsidRDefault="00AA368E" w:rsidP="00BE688F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 w:rsidRPr="00AA368E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ED744A" w:rsidRPr="008E01C5" w:rsidRDefault="00ED744A" w:rsidP="00BE688F">
      <w:pPr>
        <w:tabs>
          <w:tab w:val="left" w:pos="6930"/>
        </w:tabs>
        <w:jc w:val="both"/>
        <w:rPr>
          <w:sz w:val="16"/>
          <w:szCs w:val="16"/>
        </w:rPr>
      </w:pPr>
    </w:p>
    <w:sectPr w:rsidR="00ED744A" w:rsidRPr="008E01C5" w:rsidSect="00463641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BB" w:rsidRDefault="008447BB">
      <w:r>
        <w:separator/>
      </w:r>
    </w:p>
  </w:endnote>
  <w:endnote w:type="continuationSeparator" w:id="0">
    <w:p w:rsidR="008447BB" w:rsidRDefault="0084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BB" w:rsidRDefault="008447BB">
      <w:r>
        <w:separator/>
      </w:r>
    </w:p>
  </w:footnote>
  <w:footnote w:type="continuationSeparator" w:id="0">
    <w:p w:rsidR="008447BB" w:rsidRDefault="0084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32921"/>
      <w:docPartObj>
        <w:docPartGallery w:val="Page Numbers (Top of Page)"/>
        <w:docPartUnique/>
      </w:docPartObj>
    </w:sdtPr>
    <w:sdtEndPr/>
    <w:sdtContent>
      <w:p w:rsidR="002D1F1D" w:rsidRDefault="002D1F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4B">
          <w:rPr>
            <w:noProof/>
          </w:rPr>
          <w:t>2</w:t>
        </w:r>
        <w:r>
          <w:fldChar w:fldCharType="end"/>
        </w:r>
      </w:p>
    </w:sdtContent>
  </w:sdt>
  <w:p w:rsidR="002D1F1D" w:rsidRDefault="002D1F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509"/>
    <w:rsid w:val="00013E39"/>
    <w:rsid w:val="00035616"/>
    <w:rsid w:val="000376A4"/>
    <w:rsid w:val="00041707"/>
    <w:rsid w:val="00041EA5"/>
    <w:rsid w:val="00053628"/>
    <w:rsid w:val="00063BB8"/>
    <w:rsid w:val="0007666F"/>
    <w:rsid w:val="00080616"/>
    <w:rsid w:val="00083189"/>
    <w:rsid w:val="00085CB0"/>
    <w:rsid w:val="00090927"/>
    <w:rsid w:val="0009164B"/>
    <w:rsid w:val="000A4503"/>
    <w:rsid w:val="000A5CCB"/>
    <w:rsid w:val="000C0770"/>
    <w:rsid w:val="000C7892"/>
    <w:rsid w:val="000D4C00"/>
    <w:rsid w:val="00100E13"/>
    <w:rsid w:val="00116504"/>
    <w:rsid w:val="00122064"/>
    <w:rsid w:val="001268B1"/>
    <w:rsid w:val="00151C4B"/>
    <w:rsid w:val="0018085F"/>
    <w:rsid w:val="001B529B"/>
    <w:rsid w:val="001C5E2D"/>
    <w:rsid w:val="001E0670"/>
    <w:rsid w:val="001E4732"/>
    <w:rsid w:val="001E497A"/>
    <w:rsid w:val="00215BED"/>
    <w:rsid w:val="0021706D"/>
    <w:rsid w:val="00224829"/>
    <w:rsid w:val="00225FED"/>
    <w:rsid w:val="00233289"/>
    <w:rsid w:val="00235CC8"/>
    <w:rsid w:val="0025669A"/>
    <w:rsid w:val="0025752D"/>
    <w:rsid w:val="00277C5B"/>
    <w:rsid w:val="00295443"/>
    <w:rsid w:val="002A5791"/>
    <w:rsid w:val="002A5A1F"/>
    <w:rsid w:val="002B238D"/>
    <w:rsid w:val="002C7446"/>
    <w:rsid w:val="002D1F1D"/>
    <w:rsid w:val="00301971"/>
    <w:rsid w:val="00301C7B"/>
    <w:rsid w:val="00311775"/>
    <w:rsid w:val="003200F0"/>
    <w:rsid w:val="00323010"/>
    <w:rsid w:val="00344E49"/>
    <w:rsid w:val="003531DB"/>
    <w:rsid w:val="00355E02"/>
    <w:rsid w:val="003563D4"/>
    <w:rsid w:val="00364B00"/>
    <w:rsid w:val="0038043C"/>
    <w:rsid w:val="003907D3"/>
    <w:rsid w:val="003B2514"/>
    <w:rsid w:val="003B7525"/>
    <w:rsid w:val="003C18FD"/>
    <w:rsid w:val="003D57D0"/>
    <w:rsid w:val="003D6AB7"/>
    <w:rsid w:val="003F21FC"/>
    <w:rsid w:val="003F6D0F"/>
    <w:rsid w:val="003F7FD3"/>
    <w:rsid w:val="00401AC8"/>
    <w:rsid w:val="00426200"/>
    <w:rsid w:val="00426273"/>
    <w:rsid w:val="0043692D"/>
    <w:rsid w:val="0045656E"/>
    <w:rsid w:val="00463641"/>
    <w:rsid w:val="004F42ED"/>
    <w:rsid w:val="0051168B"/>
    <w:rsid w:val="005232C4"/>
    <w:rsid w:val="0053763C"/>
    <w:rsid w:val="00570BF5"/>
    <w:rsid w:val="00574F50"/>
    <w:rsid w:val="005A3D46"/>
    <w:rsid w:val="005A471E"/>
    <w:rsid w:val="005A5389"/>
    <w:rsid w:val="005A6477"/>
    <w:rsid w:val="005C2C60"/>
    <w:rsid w:val="005F71C7"/>
    <w:rsid w:val="00617540"/>
    <w:rsid w:val="00620FFB"/>
    <w:rsid w:val="00632AEA"/>
    <w:rsid w:val="0067695B"/>
    <w:rsid w:val="00694DC4"/>
    <w:rsid w:val="006C15F0"/>
    <w:rsid w:val="006C3253"/>
    <w:rsid w:val="006D6B8D"/>
    <w:rsid w:val="006E181B"/>
    <w:rsid w:val="006E469A"/>
    <w:rsid w:val="006E645F"/>
    <w:rsid w:val="00701245"/>
    <w:rsid w:val="00713C74"/>
    <w:rsid w:val="00721E82"/>
    <w:rsid w:val="00725408"/>
    <w:rsid w:val="00754F03"/>
    <w:rsid w:val="00766B24"/>
    <w:rsid w:val="00773F9B"/>
    <w:rsid w:val="00784823"/>
    <w:rsid w:val="00786B8B"/>
    <w:rsid w:val="007C2917"/>
    <w:rsid w:val="007C4807"/>
    <w:rsid w:val="007D2467"/>
    <w:rsid w:val="007E7499"/>
    <w:rsid w:val="008033AD"/>
    <w:rsid w:val="00813A92"/>
    <w:rsid w:val="00817E70"/>
    <w:rsid w:val="00827E0F"/>
    <w:rsid w:val="00835927"/>
    <w:rsid w:val="008376B6"/>
    <w:rsid w:val="0084298E"/>
    <w:rsid w:val="008447BB"/>
    <w:rsid w:val="0086661A"/>
    <w:rsid w:val="008C146E"/>
    <w:rsid w:val="008C50CA"/>
    <w:rsid w:val="008D586F"/>
    <w:rsid w:val="008D6C55"/>
    <w:rsid w:val="008E01C5"/>
    <w:rsid w:val="008E1C5C"/>
    <w:rsid w:val="008F2A79"/>
    <w:rsid w:val="008F54BD"/>
    <w:rsid w:val="009159B8"/>
    <w:rsid w:val="00923CCE"/>
    <w:rsid w:val="009373E1"/>
    <w:rsid w:val="00943F5D"/>
    <w:rsid w:val="0094509C"/>
    <w:rsid w:val="00983442"/>
    <w:rsid w:val="0098366B"/>
    <w:rsid w:val="0099400F"/>
    <w:rsid w:val="009B2FF9"/>
    <w:rsid w:val="009B6E84"/>
    <w:rsid w:val="009C3B45"/>
    <w:rsid w:val="009D7356"/>
    <w:rsid w:val="009E27C4"/>
    <w:rsid w:val="009E4594"/>
    <w:rsid w:val="00A057EB"/>
    <w:rsid w:val="00A117CA"/>
    <w:rsid w:val="00A16598"/>
    <w:rsid w:val="00A16E1A"/>
    <w:rsid w:val="00A47927"/>
    <w:rsid w:val="00A76A8D"/>
    <w:rsid w:val="00A831B9"/>
    <w:rsid w:val="00A83C32"/>
    <w:rsid w:val="00AA368E"/>
    <w:rsid w:val="00AD4914"/>
    <w:rsid w:val="00B010BD"/>
    <w:rsid w:val="00B22C87"/>
    <w:rsid w:val="00B25B60"/>
    <w:rsid w:val="00B31FEE"/>
    <w:rsid w:val="00B4524A"/>
    <w:rsid w:val="00B6209D"/>
    <w:rsid w:val="00B63EB7"/>
    <w:rsid w:val="00BB0E41"/>
    <w:rsid w:val="00BB3785"/>
    <w:rsid w:val="00BC77DF"/>
    <w:rsid w:val="00BD7472"/>
    <w:rsid w:val="00BE4FE9"/>
    <w:rsid w:val="00BE5D71"/>
    <w:rsid w:val="00BE688F"/>
    <w:rsid w:val="00BF1D93"/>
    <w:rsid w:val="00BF4C8B"/>
    <w:rsid w:val="00C104A0"/>
    <w:rsid w:val="00C3288A"/>
    <w:rsid w:val="00C34597"/>
    <w:rsid w:val="00C35700"/>
    <w:rsid w:val="00C454BD"/>
    <w:rsid w:val="00C61631"/>
    <w:rsid w:val="00C65C63"/>
    <w:rsid w:val="00C66BFE"/>
    <w:rsid w:val="00C7093E"/>
    <w:rsid w:val="00C73FFC"/>
    <w:rsid w:val="00C76189"/>
    <w:rsid w:val="00C8634E"/>
    <w:rsid w:val="00C91DD6"/>
    <w:rsid w:val="00C97A43"/>
    <w:rsid w:val="00CA292A"/>
    <w:rsid w:val="00CB396C"/>
    <w:rsid w:val="00CB6763"/>
    <w:rsid w:val="00CC718D"/>
    <w:rsid w:val="00CE67F0"/>
    <w:rsid w:val="00CF05C2"/>
    <w:rsid w:val="00D026A9"/>
    <w:rsid w:val="00D200FA"/>
    <w:rsid w:val="00D33ECE"/>
    <w:rsid w:val="00D46811"/>
    <w:rsid w:val="00D60397"/>
    <w:rsid w:val="00D6100E"/>
    <w:rsid w:val="00D61B81"/>
    <w:rsid w:val="00D622A1"/>
    <w:rsid w:val="00D839A4"/>
    <w:rsid w:val="00D938CF"/>
    <w:rsid w:val="00DB1CC7"/>
    <w:rsid w:val="00DB38B7"/>
    <w:rsid w:val="00DB5DF2"/>
    <w:rsid w:val="00DC1537"/>
    <w:rsid w:val="00DD0611"/>
    <w:rsid w:val="00DD06DC"/>
    <w:rsid w:val="00DF097E"/>
    <w:rsid w:val="00E20724"/>
    <w:rsid w:val="00E341C2"/>
    <w:rsid w:val="00E533E6"/>
    <w:rsid w:val="00E53B5C"/>
    <w:rsid w:val="00E73698"/>
    <w:rsid w:val="00E91487"/>
    <w:rsid w:val="00EA0B95"/>
    <w:rsid w:val="00EA40CB"/>
    <w:rsid w:val="00ED744A"/>
    <w:rsid w:val="00ED78CF"/>
    <w:rsid w:val="00EE65C8"/>
    <w:rsid w:val="00EF52A4"/>
    <w:rsid w:val="00F04882"/>
    <w:rsid w:val="00F2216B"/>
    <w:rsid w:val="00F56C78"/>
    <w:rsid w:val="00F657B9"/>
    <w:rsid w:val="00F741DA"/>
    <w:rsid w:val="00F74BE7"/>
    <w:rsid w:val="00F83FA1"/>
    <w:rsid w:val="00FA323E"/>
    <w:rsid w:val="00FA4058"/>
    <w:rsid w:val="00FA6182"/>
    <w:rsid w:val="00FB0540"/>
    <w:rsid w:val="00FB75C8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89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A92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4565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1B8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61B81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1B81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2A57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89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A92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4565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1B8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61B81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1B81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2A5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2825&amp;dst=1000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21285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Миронова Елена Михайловна</cp:lastModifiedBy>
  <cp:revision>2</cp:revision>
  <cp:lastPrinted>2025-11-05T07:47:00Z</cp:lastPrinted>
  <dcterms:created xsi:type="dcterms:W3CDTF">2025-11-27T13:46:00Z</dcterms:created>
  <dcterms:modified xsi:type="dcterms:W3CDTF">2025-11-27T13:46:00Z</dcterms:modified>
</cp:coreProperties>
</file>