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2C" w:rsidRPr="00476CD1" w:rsidRDefault="00AD572C" w:rsidP="00426B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4D71" w:rsidRDefault="00D04D71" w:rsidP="004A02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2E46" w:rsidRPr="00E96B0C" w:rsidRDefault="00992E46" w:rsidP="004A02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E96B0C">
        <w:rPr>
          <w:rFonts w:ascii="Times New Roman" w:hAnsi="Times New Roman"/>
          <w:b/>
          <w:sz w:val="28"/>
          <w:szCs w:val="28"/>
        </w:rPr>
        <w:t>Отчет о реализации соглашений в сфере межрегионального сотрудничества</w:t>
      </w:r>
    </w:p>
    <w:p w:rsidR="00992E46" w:rsidRPr="00E96B0C" w:rsidRDefault="00E96B0C" w:rsidP="00426B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992E46" w:rsidRPr="00E96B0C">
        <w:rPr>
          <w:rFonts w:ascii="Times New Roman" w:hAnsi="Times New Roman"/>
          <w:b/>
          <w:sz w:val="28"/>
          <w:szCs w:val="28"/>
        </w:rPr>
        <w:t xml:space="preserve"> </w:t>
      </w:r>
      <w:r w:rsidR="00076085" w:rsidRPr="00E96B0C">
        <w:rPr>
          <w:rFonts w:ascii="Times New Roman" w:hAnsi="Times New Roman"/>
          <w:b/>
          <w:sz w:val="28"/>
          <w:szCs w:val="28"/>
          <w:lang w:val="en-US"/>
        </w:rPr>
        <w:t>I</w:t>
      </w:r>
      <w:r w:rsidR="00992E46" w:rsidRPr="00E96B0C">
        <w:rPr>
          <w:rFonts w:ascii="Times New Roman" w:hAnsi="Times New Roman"/>
          <w:b/>
          <w:sz w:val="28"/>
          <w:szCs w:val="28"/>
        </w:rPr>
        <w:t xml:space="preserve"> </w:t>
      </w:r>
      <w:r w:rsidR="00076085" w:rsidRPr="00E96B0C">
        <w:rPr>
          <w:rFonts w:ascii="Times New Roman" w:hAnsi="Times New Roman"/>
          <w:b/>
          <w:sz w:val="28"/>
          <w:szCs w:val="28"/>
        </w:rPr>
        <w:t>квартал</w:t>
      </w:r>
      <w:r>
        <w:rPr>
          <w:rFonts w:ascii="Times New Roman" w:hAnsi="Times New Roman"/>
          <w:b/>
          <w:sz w:val="28"/>
          <w:szCs w:val="28"/>
        </w:rPr>
        <w:t>е</w:t>
      </w:r>
      <w:r w:rsidR="00076085" w:rsidRPr="00E96B0C">
        <w:rPr>
          <w:rFonts w:ascii="Times New Roman" w:hAnsi="Times New Roman"/>
          <w:b/>
          <w:sz w:val="28"/>
          <w:szCs w:val="28"/>
        </w:rPr>
        <w:t xml:space="preserve"> 2021</w:t>
      </w:r>
      <w:r w:rsidR="00992E46" w:rsidRPr="00E96B0C">
        <w:rPr>
          <w:rFonts w:ascii="Times New Roman" w:hAnsi="Times New Roman"/>
          <w:b/>
          <w:sz w:val="28"/>
          <w:szCs w:val="28"/>
        </w:rPr>
        <w:t xml:space="preserve"> года</w:t>
      </w:r>
    </w:p>
    <w:bookmarkEnd w:id="0"/>
    <w:p w:rsidR="004B0E27" w:rsidRPr="00E96B0C" w:rsidRDefault="004B0E27" w:rsidP="00426B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2126"/>
        <w:gridCol w:w="1701"/>
        <w:gridCol w:w="2268"/>
        <w:gridCol w:w="3827"/>
        <w:gridCol w:w="3119"/>
      </w:tblGrid>
      <w:tr w:rsidR="00476CD1" w:rsidRPr="00476CD1" w:rsidTr="00415BF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5CF" w:rsidRPr="00476CD1" w:rsidRDefault="001B55CF" w:rsidP="0042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76CD1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76CD1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CF" w:rsidRPr="00476CD1" w:rsidRDefault="002C26E0" w:rsidP="0042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Соглашение </w:t>
            </w:r>
            <w:r w:rsidRPr="00476CD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о </w:t>
            </w:r>
            <w:r w:rsidR="001B55CF" w:rsidRPr="00476C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сотрудничестве, </w:t>
            </w:r>
            <w:r w:rsidR="001B55CF" w:rsidRPr="00476CD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рамках которого была </w:t>
            </w:r>
            <w:r w:rsidR="001B55CF" w:rsidRPr="00476CD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проведена работа</w:t>
            </w:r>
          </w:p>
          <w:p w:rsidR="001B55CF" w:rsidRPr="00476CD1" w:rsidRDefault="001B55CF" w:rsidP="0042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5CF" w:rsidRPr="00476CD1" w:rsidRDefault="001B55CF" w:rsidP="0042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5CF" w:rsidRPr="00476CD1" w:rsidRDefault="001B55CF" w:rsidP="0042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/>
                <w:bCs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5CF" w:rsidRPr="00476CD1" w:rsidRDefault="001B55CF" w:rsidP="0042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  <w:p w:rsidR="001B55CF" w:rsidRPr="00476CD1" w:rsidRDefault="001B55CF" w:rsidP="0042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5CF" w:rsidRPr="00476CD1" w:rsidRDefault="001B55CF" w:rsidP="0042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Участники мероприятия (общее количество, представители регионов, другие дополнительные сведения)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5CF" w:rsidRPr="00476CD1" w:rsidRDefault="001B55CF" w:rsidP="0042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и результат мероприятия (в том числе краткая информация о достигнутых договоренностях, подписанных документах </w:t>
            </w:r>
            <w:r w:rsidRPr="00476CD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 т.д.)</w:t>
            </w:r>
          </w:p>
        </w:tc>
      </w:tr>
      <w:tr w:rsidR="00476CD1" w:rsidRPr="00476CD1" w:rsidTr="00B675BB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AC" w:rsidRPr="00476CD1" w:rsidRDefault="00443EA5" w:rsidP="002B1C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/>
                <w:bCs/>
                <w:sz w:val="24"/>
                <w:szCs w:val="24"/>
              </w:rPr>
              <w:t>Департамент государственной службы занятости населения Смоленской области</w:t>
            </w:r>
          </w:p>
        </w:tc>
      </w:tr>
      <w:tr w:rsidR="00476CD1" w:rsidRPr="00476CD1" w:rsidTr="00B67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CF" w:rsidRPr="00476CD1" w:rsidRDefault="001B55CF" w:rsidP="00E96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CF" w:rsidRPr="00476CD1" w:rsidRDefault="001B55CF" w:rsidP="00E9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Трехстороннее Соглашение</w:t>
            </w:r>
            <w:r w:rsidR="002C26E0" w:rsidRPr="00476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о единых подходах и стандартах в различных сферах деятельности между Правительством Калужской области, Правительством Брянской области и Администрацией Смоленской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CF" w:rsidRPr="00476CD1" w:rsidRDefault="001B55CF" w:rsidP="00E9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Обмен опытом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br/>
              <w:t xml:space="preserve">в области </w:t>
            </w:r>
            <w:proofErr w:type="gramStart"/>
            <w:r w:rsidRPr="00476CD1">
              <w:rPr>
                <w:rFonts w:ascii="Times New Roman" w:hAnsi="Times New Roman"/>
                <w:sz w:val="24"/>
                <w:szCs w:val="24"/>
              </w:rPr>
              <w:t>организации работы органов служ</w:t>
            </w:r>
            <w:r w:rsidR="002C26E0" w:rsidRPr="00476CD1">
              <w:rPr>
                <w:rFonts w:ascii="Times New Roman" w:hAnsi="Times New Roman"/>
                <w:sz w:val="24"/>
                <w:szCs w:val="24"/>
              </w:rPr>
              <w:t>бы за</w:t>
            </w:r>
            <w:r w:rsidR="00CD6FB0">
              <w:rPr>
                <w:rFonts w:ascii="Times New Roman" w:hAnsi="Times New Roman"/>
                <w:sz w:val="24"/>
                <w:szCs w:val="24"/>
              </w:rPr>
              <w:t>нятости</w:t>
            </w:r>
            <w:proofErr w:type="gramEnd"/>
            <w:r w:rsidR="00CD6FB0">
              <w:rPr>
                <w:rFonts w:ascii="Times New Roman" w:hAnsi="Times New Roman"/>
                <w:sz w:val="24"/>
                <w:szCs w:val="24"/>
              </w:rPr>
              <w:t xml:space="preserve"> населения, </w:t>
            </w:r>
            <w:r w:rsidR="00CD6FB0">
              <w:rPr>
                <w:rFonts w:ascii="Times New Roman" w:hAnsi="Times New Roman"/>
                <w:sz w:val="24"/>
                <w:szCs w:val="24"/>
              </w:rPr>
              <w:br/>
              <w:t xml:space="preserve">а </w:t>
            </w:r>
            <w:r w:rsidR="009B13D3" w:rsidRPr="00476CD1">
              <w:rPr>
                <w:rFonts w:ascii="Times New Roman" w:hAnsi="Times New Roman"/>
                <w:sz w:val="24"/>
                <w:szCs w:val="24"/>
              </w:rPr>
              <w:t xml:space="preserve">также информацией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о новых формах</w:t>
            </w:r>
            <w:r w:rsidRPr="00476CD1">
              <w:rPr>
                <w:rFonts w:ascii="Times New Roman" w:hAnsi="Times New Roman"/>
                <w:sz w:val="24"/>
                <w:szCs w:val="24"/>
              </w:rPr>
              <w:br/>
              <w:t>и методах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CF" w:rsidRPr="00476CD1" w:rsidRDefault="001B55CF" w:rsidP="00E96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В течение всего 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CF" w:rsidRPr="00476CD1" w:rsidRDefault="006A44C7" w:rsidP="00E96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Дистанционный формат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CF" w:rsidRPr="00476CD1" w:rsidRDefault="001B55CF" w:rsidP="00E9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Представители Депа</w:t>
            </w:r>
            <w:r w:rsidR="00CD6FB0">
              <w:rPr>
                <w:rFonts w:ascii="Times New Roman" w:hAnsi="Times New Roman"/>
                <w:sz w:val="24"/>
                <w:szCs w:val="24"/>
              </w:rPr>
              <w:t xml:space="preserve">ртамента государственной службы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занятости населения Смоленской области, Министерства труда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br/>
              <w:t>и соци</w:t>
            </w:r>
            <w:r w:rsidR="006476B7">
              <w:rPr>
                <w:rFonts w:ascii="Times New Roman" w:hAnsi="Times New Roman"/>
                <w:sz w:val="24"/>
                <w:szCs w:val="24"/>
              </w:rPr>
              <w:t xml:space="preserve">альной защиты Калужской области и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C26E0" w:rsidRPr="00476CD1">
              <w:rPr>
                <w:rFonts w:ascii="Times New Roman" w:hAnsi="Times New Roman"/>
                <w:sz w:val="24"/>
                <w:szCs w:val="24"/>
              </w:rPr>
              <w:t xml:space="preserve"> государственной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службы по труду и занятости населения Брянской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CF" w:rsidRPr="00476CD1" w:rsidRDefault="001B55CF" w:rsidP="00E9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Обмен опытом работы, обмен информацией об имеющихся вакансиях</w:t>
            </w:r>
          </w:p>
        </w:tc>
      </w:tr>
      <w:tr w:rsidR="00476CD1" w:rsidRPr="00476CD1" w:rsidTr="00B67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CF" w:rsidRPr="00476CD1" w:rsidRDefault="001B55CF" w:rsidP="00E96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CF" w:rsidRPr="00476CD1" w:rsidRDefault="001B55CF" w:rsidP="00E9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CD1">
              <w:rPr>
                <w:rFonts w:ascii="Times New Roman" w:hAnsi="Times New Roman"/>
                <w:sz w:val="24"/>
                <w:szCs w:val="24"/>
              </w:rPr>
              <w:t xml:space="preserve">Соглашение между Администрацией Смоленской области и Правительством </w:t>
            </w:r>
            <w:r w:rsidR="009B13D3" w:rsidRPr="00476CD1">
              <w:rPr>
                <w:rFonts w:ascii="Times New Roman" w:hAnsi="Times New Roman"/>
                <w:sz w:val="24"/>
                <w:szCs w:val="24"/>
              </w:rPr>
              <w:t xml:space="preserve">Орловской области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о сотрудничестве в торгово-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экономической, научно-техн</w:t>
            </w:r>
            <w:r w:rsidR="009B13D3" w:rsidRPr="00476CD1">
              <w:rPr>
                <w:rFonts w:ascii="Times New Roman" w:hAnsi="Times New Roman"/>
                <w:sz w:val="24"/>
                <w:szCs w:val="24"/>
              </w:rPr>
              <w:t xml:space="preserve">ической, гуманитарно-культурной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и иных сферах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CF" w:rsidRPr="00476CD1" w:rsidRDefault="001B55CF" w:rsidP="00E9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Обмен опытом работы, в том числе методическими, аналитическими </w:t>
            </w:r>
            <w:proofErr w:type="spellStart"/>
            <w:proofErr w:type="gramStart"/>
            <w:r w:rsidRPr="00476CD1">
              <w:rPr>
                <w:rFonts w:ascii="Times New Roman" w:hAnsi="Times New Roman"/>
                <w:sz w:val="24"/>
                <w:szCs w:val="24"/>
              </w:rPr>
              <w:t>информацион</w:t>
            </w:r>
            <w:r w:rsidR="00A81B5D">
              <w:rPr>
                <w:rFonts w:ascii="Times New Roman" w:hAnsi="Times New Roman"/>
                <w:sz w:val="24"/>
                <w:szCs w:val="24"/>
              </w:rPr>
              <w:t>-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ными</w:t>
            </w:r>
            <w:proofErr w:type="spellEnd"/>
            <w:proofErr w:type="gramEnd"/>
            <w:r w:rsidRPr="00476CD1">
              <w:rPr>
                <w:rFonts w:ascii="Times New Roman" w:hAnsi="Times New Roman"/>
                <w:sz w:val="24"/>
                <w:szCs w:val="24"/>
              </w:rPr>
              <w:t xml:space="preserve"> материалами в сфере труда</w:t>
            </w:r>
            <w:r w:rsidRPr="00476CD1">
              <w:rPr>
                <w:rFonts w:ascii="Times New Roman" w:hAnsi="Times New Roman"/>
                <w:sz w:val="24"/>
                <w:szCs w:val="24"/>
              </w:rPr>
              <w:br/>
              <w:t>и занятости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CF" w:rsidRPr="00476CD1" w:rsidRDefault="001B55CF" w:rsidP="00E96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В течение всего 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CF" w:rsidRPr="00476CD1" w:rsidRDefault="006A44C7" w:rsidP="00E96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4C7">
              <w:rPr>
                <w:rFonts w:ascii="Times New Roman" w:hAnsi="Times New Roman"/>
                <w:sz w:val="24"/>
                <w:szCs w:val="24"/>
              </w:rPr>
              <w:t>Дистанционный формат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CF" w:rsidRPr="00476CD1" w:rsidRDefault="001B55CF" w:rsidP="00E9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Представители </w:t>
            </w:r>
            <w:proofErr w:type="gramStart"/>
            <w:r w:rsidRPr="00476CD1">
              <w:rPr>
                <w:rFonts w:ascii="Times New Roman" w:hAnsi="Times New Roman"/>
                <w:sz w:val="24"/>
                <w:szCs w:val="24"/>
              </w:rPr>
              <w:t>Департамента государственной службы занятост</w:t>
            </w:r>
            <w:r w:rsidR="006476B7">
              <w:rPr>
                <w:rFonts w:ascii="Times New Roman" w:hAnsi="Times New Roman"/>
                <w:sz w:val="24"/>
                <w:szCs w:val="24"/>
              </w:rPr>
              <w:t>и населения Смоленской области</w:t>
            </w:r>
            <w:proofErr w:type="gramEnd"/>
            <w:r w:rsidR="006476B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Управления труда занятости Орловской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CF" w:rsidRPr="00476CD1" w:rsidRDefault="001B55CF" w:rsidP="00E9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Обмен опытом работы</w:t>
            </w:r>
          </w:p>
        </w:tc>
      </w:tr>
      <w:tr w:rsidR="00476CD1" w:rsidRPr="00476CD1" w:rsidTr="00B67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CF" w:rsidRPr="00476CD1" w:rsidRDefault="001B55CF" w:rsidP="00E96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F4" w:rsidRPr="00476CD1" w:rsidRDefault="001B55CF" w:rsidP="00E9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Соглашение между Администрацией Смоленской области и Правительством Москвы о торгово-экономическом, научно-техническом</w:t>
            </w:r>
            <w:r w:rsidRPr="00476CD1">
              <w:rPr>
                <w:rFonts w:ascii="Times New Roman" w:hAnsi="Times New Roman"/>
                <w:sz w:val="24"/>
                <w:szCs w:val="24"/>
              </w:rPr>
              <w:br/>
              <w:t>и культурном сотрудничестве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CF" w:rsidRPr="00476CD1" w:rsidRDefault="001B55CF" w:rsidP="00E9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Обмен информационно-аналитическими, методическими и другими материалам</w:t>
            </w:r>
            <w:r w:rsidR="00A965F4" w:rsidRPr="00476CD1">
              <w:rPr>
                <w:rFonts w:ascii="Times New Roman" w:hAnsi="Times New Roman"/>
                <w:sz w:val="24"/>
                <w:szCs w:val="24"/>
              </w:rPr>
              <w:t xml:space="preserve">и по вопросам труда и занятости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CF" w:rsidRPr="00476CD1" w:rsidRDefault="001B55CF" w:rsidP="00E96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В течение всего 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CF" w:rsidRPr="00476CD1" w:rsidRDefault="006A44C7" w:rsidP="00E96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4C7">
              <w:rPr>
                <w:rFonts w:ascii="Times New Roman" w:hAnsi="Times New Roman"/>
                <w:sz w:val="24"/>
                <w:szCs w:val="24"/>
              </w:rPr>
              <w:t>Дистанционный формат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CF" w:rsidRPr="00476CD1" w:rsidRDefault="001B55CF" w:rsidP="00E9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Представители </w:t>
            </w:r>
            <w:proofErr w:type="gramStart"/>
            <w:r w:rsidRPr="00476CD1">
              <w:rPr>
                <w:rFonts w:ascii="Times New Roman" w:hAnsi="Times New Roman"/>
                <w:sz w:val="24"/>
                <w:szCs w:val="24"/>
              </w:rPr>
              <w:t>Департамента государственной службы занятост</w:t>
            </w:r>
            <w:r w:rsidR="006476B7">
              <w:rPr>
                <w:rFonts w:ascii="Times New Roman" w:hAnsi="Times New Roman"/>
                <w:sz w:val="24"/>
                <w:szCs w:val="24"/>
              </w:rPr>
              <w:t>и населения Смоленской области</w:t>
            </w:r>
            <w:proofErr w:type="gramEnd"/>
            <w:r w:rsidR="006476B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Департамента труда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br/>
              <w:t>и социальной защиты населения города Москвы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CF" w:rsidRPr="00476CD1" w:rsidRDefault="001B55CF" w:rsidP="00E9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Обмен опытом работы, обмен информацией об имеющихся вакансиях</w:t>
            </w:r>
          </w:p>
        </w:tc>
      </w:tr>
      <w:tr w:rsidR="00476CD1" w:rsidRPr="00476CD1" w:rsidTr="00B675BB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9E" w:rsidRPr="00476CD1" w:rsidRDefault="00B867AE" w:rsidP="002B1C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/>
                <w:bCs/>
                <w:sz w:val="24"/>
                <w:szCs w:val="24"/>
              </w:rPr>
              <w:t>Департамент Смоленской области по культуре</w:t>
            </w:r>
          </w:p>
        </w:tc>
      </w:tr>
      <w:tr w:rsidR="00476CD1" w:rsidRPr="00476CD1" w:rsidTr="00B67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1" w:rsidRPr="00476CD1" w:rsidRDefault="002313B0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9F1" w:rsidRPr="00476CD1" w:rsidRDefault="00DA39F1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Соглашение между Администрацией Смоленской области и Правительством Москвы о торгово-экономическом,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научно-техническом и культурном сотрудничестве</w:t>
            </w:r>
          </w:p>
          <w:p w:rsidR="00DA39F1" w:rsidRPr="00476CD1" w:rsidRDefault="00190C68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(в рамках Соглашения</w:t>
            </w:r>
            <w:r w:rsidR="00DA39F1" w:rsidRPr="00476CD1">
              <w:rPr>
                <w:rFonts w:ascii="Times New Roman" w:hAnsi="Times New Roman"/>
                <w:sz w:val="24"/>
                <w:szCs w:val="24"/>
              </w:rPr>
              <w:t xml:space="preserve"> о сотрудничестве с ФГБНУ</w:t>
            </w:r>
            <w:r w:rsidR="00CD6F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39F1" w:rsidRPr="00476CD1">
              <w:rPr>
                <w:rFonts w:ascii="Times New Roman" w:hAnsi="Times New Roman"/>
                <w:sz w:val="24"/>
                <w:szCs w:val="24"/>
              </w:rPr>
              <w:t>«Институт художественного образования и культурологии РАО»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A39F1" w:rsidRPr="00476CD1">
              <w:rPr>
                <w:rFonts w:ascii="Times New Roman" w:hAnsi="Times New Roman"/>
                <w:sz w:val="24"/>
                <w:szCs w:val="24"/>
              </w:rPr>
              <w:t>г. Москва)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1" w:rsidRPr="00476CD1" w:rsidRDefault="00DA39F1" w:rsidP="00E96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«Круглый стол» на тему:</w:t>
            </w:r>
          </w:p>
          <w:p w:rsidR="00DA39F1" w:rsidRPr="00476CD1" w:rsidRDefault="00DA39F1" w:rsidP="00E96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«Культурные инициативы и индивидуальные образовательные траектории»</w:t>
            </w:r>
          </w:p>
          <w:p w:rsidR="00DA39F1" w:rsidRPr="00476CD1" w:rsidRDefault="00DA39F1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1" w:rsidRPr="00476CD1" w:rsidRDefault="00DA39F1" w:rsidP="00E96B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26 февраля</w:t>
            </w:r>
            <w:r w:rsidR="00EE2E0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2021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1" w:rsidRPr="00476CD1" w:rsidRDefault="00DA39F1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ОГБОУ </w:t>
            </w:r>
            <w:proofErr w:type="gramStart"/>
            <w:r w:rsidRPr="00476CD1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476CD1">
              <w:rPr>
                <w:rFonts w:ascii="Times New Roman" w:hAnsi="Times New Roman"/>
                <w:sz w:val="24"/>
                <w:szCs w:val="24"/>
              </w:rPr>
              <w:t xml:space="preserve"> «Смоленский государственный институт искусств»,</w:t>
            </w:r>
          </w:p>
          <w:p w:rsidR="00DA39F1" w:rsidRPr="00476CD1" w:rsidRDefault="00DA39F1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г. Смоленск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1" w:rsidRPr="00476CD1" w:rsidRDefault="00DA39F1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Студенты и преподаватели СГИИ, сотрудники ФГБНУ «Институт художественного образования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br/>
              <w:t xml:space="preserve">и культурологии РАО». </w:t>
            </w:r>
            <w:r w:rsidR="00357EEE">
              <w:rPr>
                <w:rFonts w:ascii="Times New Roman" w:hAnsi="Times New Roman"/>
                <w:sz w:val="24"/>
                <w:szCs w:val="24"/>
              </w:rPr>
              <w:br/>
            </w:r>
            <w:r w:rsidRPr="00476CD1">
              <w:rPr>
                <w:rFonts w:ascii="Times New Roman" w:hAnsi="Times New Roman"/>
                <w:sz w:val="24"/>
                <w:szCs w:val="24"/>
              </w:rPr>
              <w:t>Общее ко</w:t>
            </w:r>
            <w:r w:rsidR="00932B8F">
              <w:rPr>
                <w:rFonts w:ascii="Times New Roman" w:hAnsi="Times New Roman"/>
                <w:sz w:val="24"/>
                <w:szCs w:val="24"/>
              </w:rPr>
              <w:t xml:space="preserve">личество участников </w:t>
            </w:r>
            <w:r w:rsidR="00932B8F" w:rsidRPr="00932B8F">
              <w:rPr>
                <w:rFonts w:ascii="Times New Roman" w:hAnsi="Times New Roman"/>
                <w:sz w:val="24"/>
                <w:szCs w:val="24"/>
              </w:rPr>
              <w:t>–</w:t>
            </w:r>
            <w:r w:rsidR="00932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EEE">
              <w:rPr>
                <w:rFonts w:ascii="Times New Roman" w:hAnsi="Times New Roman"/>
                <w:sz w:val="24"/>
                <w:szCs w:val="24"/>
              </w:rPr>
              <w:t>21 человек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1" w:rsidRPr="00476CD1" w:rsidRDefault="00DA39F1" w:rsidP="00E9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6C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рамках мероприятия проведена работа по разработке предложений </w:t>
            </w:r>
            <w:r w:rsidRPr="00476C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 xml:space="preserve">о консолидации образовательного пространства и организации продуктивного сотрудничества для развития творческого </w:t>
            </w:r>
            <w:r w:rsidRPr="00476C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потенциала подрастающего  поколения регионального социума.</w:t>
            </w:r>
          </w:p>
          <w:p w:rsidR="00DA39F1" w:rsidRPr="00476CD1" w:rsidRDefault="00357EEE" w:rsidP="00E9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476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31C9">
              <w:rPr>
                <w:rFonts w:ascii="Times New Roman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F31C9">
              <w:rPr>
                <w:rFonts w:ascii="Times New Roman" w:hAnsi="Times New Roman"/>
                <w:sz w:val="24"/>
                <w:szCs w:val="24"/>
              </w:rPr>
              <w:t xml:space="preserve"> в  смешанном формате</w:t>
            </w:r>
            <w:r w:rsidR="00476CD1">
              <w:rPr>
                <w:rFonts w:ascii="Times New Roman" w:hAnsi="Times New Roman"/>
                <w:sz w:val="24"/>
                <w:szCs w:val="24"/>
              </w:rPr>
              <w:t>: офлайн и онлайн</w:t>
            </w:r>
          </w:p>
        </w:tc>
      </w:tr>
      <w:tr w:rsidR="00476CD1" w:rsidRPr="00476CD1" w:rsidTr="00B67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6" w:rsidRPr="00476CD1" w:rsidRDefault="002313B0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A6" w:rsidRPr="00476CD1" w:rsidRDefault="00571EA6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Соглашение между администрацией Оренбургской области и администрацией Смоленской области о торгово-экономическом, научно-техническом и культурном сотрудничестве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6" w:rsidRPr="00476CD1" w:rsidRDefault="00571EA6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Открытие выставки «Веч</w:t>
            </w:r>
            <w:r w:rsidR="00CD6FB0">
              <w:rPr>
                <w:rFonts w:ascii="Times New Roman" w:hAnsi="Times New Roman"/>
                <w:sz w:val="24"/>
                <w:szCs w:val="24"/>
              </w:rPr>
              <w:t xml:space="preserve">ная любовь», посвящённой памяти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Валентины Ивановны Гагариной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4" w:rsidRDefault="00571EA6" w:rsidP="00E96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5 марта</w:t>
            </w:r>
            <w:r w:rsidR="00EE2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1EA6" w:rsidRPr="00476CD1" w:rsidRDefault="00EE2E04" w:rsidP="00E96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6" w:rsidRPr="00476CD1" w:rsidRDefault="00571EA6" w:rsidP="00E96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СОГБУК «Музей Ю.А. Гагарина»,</w:t>
            </w:r>
          </w:p>
          <w:p w:rsidR="00571EA6" w:rsidRPr="00476CD1" w:rsidRDefault="00571EA6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Мемориальный комплекс </w:t>
            </w:r>
            <w:r w:rsidR="00475E10" w:rsidRPr="00476CD1">
              <w:rPr>
                <w:rFonts w:ascii="Times New Roman" w:hAnsi="Times New Roman"/>
                <w:sz w:val="24"/>
                <w:szCs w:val="24"/>
              </w:rPr>
              <w:br/>
              <w:t>Ю.А. Гагарина, Дом космонавтов</w:t>
            </w:r>
            <w:r w:rsidR="00977E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г.</w:t>
            </w:r>
            <w:r w:rsidR="00475E10" w:rsidRPr="00476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EEE">
              <w:rPr>
                <w:rFonts w:ascii="Times New Roman" w:hAnsi="Times New Roman"/>
                <w:sz w:val="24"/>
                <w:szCs w:val="24"/>
              </w:rPr>
              <w:t>Гагарин Смоленской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EE" w:rsidRDefault="00D22E08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С</w:t>
            </w:r>
            <w:r w:rsidR="00571EA6" w:rsidRPr="00476CD1">
              <w:rPr>
                <w:rFonts w:ascii="Times New Roman" w:hAnsi="Times New Roman"/>
                <w:sz w:val="24"/>
                <w:szCs w:val="24"/>
              </w:rPr>
              <w:t xml:space="preserve">отрудники музея, родственники первого космонавта – дочери </w:t>
            </w:r>
            <w:r w:rsidR="00CD6FB0">
              <w:rPr>
                <w:rFonts w:ascii="Times New Roman" w:hAnsi="Times New Roman"/>
                <w:sz w:val="24"/>
                <w:szCs w:val="24"/>
              </w:rPr>
              <w:br/>
              <w:t xml:space="preserve">В.А. Гагарина и </w:t>
            </w:r>
            <w:r w:rsidR="00571EA6" w:rsidRPr="00476CD1">
              <w:rPr>
                <w:rFonts w:ascii="Times New Roman" w:hAnsi="Times New Roman"/>
                <w:sz w:val="24"/>
                <w:szCs w:val="24"/>
              </w:rPr>
              <w:t>З.А. Гагариной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71EA6" w:rsidRPr="00476CD1" w:rsidRDefault="00932B8F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участников </w:t>
            </w:r>
            <w:r w:rsidRPr="00932B8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2E08" w:rsidRPr="00476CD1">
              <w:rPr>
                <w:rFonts w:ascii="Times New Roman" w:hAnsi="Times New Roman"/>
                <w:sz w:val="24"/>
                <w:szCs w:val="24"/>
              </w:rPr>
              <w:t>12 человек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6" w:rsidRPr="00476CD1" w:rsidRDefault="00571EA6" w:rsidP="00E96B0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6CD1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Предметно-документальная выставка, посвященная семье Ю.А. Гагарина, организована совместно </w:t>
            </w:r>
            <w:r w:rsidR="00CD6F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6CD1">
              <w:rPr>
                <w:rFonts w:ascii="Times New Roman" w:hAnsi="Times New Roman" w:cs="Times New Roman"/>
                <w:sz w:val="24"/>
                <w:szCs w:val="24"/>
              </w:rPr>
              <w:t>с Оренбургск</w:t>
            </w:r>
            <w:r w:rsidR="00701547">
              <w:rPr>
                <w:rFonts w:ascii="Times New Roman" w:hAnsi="Times New Roman" w:cs="Times New Roman"/>
                <w:sz w:val="24"/>
                <w:szCs w:val="24"/>
              </w:rPr>
              <w:t xml:space="preserve">им краеведческим музеем </w:t>
            </w:r>
            <w:r w:rsidR="00CD6F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1547">
              <w:rPr>
                <w:rFonts w:ascii="Times New Roman" w:hAnsi="Times New Roman" w:cs="Times New Roman"/>
                <w:sz w:val="24"/>
                <w:szCs w:val="24"/>
              </w:rPr>
              <w:t>и дочеря</w:t>
            </w:r>
            <w:r w:rsidRPr="00476CD1">
              <w:rPr>
                <w:rFonts w:ascii="Times New Roman" w:hAnsi="Times New Roman" w:cs="Times New Roman"/>
                <w:sz w:val="24"/>
                <w:szCs w:val="24"/>
              </w:rPr>
              <w:t>ми Ю.А. Гагарина.</w:t>
            </w:r>
          </w:p>
          <w:p w:rsidR="00571EA6" w:rsidRPr="00476CD1" w:rsidRDefault="00B72FF4" w:rsidP="00E96B0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6CD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476CD1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  <w:r w:rsidRPr="00476CD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357E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6CD1">
              <w:rPr>
                <w:rFonts w:ascii="Times New Roman" w:hAnsi="Times New Roman" w:cs="Times New Roman"/>
                <w:sz w:val="24"/>
                <w:szCs w:val="24"/>
              </w:rPr>
              <w:t xml:space="preserve">16 сентября </w:t>
            </w:r>
            <w:r w:rsidR="00571EA6" w:rsidRPr="00476CD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571EA6" w:rsidRPr="00476CD1" w:rsidRDefault="00571EA6" w:rsidP="00E9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CD1" w:rsidRPr="00476CD1" w:rsidTr="00B67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F4" w:rsidRPr="00476CD1" w:rsidRDefault="002313B0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F4" w:rsidRDefault="00B72FF4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CD1">
              <w:rPr>
                <w:rFonts w:ascii="Times New Roman" w:hAnsi="Times New Roman"/>
                <w:sz w:val="24"/>
                <w:szCs w:val="24"/>
              </w:rPr>
              <w:t xml:space="preserve">Соглашение между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Администрацией Смоленской области и Администрацией Санкт-Петербурга о сотрудничестве в торгово-экономической, научно-технической, культурной и социальной областях</w:t>
            </w:r>
            <w:proofErr w:type="gramEnd"/>
          </w:p>
          <w:p w:rsidR="00701547" w:rsidRPr="00701547" w:rsidRDefault="007F23FE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B72FF4" w:rsidRPr="00476CD1" w:rsidRDefault="00B72FF4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Соглашение между Администрацией Смоленской области и Администрацией Ярославской области о торгово-экономическом сотрудничестве</w:t>
            </w:r>
          </w:p>
          <w:p w:rsidR="00B72FF4" w:rsidRPr="00701547" w:rsidRDefault="00B72FF4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2FF4" w:rsidRPr="00476CD1" w:rsidRDefault="00B72FF4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Соглашение между Администрацией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Смоленской области и Советом министров Республики Крым о торгово-экономическом, научно-техническом и гуманитарно-культурном сотрудничестве</w:t>
            </w:r>
          </w:p>
          <w:p w:rsidR="00B72FF4" w:rsidRPr="00476CD1" w:rsidRDefault="007F23FE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B72FF4" w:rsidRPr="00476CD1">
              <w:rPr>
                <w:rFonts w:ascii="Times New Roman" w:hAnsi="Times New Roman"/>
                <w:sz w:val="24"/>
                <w:szCs w:val="24"/>
              </w:rPr>
              <w:t>Трехстороннее Соглашение о единых подходах и стандартах в различных сферах деятельности между Правительством Калужской области, Правительством Брянской области и Администрацией Смоленской области</w:t>
            </w:r>
          </w:p>
          <w:p w:rsidR="00B72FF4" w:rsidRPr="00701547" w:rsidRDefault="00B72FF4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2FF4" w:rsidRPr="00476CD1" w:rsidRDefault="00B72FF4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Соглашение между Администрацией Смоленской области и Правительством Москвы о торгово-экономическом, научно-техническом и культурном сотрудничестве</w:t>
            </w:r>
          </w:p>
          <w:p w:rsidR="00B72FF4" w:rsidRPr="00476CD1" w:rsidRDefault="00B72FF4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CD1">
              <w:rPr>
                <w:rFonts w:ascii="Times New Roman" w:hAnsi="Times New Roman"/>
                <w:sz w:val="24"/>
                <w:szCs w:val="24"/>
              </w:rPr>
              <w:t>Соглашение между Администрацией Смоленской области и Администрацией Липецкой области о сотрудничестве в торгово-экономической, научно-технической, социальной, культурной и иных сферах</w:t>
            </w:r>
            <w:proofErr w:type="gramEnd"/>
          </w:p>
          <w:p w:rsidR="00B72FF4" w:rsidRPr="00701547" w:rsidRDefault="00B72FF4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E1C30" w:rsidRPr="00476CD1" w:rsidRDefault="00B72FF4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CD1">
              <w:rPr>
                <w:rFonts w:ascii="Times New Roman" w:hAnsi="Times New Roman"/>
                <w:sz w:val="24"/>
                <w:szCs w:val="24"/>
              </w:rPr>
              <w:t>Соглашение между Администрацией Смоленской области и Администрацией Владимирской области о сотрудничестве в торгово-экономической, научно-технической, культурной и иных сферах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F4" w:rsidRPr="00476CD1" w:rsidRDefault="00B72FF4" w:rsidP="00E9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XLVIII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 Международные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Общественно-научные чтения, посвящённых памяти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br/>
              <w:t>Ю.А. Гагарина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F4" w:rsidRPr="00476CD1" w:rsidRDefault="00B72FF4" w:rsidP="00E96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9-12 марта</w:t>
            </w:r>
            <w:r w:rsidR="00EE2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2E04" w:rsidRPr="00EE2E04">
              <w:rPr>
                <w:rFonts w:ascii="Times New Roman" w:hAnsi="Times New Roman"/>
                <w:sz w:val="24"/>
                <w:szCs w:val="24"/>
              </w:rPr>
              <w:t>2021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F4" w:rsidRPr="00476CD1" w:rsidRDefault="00357EEE" w:rsidP="00E96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СОГБУК «Музей Ю.А. Гагарина»</w:t>
            </w:r>
            <w:r w:rsidR="00977E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77EAF">
              <w:rPr>
                <w:rFonts w:ascii="Times New Roman" w:hAnsi="Times New Roman"/>
                <w:sz w:val="24"/>
                <w:szCs w:val="24"/>
              </w:rPr>
              <w:br/>
            </w:r>
            <w:r w:rsidR="00B72FF4"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г. Гагарин Смоленской области</w:t>
            </w:r>
          </w:p>
          <w:p w:rsidR="00B72FF4" w:rsidRPr="00476CD1" w:rsidRDefault="00B72FF4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EE" w:rsidRDefault="0081510A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="00B72FF4" w:rsidRPr="00476CD1">
              <w:rPr>
                <w:rFonts w:ascii="Times New Roman" w:hAnsi="Times New Roman"/>
                <w:sz w:val="24"/>
                <w:szCs w:val="24"/>
              </w:rPr>
              <w:t xml:space="preserve">осмонавты – Герои РФ и СССР, космонавты-испытатели отряда </w:t>
            </w:r>
            <w:r w:rsidR="00B72FF4" w:rsidRPr="00476C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космонавтов ЦПК </w:t>
            </w:r>
            <w:r w:rsidR="00357EEE">
              <w:rPr>
                <w:rFonts w:ascii="Times New Roman" w:hAnsi="Times New Roman"/>
                <w:sz w:val="24"/>
                <w:szCs w:val="24"/>
              </w:rPr>
              <w:br/>
              <w:t xml:space="preserve">им. </w:t>
            </w:r>
            <w:r w:rsidR="00B72FF4" w:rsidRPr="00476CD1">
              <w:rPr>
                <w:rFonts w:ascii="Times New Roman" w:hAnsi="Times New Roman"/>
                <w:sz w:val="24"/>
                <w:szCs w:val="24"/>
              </w:rPr>
              <w:t xml:space="preserve">Ю.А. Гагарина, учёные, профессора, доктора наук, специалисты ведущих предприятий и организаций космической отрасли, работники культуры, докладчики из разных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регионов</w:t>
            </w:r>
            <w:r w:rsidR="00B72FF4" w:rsidRPr="00476CD1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.</w:t>
            </w:r>
            <w:r w:rsidR="00B72FF4" w:rsidRPr="00476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2FF4" w:rsidRPr="00476CD1" w:rsidRDefault="00932B8F" w:rsidP="00E9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участников </w:t>
            </w:r>
            <w:r w:rsidRPr="00932B8F">
              <w:rPr>
                <w:rFonts w:ascii="Times New Roman" w:hAnsi="Times New Roman"/>
                <w:sz w:val="24"/>
                <w:szCs w:val="24"/>
              </w:rPr>
              <w:t>–</w:t>
            </w:r>
            <w:r w:rsidR="0081510A" w:rsidRPr="00476CD1">
              <w:rPr>
                <w:rFonts w:ascii="Times New Roman" w:hAnsi="Times New Roman"/>
                <w:sz w:val="24"/>
                <w:szCs w:val="24"/>
              </w:rPr>
              <w:t>574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F4" w:rsidRPr="00476CD1" w:rsidRDefault="00357EEE" w:rsidP="00E9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Состоялось</w:t>
            </w:r>
            <w:r w:rsidR="0081510A" w:rsidRPr="00476CD1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B72FF4" w:rsidRPr="00476CD1">
              <w:rPr>
                <w:rFonts w:ascii="Times New Roman" w:hAnsi="Times New Roman"/>
                <w:sz w:val="24"/>
                <w:szCs w:val="24"/>
              </w:rPr>
              <w:t xml:space="preserve">оржественное открытие мероприятия в </w:t>
            </w:r>
            <w:r w:rsidR="00B72FF4"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рамках Чтений (открытие выставок, посещение музеев), работа научных пленарных заседаний и пяти научных секций.</w:t>
            </w:r>
          </w:p>
          <w:p w:rsidR="00B72FF4" w:rsidRPr="00476CD1" w:rsidRDefault="00B72FF4" w:rsidP="00E9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Чтения</w:t>
            </w:r>
            <w:r w:rsidR="0081510A" w:rsidRPr="00476CD1">
              <w:rPr>
                <w:rFonts w:ascii="Times New Roman" w:hAnsi="Times New Roman"/>
                <w:sz w:val="24"/>
                <w:szCs w:val="24"/>
              </w:rPr>
              <w:t xml:space="preserve"> ежегодно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 вносят большой вклад в </w:t>
            </w:r>
            <w:r w:rsidR="00357EEE">
              <w:rPr>
                <w:rFonts w:ascii="Times New Roman" w:hAnsi="Times New Roman"/>
                <w:sz w:val="24"/>
                <w:szCs w:val="24"/>
              </w:rPr>
              <w:t>увековечивание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 имени первого в мире космонавта, способствуют решению задач обобщения знаний о научных исследованиях, свя</w:t>
            </w:r>
            <w:r w:rsidR="00357EEE">
              <w:rPr>
                <w:rFonts w:ascii="Times New Roman" w:hAnsi="Times New Roman"/>
                <w:sz w:val="24"/>
                <w:szCs w:val="24"/>
              </w:rPr>
              <w:t>занных с историей и перспективами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 развития российской и мировой космонавтики на современном этапе, популяризации темы ко</w:t>
            </w:r>
            <w:r w:rsidR="0081510A" w:rsidRPr="00476CD1">
              <w:rPr>
                <w:rFonts w:ascii="Times New Roman" w:hAnsi="Times New Roman"/>
                <w:sz w:val="24"/>
                <w:szCs w:val="24"/>
              </w:rPr>
              <w:t xml:space="preserve">смоса, а также профессиональной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ориентации молодёжи </w:t>
            </w:r>
            <w:r w:rsidR="0081510A" w:rsidRPr="00476CD1">
              <w:rPr>
                <w:rFonts w:ascii="Times New Roman" w:hAnsi="Times New Roman"/>
                <w:sz w:val="24"/>
                <w:szCs w:val="24"/>
              </w:rPr>
              <w:br/>
            </w:r>
            <w:r w:rsidRPr="00476CD1">
              <w:rPr>
                <w:rFonts w:ascii="Times New Roman" w:hAnsi="Times New Roman"/>
                <w:sz w:val="24"/>
                <w:szCs w:val="24"/>
              </w:rPr>
              <w:t>в космическую отрасль</w:t>
            </w:r>
            <w:r w:rsidR="00357EEE">
              <w:rPr>
                <w:rFonts w:ascii="Times New Roman" w:hAnsi="Times New Roman"/>
                <w:sz w:val="24"/>
                <w:szCs w:val="24"/>
              </w:rPr>
              <w:t>.</w:t>
            </w:r>
            <w:r w:rsidR="0081510A" w:rsidRPr="00476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EEE" w:rsidRPr="00357EEE">
              <w:rPr>
                <w:rFonts w:ascii="Times New Roman" w:hAnsi="Times New Roman"/>
                <w:sz w:val="24"/>
                <w:szCs w:val="24"/>
              </w:rPr>
              <w:t>Мероприятие проведено в  смешанном формате: офлайн и онлайн</w:t>
            </w:r>
          </w:p>
        </w:tc>
      </w:tr>
      <w:tr w:rsidR="00476CD1" w:rsidRPr="00476CD1" w:rsidTr="00B675BB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30" w:rsidRPr="00476CD1" w:rsidRDefault="009D285D" w:rsidP="00CE1C30">
            <w:pPr>
              <w:widowControl w:val="0"/>
              <w:tabs>
                <w:tab w:val="left" w:pos="10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Департамент Смоленской области по сельскому хозяйству и продовольствию</w:t>
            </w:r>
          </w:p>
        </w:tc>
      </w:tr>
      <w:tr w:rsidR="00CE1C30" w:rsidRPr="00476CD1" w:rsidTr="00CE1C30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C30" w:rsidRPr="00476CD1" w:rsidRDefault="00CE1C30" w:rsidP="007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CE1C30" w:rsidRPr="00476CD1" w:rsidRDefault="00CE1C30" w:rsidP="007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C30" w:rsidRPr="00476CD1" w:rsidRDefault="00CE1C30" w:rsidP="00733A3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Соглашение между Администрацией Смоленской области и Администрацией Ярославской области о торгово-экономическом сотрудничестве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C30" w:rsidRPr="00476CD1" w:rsidRDefault="00CE1C30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Продажа племенного молодняка крупного рогатого скота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E04" w:rsidRDefault="00EE2E04" w:rsidP="0073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CE1C30" w:rsidRPr="00476CD1">
              <w:rPr>
                <w:rFonts w:ascii="Times New Roman" w:hAnsi="Times New Roman"/>
                <w:bCs/>
                <w:sz w:val="24"/>
                <w:szCs w:val="24"/>
              </w:rPr>
              <w:t>нварь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E1C30" w:rsidRPr="00476CD1" w:rsidRDefault="00EE2E04" w:rsidP="0073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E04">
              <w:rPr>
                <w:rFonts w:ascii="Times New Roman" w:hAnsi="Times New Roman"/>
                <w:bCs/>
                <w:sz w:val="24"/>
                <w:szCs w:val="24"/>
              </w:rPr>
              <w:t>2021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C30" w:rsidRPr="00476CD1" w:rsidRDefault="00CE1C30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Смоленская область, </w:t>
            </w:r>
            <w:proofErr w:type="spellStart"/>
            <w:r w:rsidRPr="00476CD1">
              <w:rPr>
                <w:rFonts w:ascii="Times New Roman" w:hAnsi="Times New Roman"/>
                <w:sz w:val="24"/>
                <w:szCs w:val="24"/>
              </w:rPr>
              <w:t>Угранский</w:t>
            </w:r>
            <w:proofErr w:type="spellEnd"/>
            <w:r w:rsidRPr="00476CD1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476CD1">
              <w:rPr>
                <w:rFonts w:ascii="Times New Roman" w:hAnsi="Times New Roman"/>
                <w:sz w:val="24"/>
                <w:szCs w:val="24"/>
              </w:rPr>
              <w:t>Цинеево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C30" w:rsidRPr="006F3FA8" w:rsidRDefault="00CE1C30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FA8">
              <w:rPr>
                <w:rFonts w:ascii="Times New Roman" w:hAnsi="Times New Roman"/>
                <w:sz w:val="24"/>
                <w:szCs w:val="24"/>
              </w:rPr>
              <w:t>Гл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ава крестьянского (фермерского) </w:t>
            </w:r>
            <w:r w:rsidRPr="006F3FA8">
              <w:rPr>
                <w:rFonts w:ascii="Times New Roman" w:hAnsi="Times New Roman"/>
                <w:sz w:val="24"/>
                <w:szCs w:val="24"/>
              </w:rPr>
              <w:t>хозяйства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Поном</w:t>
            </w:r>
            <w:r>
              <w:rPr>
                <w:rFonts w:ascii="Times New Roman" w:hAnsi="Times New Roman"/>
                <w:sz w:val="24"/>
                <w:szCs w:val="24"/>
              </w:rPr>
              <w:t>арев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 А.А., Ярославская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О</w:t>
            </w:r>
            <w:r w:rsidR="007F23FE">
              <w:rPr>
                <w:rFonts w:ascii="Times New Roman" w:hAnsi="Times New Roman"/>
                <w:sz w:val="24"/>
                <w:szCs w:val="24"/>
              </w:rPr>
              <w:t xml:space="preserve">ОО «Племенной центр Смоленский </w:t>
            </w:r>
            <w:proofErr w:type="spellStart"/>
            <w:r w:rsidR="007F23FE">
              <w:rPr>
                <w:rFonts w:ascii="Times New Roman" w:hAnsi="Times New Roman"/>
                <w:sz w:val="24"/>
                <w:szCs w:val="24"/>
              </w:rPr>
              <w:t>Г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алловей</w:t>
            </w:r>
            <w:proofErr w:type="spellEnd"/>
            <w:r w:rsidRPr="00476CD1">
              <w:rPr>
                <w:rFonts w:ascii="Times New Roman" w:hAnsi="Times New Roman"/>
                <w:sz w:val="24"/>
                <w:szCs w:val="24"/>
              </w:rPr>
              <w:t>», Смоленская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C30" w:rsidRPr="00476CD1" w:rsidRDefault="00A51FBD" w:rsidP="00A5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Продажа </w:t>
            </w:r>
            <w:r w:rsidR="00CE1C30" w:rsidRPr="00476CD1">
              <w:rPr>
                <w:rFonts w:ascii="Times New Roman" w:hAnsi="Times New Roman"/>
                <w:sz w:val="24"/>
                <w:szCs w:val="24"/>
              </w:rPr>
              <w:t>племенного скота</w:t>
            </w:r>
          </w:p>
        </w:tc>
      </w:tr>
      <w:tr w:rsidR="00476CD1" w:rsidRPr="00476CD1" w:rsidTr="00B67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6F" w:rsidRPr="00476CD1" w:rsidRDefault="002313B0" w:rsidP="007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6F" w:rsidRPr="00476CD1" w:rsidRDefault="00C1446F" w:rsidP="00733A3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Соглашение </w:t>
            </w: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между Администрацией Смоленской области и Администрацией Владимирской области о сотрудничестве в торгово-экономической, научно-технической, культурной и иных сферах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6F" w:rsidRPr="00476CD1" w:rsidRDefault="00C1446F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Продажа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племенного молодняка крупного рогатого скота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4" w:rsidRPr="00EE2E04" w:rsidRDefault="00EE2E04" w:rsidP="00EE2E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E0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январь </w:t>
            </w:r>
          </w:p>
          <w:p w:rsidR="00C1446F" w:rsidRPr="00476CD1" w:rsidRDefault="00EE2E04" w:rsidP="00EE2E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E0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2021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6F" w:rsidRPr="00476CD1" w:rsidRDefault="00C1446F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Смоленская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 w:rsidRPr="00476CD1">
              <w:rPr>
                <w:rFonts w:ascii="Times New Roman" w:hAnsi="Times New Roman"/>
                <w:sz w:val="24"/>
                <w:szCs w:val="24"/>
              </w:rPr>
              <w:t>Угранский</w:t>
            </w:r>
            <w:proofErr w:type="spellEnd"/>
            <w:r w:rsidRPr="00476CD1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476CD1">
              <w:rPr>
                <w:rFonts w:ascii="Times New Roman" w:hAnsi="Times New Roman"/>
                <w:sz w:val="24"/>
                <w:szCs w:val="24"/>
              </w:rPr>
              <w:t>Цинеево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5D" w:rsidRDefault="006F3FA8" w:rsidP="00A81B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F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Глава крестьянского </w:t>
            </w:r>
            <w:r w:rsidRPr="006F3F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(фермер</w:t>
            </w:r>
            <w:r w:rsidR="00A81B5D">
              <w:rPr>
                <w:rFonts w:ascii="Times New Roman" w:hAnsi="Times New Roman"/>
                <w:bCs/>
                <w:sz w:val="24"/>
                <w:szCs w:val="24"/>
              </w:rPr>
              <w:t xml:space="preserve">ского) хозяйства </w:t>
            </w:r>
          </w:p>
          <w:p w:rsidR="00C1446F" w:rsidRPr="00476CD1" w:rsidRDefault="00C1446F" w:rsidP="00A81B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 xml:space="preserve">Змиев </w:t>
            </w:r>
            <w:r w:rsidR="008D0CDD" w:rsidRPr="00476CD1">
              <w:rPr>
                <w:rFonts w:ascii="Times New Roman" w:hAnsi="Times New Roman"/>
                <w:bCs/>
                <w:sz w:val="24"/>
                <w:szCs w:val="24"/>
              </w:rPr>
              <w:t>Н.М.</w:t>
            </w:r>
            <w:r w:rsidR="00A81B5D">
              <w:rPr>
                <w:rFonts w:ascii="Times New Roman" w:hAnsi="Times New Roman"/>
                <w:bCs/>
                <w:sz w:val="24"/>
                <w:szCs w:val="24"/>
              </w:rPr>
              <w:t xml:space="preserve">, Владимирская </w:t>
            </w: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область</w:t>
            </w:r>
            <w:r w:rsidR="00A81B5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8D0CDD" w:rsidRPr="00476CD1">
              <w:rPr>
                <w:rFonts w:ascii="Times New Roman" w:hAnsi="Times New Roman"/>
                <w:sz w:val="24"/>
                <w:szCs w:val="24"/>
              </w:rPr>
              <w:t xml:space="preserve">ООО «Племенной центр </w:t>
            </w:r>
            <w:r w:rsidR="007F23FE">
              <w:rPr>
                <w:rFonts w:ascii="Times New Roman" w:hAnsi="Times New Roman"/>
                <w:sz w:val="24"/>
                <w:szCs w:val="24"/>
              </w:rPr>
              <w:t xml:space="preserve">Смоленский </w:t>
            </w:r>
            <w:proofErr w:type="spellStart"/>
            <w:r w:rsidR="007F23FE">
              <w:rPr>
                <w:rFonts w:ascii="Times New Roman" w:hAnsi="Times New Roman"/>
                <w:sz w:val="24"/>
                <w:szCs w:val="24"/>
              </w:rPr>
              <w:t>Г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алловей</w:t>
            </w:r>
            <w:proofErr w:type="spellEnd"/>
            <w:r w:rsidRPr="00476CD1">
              <w:rPr>
                <w:rFonts w:ascii="Times New Roman" w:hAnsi="Times New Roman"/>
                <w:sz w:val="24"/>
                <w:szCs w:val="24"/>
              </w:rPr>
              <w:t>», Смоленская область</w:t>
            </w:r>
            <w:r w:rsidR="006F3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6F" w:rsidRPr="00476CD1" w:rsidRDefault="00A51FBD" w:rsidP="00A51F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Продажа </w:t>
            </w:r>
            <w:r w:rsidR="00C1446F" w:rsidRPr="00476CD1">
              <w:rPr>
                <w:rFonts w:ascii="Times New Roman" w:hAnsi="Times New Roman"/>
                <w:sz w:val="24"/>
                <w:szCs w:val="24"/>
              </w:rPr>
              <w:t xml:space="preserve">племенного скота </w:t>
            </w:r>
          </w:p>
        </w:tc>
      </w:tr>
      <w:tr w:rsidR="00476CD1" w:rsidRPr="00476CD1" w:rsidTr="00B67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F7" w:rsidRPr="00476CD1" w:rsidRDefault="002313B0" w:rsidP="007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F7" w:rsidRPr="00476CD1" w:rsidRDefault="00A210F7" w:rsidP="00733A3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Соглашение между Администрацией Самарской области и Администрацией Смоленской области о торгово-экономическом, научно-техническом и культурном сотрудничестве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F7" w:rsidRPr="00476CD1" w:rsidRDefault="00A210F7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Продажа племенного молодняка крупного рогатого скота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4" w:rsidRPr="00EE2E04" w:rsidRDefault="00EE2E04" w:rsidP="00EE2E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E04">
              <w:rPr>
                <w:rFonts w:ascii="Times New Roman" w:hAnsi="Times New Roman"/>
                <w:bCs/>
                <w:sz w:val="24"/>
                <w:szCs w:val="24"/>
              </w:rPr>
              <w:t xml:space="preserve">январь </w:t>
            </w:r>
          </w:p>
          <w:p w:rsidR="00A210F7" w:rsidRPr="00476CD1" w:rsidRDefault="00EE2E04" w:rsidP="00EE2E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E04">
              <w:rPr>
                <w:rFonts w:ascii="Times New Roman" w:hAnsi="Times New Roman"/>
                <w:bCs/>
                <w:sz w:val="24"/>
                <w:szCs w:val="24"/>
              </w:rPr>
              <w:t>2021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F7" w:rsidRPr="00476CD1" w:rsidRDefault="00A210F7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Смоленская область, </w:t>
            </w:r>
            <w:proofErr w:type="spellStart"/>
            <w:r w:rsidRPr="00476CD1">
              <w:rPr>
                <w:rFonts w:ascii="Times New Roman" w:hAnsi="Times New Roman"/>
                <w:sz w:val="24"/>
                <w:szCs w:val="24"/>
              </w:rPr>
              <w:t>Починковский</w:t>
            </w:r>
            <w:proofErr w:type="spellEnd"/>
            <w:r w:rsidRPr="00476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78D1" w:rsidRPr="00476CD1">
              <w:rPr>
                <w:rFonts w:ascii="Times New Roman" w:hAnsi="Times New Roman"/>
                <w:sz w:val="24"/>
                <w:szCs w:val="24"/>
              </w:rPr>
              <w:t>район,</w:t>
            </w:r>
            <w:r w:rsidR="004E4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4434">
              <w:rPr>
                <w:rFonts w:ascii="Times New Roman" w:hAnsi="Times New Roman"/>
                <w:sz w:val="24"/>
                <w:szCs w:val="24"/>
              </w:rPr>
              <w:br/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476CD1">
              <w:rPr>
                <w:rFonts w:ascii="Times New Roman" w:hAnsi="Times New Roman"/>
                <w:sz w:val="24"/>
                <w:szCs w:val="24"/>
              </w:rPr>
              <w:t>Прилепово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5D" w:rsidRDefault="006F3FA8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FA8">
              <w:rPr>
                <w:rFonts w:ascii="Times New Roman" w:hAnsi="Times New Roman"/>
                <w:sz w:val="24"/>
                <w:szCs w:val="24"/>
              </w:rPr>
              <w:t>Глава крестьянского (ф</w:t>
            </w:r>
            <w:r w:rsidR="00A81B5D">
              <w:rPr>
                <w:rFonts w:ascii="Times New Roman" w:hAnsi="Times New Roman"/>
                <w:sz w:val="24"/>
                <w:szCs w:val="24"/>
              </w:rPr>
              <w:t xml:space="preserve">ермерского) хозяйства </w:t>
            </w:r>
          </w:p>
          <w:p w:rsidR="00A77AC4" w:rsidRDefault="006F3FA8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10F7" w:rsidRPr="00476CD1">
              <w:rPr>
                <w:rFonts w:ascii="Times New Roman" w:hAnsi="Times New Roman"/>
                <w:sz w:val="24"/>
                <w:szCs w:val="24"/>
              </w:rPr>
              <w:t>Чернов Р.П., Самарская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F3FA8">
              <w:rPr>
                <w:rFonts w:ascii="Times New Roman" w:hAnsi="Times New Roman"/>
                <w:sz w:val="24"/>
                <w:szCs w:val="24"/>
              </w:rPr>
              <w:t>Глава крестьянского (ф</w:t>
            </w:r>
            <w:r w:rsidR="00A77AC4">
              <w:rPr>
                <w:rFonts w:ascii="Times New Roman" w:hAnsi="Times New Roman"/>
                <w:sz w:val="24"/>
                <w:szCs w:val="24"/>
              </w:rPr>
              <w:t xml:space="preserve">ермерского) хозяйства </w:t>
            </w:r>
          </w:p>
          <w:p w:rsidR="00A210F7" w:rsidRPr="00476CD1" w:rsidRDefault="00A210F7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CD1">
              <w:rPr>
                <w:rFonts w:ascii="Times New Roman" w:hAnsi="Times New Roman"/>
                <w:sz w:val="24"/>
                <w:szCs w:val="24"/>
              </w:rPr>
              <w:t>Мазитова</w:t>
            </w:r>
            <w:proofErr w:type="spellEnd"/>
            <w:r w:rsidRPr="00476CD1">
              <w:rPr>
                <w:rFonts w:ascii="Times New Roman" w:hAnsi="Times New Roman"/>
                <w:sz w:val="24"/>
                <w:szCs w:val="24"/>
              </w:rPr>
              <w:t xml:space="preserve"> Г.А., Самарская область</w:t>
            </w:r>
          </w:p>
          <w:p w:rsidR="00A210F7" w:rsidRPr="00476CD1" w:rsidRDefault="00CD6FB0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СПК «Дружба», Смоленская </w:t>
            </w:r>
            <w:r w:rsidR="00A210F7" w:rsidRPr="00476CD1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F7" w:rsidRPr="00476CD1" w:rsidRDefault="00CE4838" w:rsidP="00A5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Продажа</w:t>
            </w:r>
            <w:r w:rsidR="00A51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10F7" w:rsidRPr="00476CD1">
              <w:rPr>
                <w:rFonts w:ascii="Times New Roman" w:hAnsi="Times New Roman"/>
                <w:sz w:val="24"/>
                <w:szCs w:val="24"/>
              </w:rPr>
              <w:t xml:space="preserve">племенного скота </w:t>
            </w:r>
          </w:p>
        </w:tc>
      </w:tr>
      <w:tr w:rsidR="00415BFB" w:rsidRPr="00476CD1" w:rsidTr="00B67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FB" w:rsidRPr="00476CD1" w:rsidRDefault="00415BFB" w:rsidP="007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FB" w:rsidRPr="00476CD1" w:rsidRDefault="00415BFB" w:rsidP="00733A3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Соглашение </w:t>
            </w: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между Администрацией Смоленской обл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асти и Правительством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г. Москвы</w:t>
            </w: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торгово-экономическом, научно-техническом и культурном сотрудничестве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FB" w:rsidRPr="00476CD1" w:rsidRDefault="00415BFB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ХХХ</w:t>
            </w:r>
            <w:r w:rsidRPr="00476CD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 Съезд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Ассоциации крестьянских (фермерс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ких) хозяйств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сельскохозяйст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-ве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нных</w:t>
            </w:r>
            <w:proofErr w:type="gramEnd"/>
            <w:r w:rsidRPr="00476CD1">
              <w:rPr>
                <w:rFonts w:ascii="Times New Roman" w:hAnsi="Times New Roman"/>
                <w:sz w:val="24"/>
                <w:szCs w:val="24"/>
              </w:rPr>
              <w:t xml:space="preserve"> кооперативов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FB" w:rsidRPr="00EE2E04" w:rsidRDefault="00415BFB" w:rsidP="00EE2E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16-17 февраля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2021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FB" w:rsidRPr="00476CD1" w:rsidRDefault="00415BFB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FB" w:rsidRPr="006F3FA8" w:rsidRDefault="00415BFB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Представители органов </w:t>
            </w: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государственной власти, кредитно-финансовых учреждений, отраслевых госкомпаний, фермерского сообщества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FB" w:rsidRPr="00476CD1" w:rsidRDefault="00415BFB" w:rsidP="00415B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ходе пленарной части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съезда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были обсуждены следующие вопросы: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 регулирование продовольственного экспорта, государственная поддержка отрасли, развитие сельских территорий, повышение доходности предприятий АПК,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сбыт фермерской продукции. Все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предложения и инициативы, высказанные представителями малых форм хозяйствования, планируются учесть в дальнейшей работе Минсельхоза России.</w:t>
            </w:r>
          </w:p>
          <w:p w:rsidR="00922587" w:rsidRPr="00476CD1" w:rsidRDefault="00415BFB" w:rsidP="00415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В ходе торжественной части участникам мероприятия вручены благодарственные письма Минсельхоза России,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br/>
              <w:t>а также почетные грамоты Ассоциации крестьянских (фермерских) хозяйств и сельскохозяйственных кооперативов России</w:t>
            </w:r>
            <w:r w:rsidR="007F23F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76CD1" w:rsidRPr="00476CD1" w:rsidTr="00B67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F7" w:rsidRPr="00476CD1" w:rsidRDefault="002313B0" w:rsidP="007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47" w:rsidRPr="00476CD1" w:rsidRDefault="00A210F7" w:rsidP="00733A3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Соглашение между Администрацией Смоленской области и Правительством Орловской области о сотрудничестве в торгово-экономической, научно-технической, гуманитарно-культурной и иных сферах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F7" w:rsidRPr="00476CD1" w:rsidRDefault="00A210F7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Продажа племенного молодняка крупного рогатого скота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4" w:rsidRDefault="00EE2E04" w:rsidP="0073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0178D1" w:rsidRPr="00476CD1">
              <w:rPr>
                <w:rFonts w:ascii="Times New Roman" w:hAnsi="Times New Roman"/>
                <w:bCs/>
                <w:sz w:val="24"/>
                <w:szCs w:val="24"/>
              </w:rPr>
              <w:t>арт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A210F7" w:rsidRPr="00476CD1" w:rsidRDefault="00EE2E04" w:rsidP="0073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E04">
              <w:rPr>
                <w:rFonts w:ascii="Times New Roman" w:hAnsi="Times New Roman"/>
                <w:bCs/>
                <w:sz w:val="24"/>
                <w:szCs w:val="24"/>
              </w:rPr>
              <w:t>2021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F7" w:rsidRPr="00476CD1" w:rsidRDefault="00A210F7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Смоленская область, </w:t>
            </w:r>
            <w:proofErr w:type="spellStart"/>
            <w:r w:rsidRPr="00476CD1">
              <w:rPr>
                <w:rFonts w:ascii="Times New Roman" w:hAnsi="Times New Roman"/>
                <w:sz w:val="24"/>
                <w:szCs w:val="24"/>
              </w:rPr>
              <w:t>Сафоновский</w:t>
            </w:r>
            <w:proofErr w:type="spellEnd"/>
            <w:r w:rsidRPr="00476CD1">
              <w:rPr>
                <w:rFonts w:ascii="Times New Roman" w:hAnsi="Times New Roman"/>
                <w:sz w:val="24"/>
                <w:szCs w:val="24"/>
              </w:rPr>
              <w:t xml:space="preserve"> район, д. Пушкино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F7" w:rsidRPr="00476CD1" w:rsidRDefault="00A210F7" w:rsidP="0073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ООО «АПК Юность», Орловская область</w:t>
            </w:r>
            <w:r w:rsidR="0061275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ООО «Золотая нива», Смоленская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F7" w:rsidRPr="00476CD1" w:rsidRDefault="00CE4838" w:rsidP="00A51F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Продажа</w:t>
            </w:r>
            <w:r w:rsidR="00A51F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210F7" w:rsidRPr="00476CD1">
              <w:rPr>
                <w:rFonts w:ascii="Times New Roman" w:hAnsi="Times New Roman"/>
                <w:bCs/>
                <w:sz w:val="24"/>
                <w:szCs w:val="24"/>
              </w:rPr>
              <w:t xml:space="preserve">племенного скота </w:t>
            </w:r>
          </w:p>
        </w:tc>
      </w:tr>
      <w:tr w:rsidR="00CE1C30" w:rsidRPr="00476CD1" w:rsidTr="00DC4896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30" w:rsidRPr="00476CD1" w:rsidRDefault="00CE1C30" w:rsidP="00CE1C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/>
                <w:bCs/>
                <w:sz w:val="24"/>
                <w:szCs w:val="24"/>
              </w:rPr>
              <w:t>Департамент инвестиционного развития Смоленской области</w:t>
            </w:r>
          </w:p>
        </w:tc>
      </w:tr>
      <w:tr w:rsidR="00CE1C30" w:rsidRPr="00476CD1" w:rsidTr="00B67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30" w:rsidRPr="00476CD1" w:rsidRDefault="00CE1C30" w:rsidP="007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30" w:rsidRPr="00476CD1" w:rsidRDefault="00CE1C30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CD1">
              <w:rPr>
                <w:rFonts w:ascii="Times New Roman" w:hAnsi="Times New Roman"/>
                <w:sz w:val="24"/>
                <w:szCs w:val="24"/>
              </w:rPr>
              <w:t xml:space="preserve">Соглашение между Администрацией Смоленской области и Администрацией Липецкой области о сотрудничестве в торгово-экономической, научно-технической,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социальной, культурной и иных сферах </w:t>
            </w:r>
            <w:proofErr w:type="gramEnd"/>
          </w:p>
          <w:p w:rsidR="00CE1C30" w:rsidRPr="00476CD1" w:rsidRDefault="00CE1C30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C30" w:rsidRPr="00476CD1" w:rsidRDefault="00CE1C30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Трехстороннее Соглашение о единых подходах и стандартах в различных сферах деятельности между Правительством Калужской области, Правительством Брянской области и Администрацией Смоленской области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30" w:rsidRPr="00476CD1" w:rsidRDefault="00CE1C30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Совещание с представителями ИТ-компаний России о мерах поддержки ИТ-компаний в Смоленской области и налоговых льготах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30" w:rsidRPr="00476CD1" w:rsidRDefault="00CE1C30" w:rsidP="0073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18 февраля</w:t>
            </w:r>
            <w:r w:rsidR="00EE2E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E2E04" w:rsidRPr="00EE2E04">
              <w:rPr>
                <w:rFonts w:ascii="Times New Roman" w:hAnsi="Times New Roman"/>
                <w:bCs/>
                <w:sz w:val="24"/>
                <w:szCs w:val="24"/>
              </w:rPr>
              <w:t>2021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30" w:rsidRPr="00476CD1" w:rsidRDefault="00CE1C30" w:rsidP="00CD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Онлайн-площадка смоленского Центра «Мой бизнес»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30" w:rsidRDefault="00CE1C30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Представители Липецкой, Брянской, Омской, Во</w:t>
            </w:r>
            <w:r w:rsidR="00CD6FB0">
              <w:rPr>
                <w:rFonts w:ascii="Times New Roman" w:hAnsi="Times New Roman"/>
                <w:sz w:val="24"/>
                <w:szCs w:val="24"/>
              </w:rPr>
              <w:t xml:space="preserve">логодской, Смоленской областей,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Краснодарского края. </w:t>
            </w:r>
          </w:p>
          <w:p w:rsidR="00CE1C30" w:rsidRPr="00476CD1" w:rsidRDefault="00932B8F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участников </w:t>
            </w:r>
            <w:r w:rsidRPr="00932B8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1C30" w:rsidRPr="00476CD1">
              <w:rPr>
                <w:rFonts w:ascii="Times New Roman" w:hAnsi="Times New Roman"/>
                <w:sz w:val="24"/>
                <w:szCs w:val="24"/>
              </w:rPr>
              <w:t>23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30" w:rsidRPr="00476CD1" w:rsidRDefault="00CE1C30" w:rsidP="0073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 xml:space="preserve">Совещание в онлайн-формате с представителями ИТ-компаний России </w:t>
            </w: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br/>
              <w:t>о мерах поддержки ИТ-компаний в Смоленской области и налоговых льготах было проведено с цел</w:t>
            </w:r>
            <w:r w:rsidR="00CD6FB0">
              <w:rPr>
                <w:rFonts w:ascii="Times New Roman" w:hAnsi="Times New Roman"/>
                <w:bCs/>
                <w:sz w:val="24"/>
                <w:szCs w:val="24"/>
              </w:rPr>
              <w:t xml:space="preserve">ью привлечения заинтересованных субъектов малого </w:t>
            </w:r>
            <w:r w:rsidR="00CD6FB0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и среднего </w:t>
            </w: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 xml:space="preserve">предпринимательства для </w:t>
            </w: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открытия бизнеса </w:t>
            </w: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br/>
              <w:t>в Смоленской области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76CD1" w:rsidRPr="00476CD1" w:rsidTr="00B675BB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03" w:rsidRPr="00476CD1" w:rsidRDefault="00863EA3" w:rsidP="002B1CAE">
            <w:pPr>
              <w:widowControl w:val="0"/>
              <w:tabs>
                <w:tab w:val="left" w:pos="10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Департамент экономического развития Смоленской области</w:t>
            </w:r>
          </w:p>
        </w:tc>
      </w:tr>
      <w:tr w:rsidR="00476CD1" w:rsidRPr="00476CD1" w:rsidTr="00EA067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Соглашение между Администрацией Смоленской области и Правительством Кемеровской области –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Кузбасса о сотрудничестве в торгово-экономической, научно-технической, культурной и иных сферах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Взаимодействие по обмену информацией и опытом в сфере проектного управления и реализации проектных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инициатив  </w:t>
            </w: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33" w:rsidRPr="00476CD1" w:rsidRDefault="00EC7F33" w:rsidP="0073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33" w:rsidRPr="00476CD1" w:rsidRDefault="006A44C7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4C7">
              <w:rPr>
                <w:rFonts w:ascii="Times New Roman" w:hAnsi="Times New Roman"/>
                <w:sz w:val="24"/>
                <w:szCs w:val="24"/>
              </w:rPr>
              <w:t>Дистанционный формат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Представители Департамента экономического развития Смоленской области и Департамент</w:t>
            </w:r>
            <w:r w:rsidR="0061275D">
              <w:rPr>
                <w:rFonts w:ascii="Times New Roman" w:hAnsi="Times New Roman"/>
                <w:sz w:val="24"/>
                <w:szCs w:val="24"/>
              </w:rPr>
              <w:t>а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 экономического развития Администрации Правительства Кузбасса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33" w:rsidRPr="00476CD1" w:rsidRDefault="00EC7F33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Обмен опытом, обмен информацией </w:t>
            </w:r>
          </w:p>
        </w:tc>
      </w:tr>
      <w:tr w:rsidR="00476CD1" w:rsidRPr="00476CD1" w:rsidTr="00BB2DB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14.</w:t>
            </w: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F33" w:rsidRPr="00476CD1" w:rsidRDefault="00EC7F33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E7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Взаимодействие по обмену информацией и опытом </w:t>
            </w:r>
            <w:proofErr w:type="spellStart"/>
            <w:proofErr w:type="gramStart"/>
            <w:r w:rsidRPr="00476CD1">
              <w:rPr>
                <w:rFonts w:ascii="Times New Roman" w:hAnsi="Times New Roman"/>
                <w:sz w:val="24"/>
                <w:szCs w:val="24"/>
              </w:rPr>
              <w:t>функционирова-ния</w:t>
            </w:r>
            <w:proofErr w:type="spellEnd"/>
            <w:proofErr w:type="gramEnd"/>
            <w:r w:rsidRPr="00476CD1">
              <w:rPr>
                <w:rFonts w:ascii="Times New Roman" w:hAnsi="Times New Roman"/>
                <w:sz w:val="24"/>
                <w:szCs w:val="24"/>
              </w:rPr>
              <w:t xml:space="preserve"> территорий опережающего социально-экономического развития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33" w:rsidRPr="00476CD1" w:rsidRDefault="00EC7F33" w:rsidP="0073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2020-2024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33" w:rsidRPr="00476CD1" w:rsidRDefault="006A44C7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4C7">
              <w:rPr>
                <w:rFonts w:ascii="Times New Roman" w:hAnsi="Times New Roman"/>
                <w:sz w:val="24"/>
                <w:szCs w:val="24"/>
              </w:rPr>
              <w:t>Дистанционный формат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Представители Департамента экономического развития Смоленской области и Департамента инвестиционной политики Кузбасса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33" w:rsidRPr="00476CD1" w:rsidRDefault="00EC7F33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Обмен опытом, обмен информацией </w:t>
            </w:r>
          </w:p>
        </w:tc>
      </w:tr>
      <w:tr w:rsidR="00476CD1" w:rsidRPr="00476CD1" w:rsidTr="00BB2DB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33" w:rsidRPr="00476CD1" w:rsidRDefault="00EC7F33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Обмен опытом по вопросам </w:t>
            </w:r>
            <w:proofErr w:type="gramStart"/>
            <w:r w:rsidRPr="00476CD1">
              <w:rPr>
                <w:rFonts w:ascii="Times New Roman" w:hAnsi="Times New Roman"/>
                <w:sz w:val="24"/>
                <w:szCs w:val="24"/>
              </w:rPr>
              <w:t>применения эффективных методик проведения процедур оценки регулирующего воздействия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33" w:rsidRPr="00476CD1" w:rsidRDefault="00EC7F33" w:rsidP="0073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2020-2024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33" w:rsidRPr="00476CD1" w:rsidRDefault="006A44C7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4C7">
              <w:rPr>
                <w:rFonts w:ascii="Times New Roman" w:hAnsi="Times New Roman"/>
                <w:sz w:val="24"/>
                <w:szCs w:val="24"/>
              </w:rPr>
              <w:t>Дистанционный формат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3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Представители Департамента экономического развития Смоленской области и Департамента инвестиционной политики Кузбасса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33" w:rsidRPr="00476CD1" w:rsidRDefault="00EC7F33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Обмен опытом, обмен информацией </w:t>
            </w:r>
          </w:p>
        </w:tc>
      </w:tr>
      <w:tr w:rsidR="00476CD1" w:rsidRPr="00476CD1" w:rsidTr="0005658B">
        <w:tc>
          <w:tcPr>
            <w:tcW w:w="157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CF" w:rsidRPr="00476CD1" w:rsidRDefault="005C67CF" w:rsidP="005C67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Смоленской области по образованию и науке </w:t>
            </w:r>
          </w:p>
        </w:tc>
      </w:tr>
      <w:tr w:rsidR="00476CD1" w:rsidRPr="00476CD1" w:rsidTr="00BB2DB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CF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CF" w:rsidRPr="00476CD1" w:rsidRDefault="005C67CF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Трехстороннее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Соглашение о единых подходах и стандартах в различных сферах деятельности между Правительством Калужской области, Правительством Брянской области и Администрацией Смоленской области</w:t>
            </w:r>
          </w:p>
          <w:p w:rsidR="005C67CF" w:rsidRPr="00476CD1" w:rsidRDefault="005C67CF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7CF" w:rsidRPr="00476CD1" w:rsidRDefault="005C67CF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Соглашение между Администрацией Смоленской области и Правительством Москвы о торгово-экономическом, научно-техническом и культурном сотрудничестве</w:t>
            </w:r>
          </w:p>
          <w:p w:rsidR="005C67CF" w:rsidRPr="00476CD1" w:rsidRDefault="005C67CF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7CF" w:rsidRPr="00476CD1" w:rsidRDefault="005C67CF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CF" w:rsidRPr="00476CD1" w:rsidRDefault="005C67CF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Открытый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конкурс социальных п</w:t>
            </w:r>
            <w:r w:rsidR="00CD6FB0">
              <w:rPr>
                <w:rFonts w:ascii="Times New Roman" w:hAnsi="Times New Roman"/>
                <w:sz w:val="24"/>
                <w:szCs w:val="24"/>
              </w:rPr>
              <w:t xml:space="preserve">лакатов и рисунков «Защити свои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персональные данные»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4" w:rsidRDefault="005C67CF" w:rsidP="0073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11 января – </w:t>
            </w:r>
          </w:p>
          <w:p w:rsidR="00EE2E04" w:rsidRDefault="005C67CF" w:rsidP="0073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 февраля</w:t>
            </w:r>
            <w:r w:rsidR="00EE2E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C67CF" w:rsidRPr="00476CD1" w:rsidRDefault="00EE2E04" w:rsidP="0073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E04">
              <w:rPr>
                <w:rFonts w:ascii="Times New Roman" w:hAnsi="Times New Roman"/>
                <w:bCs/>
                <w:sz w:val="24"/>
                <w:szCs w:val="24"/>
              </w:rPr>
              <w:t>2021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CF" w:rsidRPr="00476CD1" w:rsidRDefault="005C67CF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Онлайн-площадка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CF" w:rsidRPr="00476CD1" w:rsidRDefault="005C67CF" w:rsidP="009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CD1">
              <w:rPr>
                <w:rFonts w:ascii="Times New Roman" w:hAnsi="Times New Roman"/>
                <w:sz w:val="24"/>
                <w:szCs w:val="24"/>
              </w:rPr>
              <w:t xml:space="preserve">Представители Брянской,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Воронежской, Курской, Московской, Нижегородской, Новосибирской, Челябинской, Смоленской областей, ХМ</w:t>
            </w:r>
            <w:r w:rsidR="00932B8F">
              <w:rPr>
                <w:rFonts w:ascii="Times New Roman" w:hAnsi="Times New Roman"/>
                <w:sz w:val="24"/>
                <w:szCs w:val="24"/>
              </w:rPr>
              <w:t>АО – Югры, Чувашской Республики.</w:t>
            </w:r>
            <w:proofErr w:type="gramEnd"/>
            <w:r w:rsidRPr="00476CD1">
              <w:rPr>
                <w:rFonts w:ascii="Times New Roman" w:hAnsi="Times New Roman"/>
                <w:sz w:val="24"/>
                <w:szCs w:val="24"/>
              </w:rPr>
              <w:t xml:space="preserve"> Общее количество  участников</w:t>
            </w:r>
            <w:r w:rsidR="00932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2B8F" w:rsidRPr="00932B8F">
              <w:rPr>
                <w:rFonts w:ascii="Times New Roman" w:hAnsi="Times New Roman"/>
                <w:sz w:val="24"/>
                <w:szCs w:val="24"/>
              </w:rPr>
              <w:t>–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 48 человек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B0" w:rsidRDefault="00E959D1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Конкурс</w:t>
            </w:r>
            <w:r w:rsidR="005C67CF" w:rsidRPr="00476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46C9" w:rsidRPr="00476CD1">
              <w:rPr>
                <w:rFonts w:ascii="Times New Roman" w:hAnsi="Times New Roman"/>
                <w:sz w:val="24"/>
                <w:szCs w:val="24"/>
              </w:rPr>
              <w:t>проводился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целью формирования</w:t>
            </w:r>
            <w:r w:rsidR="005C67CF" w:rsidRPr="00476CD1">
              <w:rPr>
                <w:rFonts w:ascii="Times New Roman" w:hAnsi="Times New Roman"/>
                <w:sz w:val="24"/>
                <w:szCs w:val="24"/>
              </w:rPr>
              <w:t xml:space="preserve"> у детей и молодежи навыков грамотного, безопасного и ответственного поведения в информационно-телекоммуникационной сети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 «Интернет», а также привлечения</w:t>
            </w:r>
            <w:r w:rsidR="005C67CF" w:rsidRPr="00476CD1">
              <w:rPr>
                <w:rFonts w:ascii="Times New Roman" w:hAnsi="Times New Roman"/>
                <w:sz w:val="24"/>
                <w:szCs w:val="24"/>
              </w:rPr>
              <w:t xml:space="preserve"> внимания общественности к необходимости информирования молодых людей об угрозах, </w:t>
            </w:r>
            <w:r w:rsidR="001C46C9" w:rsidRPr="00476CD1">
              <w:rPr>
                <w:rFonts w:ascii="Times New Roman" w:hAnsi="Times New Roman"/>
                <w:sz w:val="24"/>
                <w:szCs w:val="24"/>
              </w:rPr>
              <w:t xml:space="preserve">а также </w:t>
            </w:r>
            <w:r w:rsidR="005C67CF" w:rsidRPr="00476CD1">
              <w:rPr>
                <w:rFonts w:ascii="Times New Roman" w:hAnsi="Times New Roman"/>
                <w:sz w:val="24"/>
                <w:szCs w:val="24"/>
              </w:rPr>
              <w:t>способах защиты персональных данны</w:t>
            </w:r>
            <w:r w:rsidR="001C46C9" w:rsidRPr="00476CD1">
              <w:rPr>
                <w:rFonts w:ascii="Times New Roman" w:hAnsi="Times New Roman"/>
                <w:sz w:val="24"/>
                <w:szCs w:val="24"/>
              </w:rPr>
              <w:t>х и компьютера, расширения</w:t>
            </w:r>
            <w:r w:rsidR="005C67CF" w:rsidRPr="00476CD1">
              <w:rPr>
                <w:rFonts w:ascii="Times New Roman" w:hAnsi="Times New Roman"/>
                <w:sz w:val="24"/>
                <w:szCs w:val="24"/>
              </w:rPr>
              <w:t xml:space="preserve"> возможностей для творческого развития и самореализации детей и молодежи.</w:t>
            </w:r>
            <w:r w:rsidR="00CD6F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67CF" w:rsidRPr="00476CD1" w:rsidRDefault="005C67CF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Конкурсная работа представл</w:t>
            </w:r>
            <w:r w:rsidR="001C46C9" w:rsidRPr="00476CD1">
              <w:rPr>
                <w:rFonts w:ascii="Times New Roman" w:hAnsi="Times New Roman"/>
                <w:sz w:val="24"/>
                <w:szCs w:val="24"/>
              </w:rPr>
              <w:t>яла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 собой электронную иллюстрацию (социальный плакат, рисунок), выполненную в офисном или графическом приложе</w:t>
            </w:r>
            <w:r w:rsidR="0061275D">
              <w:rPr>
                <w:rFonts w:ascii="Times New Roman" w:hAnsi="Times New Roman"/>
                <w:sz w:val="24"/>
                <w:szCs w:val="24"/>
              </w:rPr>
              <w:t>нии на выбор участника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, либо цветную сканированную копию ручного авторского рисунка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по тематике конкурса, сохра</w:t>
            </w:r>
            <w:r w:rsidR="001C46C9" w:rsidRPr="00476CD1">
              <w:rPr>
                <w:rFonts w:ascii="Times New Roman" w:hAnsi="Times New Roman"/>
                <w:sz w:val="24"/>
                <w:szCs w:val="24"/>
              </w:rPr>
              <w:t>ненную в установленном формате</w:t>
            </w:r>
          </w:p>
        </w:tc>
      </w:tr>
      <w:tr w:rsidR="00476CD1" w:rsidRPr="00476CD1" w:rsidTr="00BB2DB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9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17.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9" w:rsidRPr="00476CD1" w:rsidRDefault="001C46C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Трехстороннее Соглашение о единых подходах и стандартах в различных сферах деятельности между Правительством Калужской области, Пр</w:t>
            </w:r>
            <w:r w:rsidR="00415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авительством Брянской области и </w:t>
            </w: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Администрацией Смоленской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9" w:rsidRPr="00476CD1" w:rsidRDefault="001C46C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</w:t>
            </w:r>
            <w:r w:rsidRPr="00476CD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="000C01AD" w:rsidRPr="00476C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Открытый Ф</w:t>
            </w:r>
            <w:r w:rsidRPr="00476C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орум экспертов движения </w:t>
            </w:r>
            <w:proofErr w:type="spellStart"/>
            <w:r w:rsidR="000C01AD" w:rsidRPr="00476C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WorldSkills</w:t>
            </w:r>
            <w:proofErr w:type="spellEnd"/>
            <w:r w:rsidR="000C01AD" w:rsidRPr="00476C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01AD" w:rsidRPr="00476C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Russia</w:t>
            </w:r>
            <w:proofErr w:type="spellEnd"/>
            <w:r w:rsidRPr="00476C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476C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</w:t>
            </w:r>
            <w:proofErr w:type="spellEnd"/>
            <w:r w:rsidRPr="00476C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-движение WSR»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9" w:rsidRPr="00476CD1" w:rsidRDefault="001C46C9" w:rsidP="0073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4 февраля</w:t>
            </w:r>
            <w:r w:rsidR="00EE2E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E2E04" w:rsidRPr="00EE2E04">
              <w:rPr>
                <w:rFonts w:ascii="Times New Roman" w:hAnsi="Times New Roman"/>
                <w:bCs/>
                <w:sz w:val="24"/>
                <w:szCs w:val="24"/>
              </w:rPr>
              <w:t>2021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9" w:rsidRPr="00476CD1" w:rsidRDefault="001C46C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Онлайн-площадка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9" w:rsidRPr="00476CD1" w:rsidRDefault="001C46C9" w:rsidP="009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Общее количество участников</w:t>
            </w:r>
            <w:r w:rsidR="00932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2B8F" w:rsidRPr="00932B8F">
              <w:rPr>
                <w:rFonts w:ascii="Times New Roman" w:hAnsi="Times New Roman"/>
                <w:sz w:val="24"/>
                <w:szCs w:val="24"/>
              </w:rPr>
              <w:t>–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144 человека, из них 5 человек – представители экспертного сообщества Калужской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9" w:rsidRPr="00476CD1" w:rsidRDefault="000C01AD" w:rsidP="00733A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Форум проведен с целью </w:t>
            </w:r>
            <w:r w:rsidR="001C46C9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обмен</w:t>
            </w: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1C46C9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опытом по развитию движения </w:t>
            </w:r>
            <w:proofErr w:type="spellStart"/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Russia</w:t>
            </w:r>
            <w:proofErr w:type="spellEnd"/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1C46C9" w:rsidRPr="00476CD1" w:rsidRDefault="001C46C9" w:rsidP="00733A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пленарного заседания про</w:t>
            </w:r>
            <w:r w:rsidR="000C01AD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ходило</w:t>
            </w: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обучение экспертов. </w:t>
            </w:r>
            <w:proofErr w:type="gramStart"/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Далее эксперты прин</w:t>
            </w:r>
            <w:r w:rsidR="000C01AD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имали</w:t>
            </w: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участие в стратегической сессии по развитию чемпионатного движения </w:t>
            </w:r>
            <w:r w:rsidR="00813F08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регионе, где обсуждались актуальные темы, такие как  «Чемпионатное движение «Молодые профессионалы» в повестке АНО «Агентство стратегических инициатив по продвижению новых проектов», «Траектория развития эксперта </w:t>
            </w:r>
            <w:proofErr w:type="spellStart"/>
            <w:r w:rsidR="000C01AD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="000C01AD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01AD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Russia</w:t>
            </w:r>
            <w:proofErr w:type="spellEnd"/>
            <w:r w:rsidR="000C01AD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«Роль партнерского </w:t>
            </w: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взаимодействия как показатель качества организации мероприятий </w:t>
            </w: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 стандартам </w:t>
            </w:r>
            <w:proofErr w:type="spellStart"/>
            <w:r w:rsidR="000C01AD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="000C01AD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01AD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Russia</w:t>
            </w:r>
            <w:proofErr w:type="spellEnd"/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  «Развитие юниорского движения </w:t>
            </w:r>
            <w:proofErr w:type="spellStart"/>
            <w:r w:rsidR="000C01AD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="000C01AD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01AD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Russia</w:t>
            </w:r>
            <w:proofErr w:type="spellEnd"/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Смоленской области», «Главный эксперт</w:t>
            </w:r>
            <w:proofErr w:type="gramEnd"/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компетенции как ответственный организатор чемпионата </w:t>
            </w:r>
            <w:r w:rsidR="000C01AD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профессионального </w:t>
            </w:r>
            <w:r w:rsidR="000C01AD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мастерства».</w:t>
            </w:r>
          </w:p>
          <w:p w:rsidR="001C46C9" w:rsidRPr="00476CD1" w:rsidRDefault="001C46C9" w:rsidP="00733A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Калужской области осветили региональный опыт участия в соревнованиях чемпионатной линейки.</w:t>
            </w:r>
          </w:p>
          <w:p w:rsidR="001C46C9" w:rsidRPr="00476CD1" w:rsidRDefault="001C46C9" w:rsidP="00733A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Завершилось мероприятие психологическим тренингом «</w:t>
            </w:r>
            <w:proofErr w:type="spellStart"/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Mind</w:t>
            </w:r>
            <w:proofErr w:type="spellEnd"/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Fitness</w:t>
            </w:r>
            <w:proofErr w:type="spellEnd"/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ключ к обучению в экстремальном режиме».</w:t>
            </w:r>
          </w:p>
          <w:p w:rsidR="001C46C9" w:rsidRPr="00476CD1" w:rsidRDefault="000C01AD" w:rsidP="00733A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Была д</w:t>
            </w:r>
            <w:r w:rsidR="001C46C9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остигнут</w:t>
            </w: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договорённость о дальнейшем </w:t>
            </w:r>
            <w:r w:rsidR="001C46C9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</w:t>
            </w: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удничестве</w:t>
            </w:r>
          </w:p>
        </w:tc>
      </w:tr>
      <w:tr w:rsidR="00476CD1" w:rsidRPr="00476CD1" w:rsidTr="00BB2DB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E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E" w:rsidRPr="00476CD1" w:rsidRDefault="0025389E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Соглашение между Администрацией Смоленской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области и Правительством Тверской области о правовом, торгово-экономическом, научно-техническом, социальном, культурном и ином сотрудничестве</w:t>
            </w:r>
          </w:p>
          <w:p w:rsidR="0025389E" w:rsidRPr="00476CD1" w:rsidRDefault="0025389E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389E" w:rsidRPr="00476CD1" w:rsidRDefault="0025389E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Дополнительное соглашение к Соглашению между Администрацией Смоленской области и Администрацией Тверской области о правовом, торгово-экономическом, научно-техническом, социальном, культурном и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ином сотрудничестве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E" w:rsidRPr="00476CD1" w:rsidRDefault="0025389E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Дистанционная лекция на тему «Искусственный интеллект: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знакомство с технологией»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E" w:rsidRPr="00476CD1" w:rsidRDefault="0025389E" w:rsidP="0073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 февраля</w:t>
            </w:r>
            <w:r w:rsidR="00EE2E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E2E04" w:rsidRPr="00EE2E04">
              <w:rPr>
                <w:rFonts w:ascii="Times New Roman" w:hAnsi="Times New Roman"/>
                <w:bCs/>
                <w:sz w:val="24"/>
                <w:szCs w:val="24"/>
              </w:rPr>
              <w:t>2021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E" w:rsidRPr="00476CD1" w:rsidRDefault="0025389E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Онлайн-площадка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C4" w:rsidRDefault="0025389E" w:rsidP="009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Обучающиеся «</w:t>
            </w:r>
            <w:r w:rsidRPr="00476CD1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="00CD6FB0">
              <w:rPr>
                <w:rFonts w:ascii="Times New Roman" w:hAnsi="Times New Roman"/>
                <w:sz w:val="24"/>
                <w:szCs w:val="24"/>
              </w:rPr>
              <w:t>-к</w:t>
            </w:r>
            <w:r w:rsidR="00A77AC4">
              <w:rPr>
                <w:rFonts w:ascii="Times New Roman" w:hAnsi="Times New Roman"/>
                <w:sz w:val="24"/>
                <w:szCs w:val="24"/>
              </w:rPr>
              <w:t xml:space="preserve">уб. Смоленск», «Центр IT - куб.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Тверь».</w:t>
            </w:r>
            <w:r w:rsidR="00932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389E" w:rsidRPr="00476CD1" w:rsidRDefault="0025389E" w:rsidP="009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Общее количество участников</w:t>
            </w:r>
            <w:r w:rsidR="00932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2B8F" w:rsidRPr="00932B8F">
              <w:rPr>
                <w:rFonts w:ascii="Times New Roman" w:hAnsi="Times New Roman"/>
                <w:sz w:val="24"/>
                <w:szCs w:val="24"/>
              </w:rPr>
              <w:t>–</w:t>
            </w:r>
            <w:r w:rsidR="00932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 человек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E" w:rsidRPr="00476CD1" w:rsidRDefault="0025389E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фестиваля «Наука и цифровые технологии», посвященному Году Науки и Технологий в </w:t>
            </w:r>
            <w:r w:rsidR="00E82C06" w:rsidRPr="00476CD1">
              <w:rPr>
                <w:rFonts w:ascii="Times New Roman" w:hAnsi="Times New Roman"/>
                <w:sz w:val="24"/>
                <w:szCs w:val="24"/>
              </w:rPr>
              <w:t xml:space="preserve">России </w:t>
            </w:r>
            <w:r w:rsidR="00E82C06"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оллеги из </w:t>
            </w:r>
            <w:r w:rsidR="00E82C06" w:rsidRPr="00476CD1">
              <w:rPr>
                <w:rFonts w:ascii="Times New Roman" w:hAnsi="Times New Roman"/>
                <w:sz w:val="24"/>
                <w:szCs w:val="24"/>
              </w:rPr>
              <w:t>«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Центра IT - куб. Тверь</w:t>
            </w:r>
            <w:r w:rsidR="00E82C06" w:rsidRPr="00476CD1">
              <w:rPr>
                <w:rFonts w:ascii="Times New Roman" w:hAnsi="Times New Roman"/>
                <w:sz w:val="24"/>
                <w:szCs w:val="24"/>
              </w:rPr>
              <w:t>»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76CD1">
              <w:rPr>
                <w:rFonts w:ascii="Times New Roman" w:hAnsi="Times New Roman"/>
                <w:sz w:val="24"/>
                <w:szCs w:val="24"/>
              </w:rPr>
              <w:t>провели лекцию</w:t>
            </w:r>
            <w:proofErr w:type="gramEnd"/>
            <w:r w:rsidRPr="00476CD1">
              <w:rPr>
                <w:rFonts w:ascii="Times New Roman" w:hAnsi="Times New Roman"/>
                <w:sz w:val="24"/>
                <w:szCs w:val="24"/>
              </w:rPr>
              <w:t xml:space="preserve"> на тему «Искусственный интеллект: знакомство с технологией», в которой были представлены современные онлайн се</w:t>
            </w:r>
            <w:r w:rsidR="00E82C06" w:rsidRPr="00476CD1">
              <w:rPr>
                <w:rFonts w:ascii="Times New Roman" w:hAnsi="Times New Roman"/>
                <w:sz w:val="24"/>
                <w:szCs w:val="24"/>
              </w:rPr>
              <w:t>рвисы использования технологий искусственного и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нтеллекта</w:t>
            </w:r>
          </w:p>
        </w:tc>
      </w:tr>
      <w:tr w:rsidR="00476CD1" w:rsidRPr="00476CD1" w:rsidTr="00BB2DB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CF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19.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CF" w:rsidRPr="00476CD1" w:rsidRDefault="00E82C06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Соглашение между Администрацией Смоленской области и Правительством Тверской области о правовом, торгово-экономическом, научно-техническом, социальном, культурном и ином сотрудничестве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CF" w:rsidRPr="00476CD1" w:rsidRDefault="00E82C06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VI</w:t>
            </w:r>
            <w:r w:rsidRPr="00476C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Открытый региональный чемпионат «Молодые профессионалы» (</w:t>
            </w:r>
            <w:proofErr w:type="spellStart"/>
            <w:r w:rsidRPr="00476CD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WorldSkills</w:t>
            </w:r>
            <w:proofErr w:type="spellEnd"/>
            <w:r w:rsidRPr="00476C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76CD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Russia</w:t>
            </w:r>
            <w:r w:rsidRPr="00476C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в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CF" w:rsidRPr="00476CD1" w:rsidRDefault="00E82C06" w:rsidP="0073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1-5 марта</w:t>
            </w:r>
            <w:r w:rsidR="00EE2E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E2E04" w:rsidRPr="00EE2E04">
              <w:rPr>
                <w:rFonts w:ascii="Times New Roman" w:hAnsi="Times New Roman"/>
                <w:bCs/>
                <w:sz w:val="24"/>
                <w:szCs w:val="24"/>
              </w:rPr>
              <w:t>2021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CF" w:rsidRPr="00476CD1" w:rsidRDefault="00E82C06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ОГБПОУ «Смоленский строительный колледж»</w:t>
            </w:r>
            <w:r w:rsidR="00977EAF">
              <w:rPr>
                <w:rFonts w:ascii="Times New Roman" w:hAnsi="Times New Roman"/>
                <w:sz w:val="24"/>
                <w:szCs w:val="24"/>
              </w:rPr>
              <w:t>,</w:t>
            </w:r>
            <w:r w:rsidR="00977EAF">
              <w:rPr>
                <w:rFonts w:ascii="Times New Roman" w:hAnsi="Times New Roman"/>
                <w:sz w:val="24"/>
                <w:szCs w:val="24"/>
              </w:rPr>
              <w:br/>
            </w:r>
            <w:r w:rsidR="004E4434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977EAF">
              <w:rPr>
                <w:rFonts w:ascii="Times New Roman" w:hAnsi="Times New Roman"/>
                <w:sz w:val="24"/>
                <w:szCs w:val="24"/>
              </w:rPr>
              <w:t>Смоленск</w:t>
            </w:r>
            <w:r w:rsidR="009817B9" w:rsidRPr="00476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17B9" w:rsidRPr="00476C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CF" w:rsidRPr="00476CD1" w:rsidRDefault="00932B8F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участников </w:t>
            </w:r>
            <w:r w:rsidRPr="00932B8F">
              <w:rPr>
                <w:rFonts w:ascii="Times New Roman" w:hAnsi="Times New Roman"/>
                <w:sz w:val="24"/>
                <w:szCs w:val="24"/>
              </w:rPr>
              <w:t>–</w:t>
            </w:r>
            <w:r w:rsidR="009817B9" w:rsidRPr="00476CD1">
              <w:rPr>
                <w:rFonts w:ascii="Times New Roman" w:hAnsi="Times New Roman"/>
                <w:sz w:val="24"/>
                <w:szCs w:val="24"/>
              </w:rPr>
              <w:t xml:space="preserve">533 человека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CF" w:rsidRPr="00476CD1" w:rsidRDefault="009817B9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Команда из</w:t>
            </w:r>
            <w:r w:rsidR="00E82C06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Тверской области</w:t>
            </w: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приняла участие в мероприятии</w:t>
            </w:r>
            <w:r w:rsidR="00E82C06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вне зачёта с целью обмена опытом и тренировки в рамках подготовки </w:t>
            </w:r>
            <w:r w:rsidR="00977E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отборочным соревнованиям</w:t>
            </w:r>
            <w:r w:rsidR="00E82C06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участия в Финале IV Национального чемпионата «Молодые профессионалы» (</w:t>
            </w:r>
            <w:proofErr w:type="spellStart"/>
            <w:r w:rsidR="00E82C06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="00E82C06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2C06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Russia</w:t>
            </w:r>
            <w:proofErr w:type="spellEnd"/>
            <w:r w:rsidR="00E82C06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76CD1" w:rsidRPr="00476CD1" w:rsidTr="00BB2DB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B9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B9" w:rsidRPr="00476CD1" w:rsidRDefault="009817B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Трехстороннее Соглашение о единых подходах и стандартах в различных сферах деятельности между Правительством Калужской области, Правительством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Брянской области и Адм</w:t>
            </w:r>
            <w:r w:rsidR="003C179C" w:rsidRPr="00476CD1">
              <w:rPr>
                <w:rFonts w:ascii="Times New Roman" w:hAnsi="Times New Roman"/>
                <w:sz w:val="24"/>
                <w:szCs w:val="24"/>
              </w:rPr>
              <w:t>инистрацией Смоленской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B9" w:rsidRPr="00476CD1" w:rsidRDefault="009817B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Диста</w:t>
            </w:r>
            <w:r w:rsidR="00EE070B">
              <w:rPr>
                <w:rFonts w:ascii="Times New Roman" w:hAnsi="Times New Roman"/>
                <w:sz w:val="24"/>
                <w:szCs w:val="24"/>
              </w:rPr>
              <w:t xml:space="preserve">нционный мастер – класс на тему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«Критическое мышление. Практика»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4" w:rsidRDefault="009817B9" w:rsidP="0073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19 марта</w:t>
            </w:r>
            <w:r w:rsidR="00EE2E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817B9" w:rsidRPr="00476CD1" w:rsidRDefault="00EE2E04" w:rsidP="0073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E04">
              <w:rPr>
                <w:rFonts w:ascii="Times New Roman" w:hAnsi="Times New Roman"/>
                <w:bCs/>
                <w:sz w:val="24"/>
                <w:szCs w:val="24"/>
              </w:rPr>
              <w:t>2021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B9" w:rsidRPr="00476CD1" w:rsidRDefault="009817B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Онлайн-площадка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B9" w:rsidRPr="00476CD1" w:rsidRDefault="009817B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Представители Брянской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br/>
              <w:t>и Смоленской областей.</w:t>
            </w:r>
            <w:r w:rsidRPr="00476CD1">
              <w:rPr>
                <w:sz w:val="24"/>
                <w:szCs w:val="24"/>
              </w:rPr>
              <w:t xml:space="preserve"> </w:t>
            </w:r>
            <w:r w:rsidR="00977EAF">
              <w:rPr>
                <w:sz w:val="24"/>
                <w:szCs w:val="24"/>
              </w:rPr>
              <w:br/>
            </w:r>
            <w:r w:rsidR="00932B8F">
              <w:rPr>
                <w:rFonts w:ascii="Times New Roman" w:hAnsi="Times New Roman"/>
                <w:sz w:val="24"/>
                <w:szCs w:val="24"/>
              </w:rPr>
              <w:t xml:space="preserve">Общее количество участников </w:t>
            </w:r>
            <w:r w:rsidR="00932B8F" w:rsidRPr="00932B8F">
              <w:rPr>
                <w:rFonts w:ascii="Times New Roman" w:hAnsi="Times New Roman"/>
                <w:sz w:val="24"/>
                <w:szCs w:val="24"/>
              </w:rPr>
              <w:t>–</w:t>
            </w:r>
            <w:r w:rsidR="00932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12 человек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FB" w:rsidRPr="00476CD1" w:rsidRDefault="009817B9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Мастер – класс проведен наставником «</w:t>
            </w:r>
            <w:r w:rsidRPr="00476CD1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-к</w:t>
            </w:r>
            <w:r w:rsidR="00977EAF">
              <w:rPr>
                <w:rFonts w:ascii="Times New Roman" w:hAnsi="Times New Roman"/>
                <w:sz w:val="24"/>
                <w:szCs w:val="24"/>
              </w:rPr>
              <w:t>уб. Смоленск» Шибановой Викторией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 на тему: «Критическое мышление. Практика» из серии мастер-классов «Критическое мышление.</w:t>
            </w:r>
            <w:r w:rsidR="003447B6" w:rsidRPr="00476CD1">
              <w:rPr>
                <w:rFonts w:ascii="Times New Roman" w:hAnsi="Times New Roman"/>
                <w:sz w:val="24"/>
                <w:szCs w:val="24"/>
              </w:rPr>
              <w:t xml:space="preserve"> Кому? Зачем? С какой целью?». Цель мастер-класса </w:t>
            </w:r>
            <w:r w:rsidR="003C179C" w:rsidRPr="00476CD1">
              <w:rPr>
                <w:rFonts w:ascii="Times New Roman" w:hAnsi="Times New Roman"/>
                <w:sz w:val="24"/>
                <w:szCs w:val="24"/>
              </w:rPr>
              <w:t xml:space="preserve">расширить понятие о критическом </w:t>
            </w:r>
            <w:r w:rsidR="003C179C" w:rsidRPr="00476C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мышлении и методах </w:t>
            </w:r>
            <w:r w:rsidR="003447B6" w:rsidRPr="00476CD1">
              <w:rPr>
                <w:rFonts w:ascii="Times New Roman" w:hAnsi="Times New Roman"/>
                <w:sz w:val="24"/>
                <w:szCs w:val="24"/>
              </w:rPr>
              <w:t xml:space="preserve">развития критического мышления; </w:t>
            </w:r>
            <w:r w:rsidR="003C179C" w:rsidRPr="00476CD1">
              <w:rPr>
                <w:rFonts w:ascii="Times New Roman" w:hAnsi="Times New Roman"/>
                <w:sz w:val="24"/>
                <w:szCs w:val="24"/>
              </w:rPr>
              <w:t>показать приемы использования методов и приемов в работе</w:t>
            </w:r>
            <w:r w:rsidR="003447B6" w:rsidRPr="00476CD1">
              <w:rPr>
                <w:rFonts w:ascii="Times New Roman" w:hAnsi="Times New Roman"/>
                <w:sz w:val="24"/>
                <w:szCs w:val="24"/>
              </w:rPr>
              <w:t xml:space="preserve"> педагогов</w:t>
            </w:r>
            <w:r w:rsidR="003C179C" w:rsidRPr="00476CD1">
              <w:rPr>
                <w:rFonts w:ascii="Times New Roman" w:hAnsi="Times New Roman"/>
                <w:sz w:val="24"/>
                <w:szCs w:val="24"/>
              </w:rPr>
              <w:t>;</w:t>
            </w:r>
            <w:r w:rsidR="003447B6" w:rsidRPr="00476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179C" w:rsidRPr="00476CD1">
              <w:rPr>
                <w:rFonts w:ascii="Times New Roman" w:hAnsi="Times New Roman"/>
                <w:sz w:val="24"/>
                <w:szCs w:val="24"/>
              </w:rPr>
              <w:t>приобрести практический опыт использования некоторых приемов ТРКМ;</w:t>
            </w:r>
            <w:r w:rsidR="0097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179C" w:rsidRPr="00476CD1">
              <w:rPr>
                <w:rFonts w:ascii="Times New Roman" w:hAnsi="Times New Roman"/>
                <w:sz w:val="24"/>
                <w:szCs w:val="24"/>
              </w:rPr>
              <w:t>наметить пути и</w:t>
            </w:r>
            <w:r w:rsidR="003447B6" w:rsidRPr="00476CD1">
              <w:rPr>
                <w:rFonts w:ascii="Times New Roman" w:hAnsi="Times New Roman"/>
                <w:sz w:val="24"/>
                <w:szCs w:val="24"/>
              </w:rPr>
              <w:t>спо</w:t>
            </w:r>
            <w:r w:rsidR="00977EAF">
              <w:rPr>
                <w:rFonts w:ascii="Times New Roman" w:hAnsi="Times New Roman"/>
                <w:sz w:val="24"/>
                <w:szCs w:val="24"/>
              </w:rPr>
              <w:t xml:space="preserve">льзования ТРКМ в педагогической </w:t>
            </w:r>
            <w:r w:rsidR="003447B6" w:rsidRPr="00476CD1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476CD1" w:rsidRPr="00476CD1" w:rsidTr="00BB2DB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3" w:rsidRPr="00476CD1" w:rsidRDefault="00EC7F3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21.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3" w:rsidRPr="00476CD1" w:rsidRDefault="003225D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Соглашение между Администрацией Смоленской области и Правительством Москвы о торгово-экономическом, научно-техническом и культурном сотрудничестве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3" w:rsidRPr="00476CD1" w:rsidRDefault="003225D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Всероссийский конкурс детского рисунка</w:t>
            </w:r>
            <w:r w:rsidR="00EE0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76CD1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476CD1">
              <w:rPr>
                <w:rFonts w:ascii="Times New Roman" w:hAnsi="Times New Roman"/>
                <w:sz w:val="24"/>
                <w:szCs w:val="24"/>
              </w:rPr>
              <w:t xml:space="preserve"> - друзья и защитники природы!»</w:t>
            </w:r>
          </w:p>
          <w:p w:rsidR="003225D3" w:rsidRPr="00476CD1" w:rsidRDefault="003225D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3" w:rsidRPr="00476CD1" w:rsidRDefault="003225D3" w:rsidP="0073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2 ноября 2020 года – 2 марта 2021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3" w:rsidRPr="00476CD1" w:rsidRDefault="003225D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:rsidR="003225D3" w:rsidRPr="00476CD1" w:rsidRDefault="003225D3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(заочно)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3" w:rsidRPr="00476CD1" w:rsidRDefault="003225D3" w:rsidP="009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CD1">
              <w:rPr>
                <w:rFonts w:ascii="Times New Roman" w:hAnsi="Times New Roman"/>
                <w:sz w:val="24"/>
                <w:szCs w:val="24"/>
              </w:rPr>
              <w:t>Обучающиеся образовательных организаций Смо</w:t>
            </w:r>
            <w:r w:rsidR="00610A81" w:rsidRPr="00476CD1">
              <w:rPr>
                <w:rFonts w:ascii="Times New Roman" w:hAnsi="Times New Roman"/>
                <w:sz w:val="24"/>
                <w:szCs w:val="24"/>
              </w:rPr>
              <w:t xml:space="preserve">ленской области 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3" w:rsidRPr="00476CD1" w:rsidRDefault="003225D3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Основными целями конкурса явля</w:t>
            </w:r>
            <w:r w:rsidR="00087B49" w:rsidRPr="00476CD1">
              <w:rPr>
                <w:rFonts w:ascii="Times New Roman" w:hAnsi="Times New Roman"/>
                <w:sz w:val="24"/>
                <w:szCs w:val="24"/>
              </w:rPr>
              <w:t>лись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225D3" w:rsidRPr="00476CD1" w:rsidRDefault="003225D3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- формирование у обучающихся </w:t>
            </w:r>
            <w:r w:rsidR="00087B49" w:rsidRPr="00476CD1">
              <w:rPr>
                <w:rFonts w:ascii="Times New Roman" w:hAnsi="Times New Roman"/>
                <w:sz w:val="24"/>
                <w:szCs w:val="24"/>
              </w:rPr>
              <w:t xml:space="preserve">образовательных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организаций богатого внутреннего мира и системы ценностных отношений к природе, её животному и растительному миру;</w:t>
            </w:r>
          </w:p>
          <w:p w:rsidR="003225D3" w:rsidRPr="00476CD1" w:rsidRDefault="003225D3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- развитие у детей внутренней потребности любви к природе и бережному отношению </w:t>
            </w:r>
            <w:r w:rsidR="00087B49" w:rsidRPr="00476CD1">
              <w:rPr>
                <w:rFonts w:ascii="Times New Roman" w:hAnsi="Times New Roman"/>
                <w:sz w:val="24"/>
                <w:szCs w:val="24"/>
              </w:rPr>
              <w:br/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к ней, воспитание культуры </w:t>
            </w:r>
            <w:proofErr w:type="spellStart"/>
            <w:r w:rsidRPr="00476CD1">
              <w:rPr>
                <w:rFonts w:ascii="Times New Roman" w:hAnsi="Times New Roman"/>
                <w:sz w:val="24"/>
                <w:szCs w:val="24"/>
              </w:rPr>
              <w:t>природолюбия</w:t>
            </w:r>
            <w:proofErr w:type="spellEnd"/>
            <w:r w:rsidRPr="00476C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25D3" w:rsidRPr="00476CD1" w:rsidRDefault="003225D3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3 место</w:t>
            </w:r>
            <w:r w:rsidR="00087B49" w:rsidRPr="00476CD1">
              <w:rPr>
                <w:rFonts w:ascii="Times New Roman" w:hAnsi="Times New Roman"/>
                <w:sz w:val="24"/>
                <w:szCs w:val="24"/>
              </w:rPr>
              <w:t xml:space="preserve"> в конкурсе занял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76CD1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Ильин Максим, 10 лет, МКОУ </w:t>
            </w:r>
            <w:proofErr w:type="spellStart"/>
            <w:r w:rsidRPr="00476CD1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Субботниковская</w:t>
            </w:r>
            <w:proofErr w:type="spellEnd"/>
            <w:r w:rsidRPr="00476CD1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ОШ, д. Субботники, </w:t>
            </w:r>
            <w:proofErr w:type="spellStart"/>
            <w:r w:rsidRPr="00476CD1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Сыче</w:t>
            </w:r>
            <w:r w:rsidR="00087B49" w:rsidRPr="00476CD1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вский</w:t>
            </w:r>
            <w:proofErr w:type="spellEnd"/>
            <w:r w:rsidR="00087B49" w:rsidRPr="00476CD1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район, Смоленская область.</w:t>
            </w:r>
          </w:p>
          <w:p w:rsidR="003225D3" w:rsidRPr="00476CD1" w:rsidRDefault="003225D3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476CD1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Лауреаты:</w:t>
            </w:r>
          </w:p>
          <w:p w:rsidR="003225D3" w:rsidRPr="00476CD1" w:rsidRDefault="003225D3" w:rsidP="00733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CD1">
              <w:rPr>
                <w:rFonts w:ascii="Times New Roman" w:eastAsia="Times New Roman" w:hAnsi="Times New Roman"/>
                <w:sz w:val="24"/>
                <w:szCs w:val="24"/>
                <w:shd w:val="clear" w:color="auto" w:fill="F9F9F9"/>
                <w:lang w:eastAsia="ru-RU"/>
              </w:rPr>
              <w:t>- Назимов Богдан, 7 лет</w:t>
            </w: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МБДОУ «Детский Сад «Теремок», с. Каспля-1,</w:t>
            </w:r>
            <w:r w:rsidR="00087B49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Смоленский район, Смоленская область;</w:t>
            </w:r>
          </w:p>
          <w:p w:rsidR="00922587" w:rsidRPr="00476CD1" w:rsidRDefault="003225D3" w:rsidP="007F2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Селиванова Любовь, 10 лет,</w:t>
            </w:r>
            <w:r w:rsidR="00087B49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1 г. </w:t>
            </w:r>
            <w:r w:rsidR="00087B49" w:rsidRPr="0047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Демидов, Демидовский район, Смоленская область</w:t>
            </w:r>
          </w:p>
        </w:tc>
      </w:tr>
      <w:tr w:rsidR="00476CD1" w:rsidRPr="00476CD1" w:rsidTr="00B675BB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1C" w:rsidRPr="00476CD1" w:rsidRDefault="009D285D" w:rsidP="002B1CAE">
            <w:pPr>
              <w:widowControl w:val="0"/>
              <w:tabs>
                <w:tab w:val="left" w:pos="10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Главное управление Смоленской области по делам молодежи и гражданско-патриотическому воспитанию</w:t>
            </w:r>
          </w:p>
        </w:tc>
      </w:tr>
      <w:tr w:rsidR="00476CD1" w:rsidRPr="00476CD1" w:rsidTr="00B67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C0" w:rsidRPr="00476CD1" w:rsidRDefault="00EC7F33" w:rsidP="007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C0" w:rsidRDefault="006F24C0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Соглашение между Администрацией Смоленской области и Правительством Москвы о торгово-экономическом, научно-техническом и культурном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сотрудничестве</w:t>
            </w:r>
          </w:p>
          <w:p w:rsidR="007F23FE" w:rsidRPr="00476CD1" w:rsidRDefault="007F23FE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F24C0" w:rsidRPr="00476CD1" w:rsidRDefault="006F24C0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Форум студенческих объединений ЦФО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F24C0" w:rsidRPr="00476CD1" w:rsidRDefault="006F24C0" w:rsidP="007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24-28 февраля</w:t>
            </w:r>
            <w:r w:rsidR="00EE2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2E04" w:rsidRPr="00EE2E04">
              <w:rPr>
                <w:rFonts w:ascii="Times New Roman" w:hAnsi="Times New Roman"/>
                <w:sz w:val="24"/>
                <w:szCs w:val="24"/>
              </w:rPr>
              <w:t>2021 года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24C0" w:rsidRPr="00476CD1" w:rsidRDefault="006F24C0" w:rsidP="007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6F24C0" w:rsidRPr="00476CD1" w:rsidRDefault="006F24C0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Студенты образовательных учреждений высшего образования Смоленской области (3 человека)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F24C0" w:rsidRPr="00476CD1" w:rsidRDefault="006F24C0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Участники форума прошли образовательный курс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br/>
              <w:t xml:space="preserve">в рамках реализации Национальной лиги студенческих клубов, приобрели практические навыки по развитию студенческих сообществ </w:t>
            </w:r>
            <w:r w:rsidRPr="00476CD1">
              <w:rPr>
                <w:rFonts w:ascii="Times New Roman" w:hAnsi="Times New Roman"/>
                <w:sz w:val="24"/>
                <w:szCs w:val="24"/>
              </w:rPr>
              <w:br/>
              <w:t>и объединений, продвижению региональных проектов</w:t>
            </w:r>
          </w:p>
        </w:tc>
      </w:tr>
      <w:tr w:rsidR="00476CD1" w:rsidRPr="00476CD1" w:rsidTr="00816163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0E" w:rsidRPr="00476CD1" w:rsidRDefault="007D2C0E" w:rsidP="007D2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Главное управление спорта Смоленской области</w:t>
            </w:r>
          </w:p>
        </w:tc>
      </w:tr>
      <w:tr w:rsidR="00476CD1" w:rsidRPr="00476CD1" w:rsidTr="00F11A6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CD1" w:rsidRPr="00476CD1" w:rsidRDefault="00476CD1" w:rsidP="007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CD1" w:rsidRPr="00476CD1" w:rsidRDefault="00476CD1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Соглашение между Администрацией Смоленской области и Правительством Москвы о торгово-экономическом, научно-техническом и культурном сотрудничестве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76CD1" w:rsidRPr="00476CD1" w:rsidRDefault="00476CD1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76CD1">
              <w:rPr>
                <w:rFonts w:ascii="Times New Roman" w:hAnsi="Times New Roman"/>
                <w:sz w:val="24"/>
                <w:szCs w:val="24"/>
              </w:rPr>
              <w:t>Межрегиональ</w:t>
            </w:r>
            <w:r w:rsidR="00977EAF">
              <w:rPr>
                <w:rFonts w:ascii="Times New Roman" w:hAnsi="Times New Roman"/>
                <w:sz w:val="24"/>
                <w:szCs w:val="24"/>
              </w:rPr>
              <w:t>-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476CD1">
              <w:rPr>
                <w:rFonts w:ascii="Times New Roman" w:hAnsi="Times New Roman"/>
                <w:sz w:val="24"/>
                <w:szCs w:val="24"/>
              </w:rPr>
              <w:t xml:space="preserve"> соревнования по биатлону </w:t>
            </w:r>
          </w:p>
          <w:p w:rsidR="00476CD1" w:rsidRPr="00476CD1" w:rsidRDefault="00476CD1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«Рождественская гонка»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76CD1" w:rsidRPr="00476CD1" w:rsidRDefault="00476CD1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9-11 января</w:t>
            </w:r>
            <w:r w:rsidR="00EE2E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E2E04" w:rsidRPr="00EE2E04">
              <w:rPr>
                <w:rFonts w:ascii="Times New Roman" w:hAnsi="Times New Roman"/>
                <w:bCs/>
                <w:sz w:val="24"/>
                <w:szCs w:val="24"/>
              </w:rPr>
              <w:t>2021 года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76CD1" w:rsidRPr="00476CD1" w:rsidRDefault="004E4434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34">
              <w:rPr>
                <w:rFonts w:ascii="Times New Roman" w:hAnsi="Times New Roman"/>
                <w:sz w:val="24"/>
                <w:szCs w:val="24"/>
              </w:rPr>
              <w:t>Спортивная база «Чайка», Демидовский район Смоленской области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476CD1" w:rsidRPr="00476CD1" w:rsidRDefault="00932B8F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  <w:r w:rsidR="00476CD1" w:rsidRPr="00476CD1">
              <w:rPr>
                <w:rFonts w:ascii="Times New Roman" w:hAnsi="Times New Roman"/>
                <w:sz w:val="24"/>
                <w:szCs w:val="24"/>
              </w:rPr>
              <w:t xml:space="preserve">участников </w:t>
            </w:r>
            <w:r w:rsidRPr="00932B8F">
              <w:rPr>
                <w:rFonts w:ascii="Times New Roman" w:hAnsi="Times New Roman"/>
                <w:sz w:val="24"/>
                <w:szCs w:val="24"/>
              </w:rPr>
              <w:t>–</w:t>
            </w:r>
            <w:r w:rsidR="00476CD1" w:rsidRPr="00476CD1">
              <w:rPr>
                <w:rFonts w:ascii="Times New Roman" w:hAnsi="Times New Roman"/>
                <w:sz w:val="24"/>
                <w:szCs w:val="24"/>
              </w:rPr>
              <w:t>139 человек из 4 регионов, в том числе спортсмены г. Москвы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76CD1" w:rsidRPr="00476CD1" w:rsidRDefault="00476CD1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Соревнования – повышение мастерства участников, обмен опытом работы тренеров </w:t>
            </w:r>
          </w:p>
        </w:tc>
      </w:tr>
      <w:tr w:rsidR="00476CD1" w:rsidRPr="00476CD1" w:rsidTr="00F11A6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349" w:rsidRPr="00476CD1" w:rsidRDefault="00476CD1" w:rsidP="007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24</w:t>
            </w:r>
            <w:r w:rsidR="00DC6349" w:rsidRPr="00476C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349" w:rsidRPr="00476CD1" w:rsidRDefault="00DC634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 xml:space="preserve">Трехстороннее соглашение о единых подходах и стандартах </w:t>
            </w: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в различных сферах деятельности между Правительством Калужской области, Правительством Брянской области </w:t>
            </w: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Администрацией Смоленской области</w:t>
            </w:r>
          </w:p>
          <w:p w:rsidR="00DC6349" w:rsidRPr="00701547" w:rsidRDefault="00DC634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DC6349" w:rsidRPr="00476CD1" w:rsidRDefault="00DC634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Соглашение между Администрацией Смоленской области и Правительством Москвы о торгово-экономическом, научно-техническом и культурном сотрудничестве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C6349" w:rsidRPr="00476CD1" w:rsidRDefault="00DC634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Межрегиональ-ные</w:t>
            </w:r>
            <w:proofErr w:type="spellEnd"/>
            <w:proofErr w:type="gramEnd"/>
            <w:r w:rsidRPr="00476CD1">
              <w:rPr>
                <w:rFonts w:ascii="Times New Roman" w:hAnsi="Times New Roman"/>
                <w:sz w:val="24"/>
                <w:szCs w:val="24"/>
              </w:rPr>
              <w:t xml:space="preserve"> соревнования по биатлону </w:t>
            </w:r>
          </w:p>
          <w:p w:rsidR="00DC6349" w:rsidRPr="00476CD1" w:rsidRDefault="00DC634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 xml:space="preserve">«На призы </w:t>
            </w:r>
          </w:p>
          <w:p w:rsidR="00DC6349" w:rsidRPr="00476CD1" w:rsidRDefault="00DC634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Ю.А. Гагарина «Поехали»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6349" w:rsidRPr="00476CD1" w:rsidRDefault="00DC634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28-30 января</w:t>
            </w:r>
            <w:r w:rsidR="00EE2E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E2E04" w:rsidRPr="00EE2E04">
              <w:rPr>
                <w:rFonts w:ascii="Times New Roman" w:hAnsi="Times New Roman"/>
                <w:bCs/>
                <w:sz w:val="24"/>
                <w:szCs w:val="24"/>
              </w:rPr>
              <w:t>2021 года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C6349" w:rsidRPr="00476CD1" w:rsidRDefault="00977EAF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портивная база «Чайка»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C6349" w:rsidRPr="00476CD1">
              <w:rPr>
                <w:rFonts w:ascii="Times New Roman" w:hAnsi="Times New Roman"/>
                <w:sz w:val="24"/>
                <w:szCs w:val="24"/>
              </w:rPr>
              <w:t>Демидо</w:t>
            </w:r>
            <w:r>
              <w:rPr>
                <w:rFonts w:ascii="Times New Roman" w:hAnsi="Times New Roman"/>
                <w:sz w:val="24"/>
                <w:szCs w:val="24"/>
              </w:rPr>
              <w:t>вский район Смоленской области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C6349" w:rsidRPr="00476CD1" w:rsidRDefault="00932B8F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участников </w:t>
            </w:r>
            <w:r w:rsidRPr="00932B8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6349" w:rsidRPr="00476CD1">
              <w:rPr>
                <w:rFonts w:ascii="Times New Roman" w:hAnsi="Times New Roman"/>
                <w:sz w:val="24"/>
                <w:szCs w:val="24"/>
              </w:rPr>
              <w:t>83 человека из 7 регионов, в том числе спортсмены Калужской области, г. Москвы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C6349" w:rsidRPr="00476CD1" w:rsidRDefault="00DC634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Соревнования – повышение мастерства участников, обмен опытом работы тренеров</w:t>
            </w:r>
          </w:p>
        </w:tc>
      </w:tr>
      <w:tr w:rsidR="00DC6349" w:rsidRPr="00476CD1" w:rsidTr="00B67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49" w:rsidRPr="00476CD1" w:rsidRDefault="00476CD1" w:rsidP="007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 w:rsidR="00DC6349" w:rsidRPr="00476C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49" w:rsidRPr="00476CD1" w:rsidRDefault="00DC634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 xml:space="preserve">Трехстороннее соглашение о единых подходах и стандартах </w:t>
            </w:r>
          </w:p>
          <w:p w:rsidR="00DC6349" w:rsidRPr="00476CD1" w:rsidRDefault="00DC634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 xml:space="preserve">в различных сферах деятельности между Правительством Калужской области, </w:t>
            </w: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Правительством Брянской области и Администрацией </w:t>
            </w:r>
            <w:r w:rsidR="00610B59" w:rsidRPr="00476CD1">
              <w:rPr>
                <w:rFonts w:ascii="Times New Roman" w:hAnsi="Times New Roman"/>
                <w:bCs/>
                <w:sz w:val="24"/>
                <w:szCs w:val="24"/>
              </w:rPr>
              <w:t>Смоленской области</w:t>
            </w:r>
          </w:p>
          <w:p w:rsidR="00610B59" w:rsidRPr="00701547" w:rsidRDefault="00610B5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0B59" w:rsidRPr="00476CD1" w:rsidRDefault="00610B5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Соглашение между Администрацией Смоленской области и Правительством Тверской области о правовом, торгово-экономическом, научно-техническом, социальном, культурном и ином сотрудничестве</w:t>
            </w:r>
          </w:p>
          <w:p w:rsidR="00610B59" w:rsidRPr="00476CD1" w:rsidRDefault="00610B5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 xml:space="preserve">Соглашение между Администрацией Смоленской области и Администрацией </w:t>
            </w: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Владимирской области о сотрудничестве в торгово-экономической, научно-технической, культурной и иных сферах</w:t>
            </w:r>
            <w:proofErr w:type="gramEnd"/>
          </w:p>
          <w:p w:rsidR="00610B59" w:rsidRPr="00476CD1" w:rsidRDefault="00610B5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0B59" w:rsidRPr="00476CD1" w:rsidRDefault="00610B5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Соглашение между Администрацией Смоленской области и Администрацией Ярославской области о торгово-экономическом сотрудничестве</w:t>
            </w:r>
          </w:p>
          <w:p w:rsidR="00610B59" w:rsidRPr="00476CD1" w:rsidRDefault="00610B5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0B59" w:rsidRPr="00476CD1" w:rsidRDefault="00610B5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 xml:space="preserve">Соглашение между администрацией Костромской области и Администрацией Смоленской </w:t>
            </w: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области о торгово-экономическом, научно-техническом и культурном сотрудничестве</w:t>
            </w:r>
          </w:p>
          <w:p w:rsidR="00610B59" w:rsidRPr="00476CD1" w:rsidRDefault="00610B5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0B59" w:rsidRPr="00476CD1" w:rsidRDefault="00610B5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Соглашение между Администрацией Самарской области и Администрацией Смоленской области о торгово-экономическом научно-техническом и культурном сотрудничестве</w:t>
            </w:r>
          </w:p>
          <w:p w:rsidR="00610B59" w:rsidRPr="00701547" w:rsidRDefault="00610B5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10B59" w:rsidRPr="00476CD1" w:rsidRDefault="00610B5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 xml:space="preserve">Соглашение между Администрацией Смоленской области и Правительством </w:t>
            </w: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Москвы о торгово-экономическом, научно-техническом и культурном сотрудничестве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C6349" w:rsidRPr="00476CD1" w:rsidRDefault="00DC634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Всероссийские соревнования по самбо среди мужчин памяти Ю.А. Гагарина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6349" w:rsidRPr="00476CD1" w:rsidRDefault="00DC6349" w:rsidP="0073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CD1">
              <w:rPr>
                <w:rFonts w:ascii="Times New Roman" w:hAnsi="Times New Roman"/>
                <w:bCs/>
                <w:sz w:val="24"/>
                <w:szCs w:val="24"/>
              </w:rPr>
              <w:t>9-10 марта</w:t>
            </w:r>
            <w:r w:rsidR="00EE2E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E2E04" w:rsidRPr="00EE2E04">
              <w:rPr>
                <w:rFonts w:ascii="Times New Roman" w:hAnsi="Times New Roman"/>
                <w:bCs/>
                <w:sz w:val="24"/>
                <w:szCs w:val="24"/>
              </w:rPr>
              <w:t>2021 года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C6349" w:rsidRPr="00476CD1" w:rsidRDefault="00DC634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D1">
              <w:rPr>
                <w:rFonts w:ascii="Times New Roman" w:hAnsi="Times New Roman"/>
                <w:sz w:val="24"/>
                <w:szCs w:val="24"/>
              </w:rPr>
              <w:t>ФОК «Восток»</w:t>
            </w:r>
            <w:r w:rsidR="00977EAF">
              <w:rPr>
                <w:rFonts w:ascii="Times New Roman" w:hAnsi="Times New Roman"/>
                <w:sz w:val="24"/>
                <w:szCs w:val="24"/>
              </w:rPr>
              <w:t>,</w:t>
            </w:r>
            <w:r w:rsidR="00977EAF">
              <w:rPr>
                <w:rFonts w:ascii="Times New Roman" w:hAnsi="Times New Roman"/>
                <w:sz w:val="24"/>
                <w:szCs w:val="24"/>
              </w:rPr>
              <w:br/>
              <w:t>г. Гагарин Смоленской области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C6349" w:rsidRPr="00476CD1" w:rsidRDefault="00DC6349" w:rsidP="007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CD1">
              <w:rPr>
                <w:rFonts w:ascii="Times New Roman" w:hAnsi="Times New Roman"/>
                <w:sz w:val="24"/>
                <w:szCs w:val="24"/>
              </w:rPr>
              <w:t xml:space="preserve">Общее количество  участников </w:t>
            </w:r>
            <w:r w:rsidR="00932B8F" w:rsidRPr="00932B8F">
              <w:rPr>
                <w:rFonts w:ascii="Times New Roman" w:hAnsi="Times New Roman"/>
                <w:sz w:val="24"/>
                <w:szCs w:val="24"/>
              </w:rPr>
              <w:t>–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>127 человек из 16 регионов, в том числе спортсмены</w:t>
            </w:r>
            <w:r w:rsidR="00610B59" w:rsidRPr="00476CD1">
              <w:rPr>
                <w:rFonts w:ascii="Times New Roman" w:hAnsi="Times New Roman"/>
                <w:sz w:val="24"/>
                <w:szCs w:val="24"/>
              </w:rPr>
              <w:t xml:space="preserve"> Брянской, Калужской,</w:t>
            </w:r>
            <w:r w:rsidRPr="00476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0B59" w:rsidRPr="00476CD1">
              <w:rPr>
                <w:rFonts w:ascii="Times New Roman" w:hAnsi="Times New Roman"/>
                <w:sz w:val="24"/>
                <w:szCs w:val="24"/>
              </w:rPr>
              <w:t>Тверской, Владимирской, Ярославской, Костромской, Самарской областей, г. Москвы</w:t>
            </w:r>
            <w:proofErr w:type="gramEnd"/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C6349" w:rsidRPr="00476CD1" w:rsidRDefault="008F31C9" w:rsidP="007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1C9">
              <w:rPr>
                <w:rFonts w:ascii="Times New Roman" w:hAnsi="Times New Roman"/>
                <w:sz w:val="24"/>
                <w:szCs w:val="24"/>
              </w:rPr>
              <w:t>Соревнования – повышение мастерства участников, обмен опытом работы тренеров</w:t>
            </w:r>
          </w:p>
        </w:tc>
      </w:tr>
    </w:tbl>
    <w:p w:rsidR="00701547" w:rsidRPr="00476CD1" w:rsidRDefault="00701547" w:rsidP="009077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01547" w:rsidRPr="00476CD1" w:rsidSect="00701547">
      <w:headerReference w:type="default" r:id="rId9"/>
      <w:pgSz w:w="16838" w:h="11906" w:orient="landscape"/>
      <w:pgMar w:top="142" w:right="567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1E" w:rsidRDefault="0005741E" w:rsidP="00992E46">
      <w:pPr>
        <w:spacing w:after="0" w:line="240" w:lineRule="auto"/>
      </w:pPr>
      <w:r>
        <w:separator/>
      </w:r>
    </w:p>
  </w:endnote>
  <w:endnote w:type="continuationSeparator" w:id="0">
    <w:p w:rsidR="0005741E" w:rsidRDefault="0005741E" w:rsidP="0099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1E" w:rsidRDefault="0005741E" w:rsidP="00992E46">
      <w:pPr>
        <w:spacing w:after="0" w:line="240" w:lineRule="auto"/>
      </w:pPr>
      <w:r>
        <w:separator/>
      </w:r>
    </w:p>
  </w:footnote>
  <w:footnote w:type="continuationSeparator" w:id="0">
    <w:p w:rsidR="0005741E" w:rsidRDefault="0005741E" w:rsidP="00992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43314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D1354" w:rsidRPr="00B968C1" w:rsidRDefault="00DD1354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B968C1">
          <w:rPr>
            <w:rFonts w:ascii="Times New Roman" w:hAnsi="Times New Roman"/>
            <w:sz w:val="28"/>
            <w:szCs w:val="28"/>
          </w:rPr>
          <w:fldChar w:fldCharType="begin"/>
        </w:r>
        <w:r w:rsidRPr="00B968C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968C1">
          <w:rPr>
            <w:rFonts w:ascii="Times New Roman" w:hAnsi="Times New Roman"/>
            <w:sz w:val="28"/>
            <w:szCs w:val="28"/>
          </w:rPr>
          <w:fldChar w:fldCharType="separate"/>
        </w:r>
        <w:r w:rsidR="00D04D71">
          <w:rPr>
            <w:rFonts w:ascii="Times New Roman" w:hAnsi="Times New Roman"/>
            <w:noProof/>
            <w:sz w:val="28"/>
            <w:szCs w:val="28"/>
          </w:rPr>
          <w:t>25</w:t>
        </w:r>
        <w:r w:rsidRPr="00B968C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D1354" w:rsidRDefault="00DD13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F6655"/>
    <w:multiLevelType w:val="multilevel"/>
    <w:tmpl w:val="505436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FF6F85"/>
    <w:multiLevelType w:val="multilevel"/>
    <w:tmpl w:val="3C88B9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6B"/>
    <w:rsid w:val="00003D71"/>
    <w:rsid w:val="00004606"/>
    <w:rsid w:val="000178D1"/>
    <w:rsid w:val="00025853"/>
    <w:rsid w:val="00026449"/>
    <w:rsid w:val="000275F3"/>
    <w:rsid w:val="00030EB8"/>
    <w:rsid w:val="00036AF8"/>
    <w:rsid w:val="000378ED"/>
    <w:rsid w:val="00044C48"/>
    <w:rsid w:val="00053E29"/>
    <w:rsid w:val="0005741E"/>
    <w:rsid w:val="000719E4"/>
    <w:rsid w:val="00076085"/>
    <w:rsid w:val="00083576"/>
    <w:rsid w:val="000858F2"/>
    <w:rsid w:val="00087B49"/>
    <w:rsid w:val="0009162E"/>
    <w:rsid w:val="0009711A"/>
    <w:rsid w:val="000B1202"/>
    <w:rsid w:val="000B21FA"/>
    <w:rsid w:val="000C01AD"/>
    <w:rsid w:val="000C1DCD"/>
    <w:rsid w:val="000C2E65"/>
    <w:rsid w:val="000D4C1C"/>
    <w:rsid w:val="000D6B6B"/>
    <w:rsid w:val="000E022E"/>
    <w:rsid w:val="000E0B85"/>
    <w:rsid w:val="000E5DD2"/>
    <w:rsid w:val="000F384E"/>
    <w:rsid w:val="00100EC6"/>
    <w:rsid w:val="00110A45"/>
    <w:rsid w:val="00120A83"/>
    <w:rsid w:val="00122BC1"/>
    <w:rsid w:val="00123A10"/>
    <w:rsid w:val="00123CD8"/>
    <w:rsid w:val="00124EC3"/>
    <w:rsid w:val="0012596A"/>
    <w:rsid w:val="00126D87"/>
    <w:rsid w:val="00134720"/>
    <w:rsid w:val="0013515D"/>
    <w:rsid w:val="00137CB5"/>
    <w:rsid w:val="00157128"/>
    <w:rsid w:val="001656F1"/>
    <w:rsid w:val="001703E6"/>
    <w:rsid w:val="00174B00"/>
    <w:rsid w:val="00176FEE"/>
    <w:rsid w:val="00190C68"/>
    <w:rsid w:val="001A24FD"/>
    <w:rsid w:val="001B0566"/>
    <w:rsid w:val="001B315A"/>
    <w:rsid w:val="001B32AD"/>
    <w:rsid w:val="001B3470"/>
    <w:rsid w:val="001B54B3"/>
    <w:rsid w:val="001B55CF"/>
    <w:rsid w:val="001B5F13"/>
    <w:rsid w:val="001C46C9"/>
    <w:rsid w:val="001C4AF9"/>
    <w:rsid w:val="001D1E82"/>
    <w:rsid w:val="001D3866"/>
    <w:rsid w:val="001D65BE"/>
    <w:rsid w:val="001F799E"/>
    <w:rsid w:val="002030AE"/>
    <w:rsid w:val="00203909"/>
    <w:rsid w:val="002063A9"/>
    <w:rsid w:val="002063D5"/>
    <w:rsid w:val="00223408"/>
    <w:rsid w:val="002313B0"/>
    <w:rsid w:val="00231EC4"/>
    <w:rsid w:val="002329DA"/>
    <w:rsid w:val="00232F0B"/>
    <w:rsid w:val="00236B60"/>
    <w:rsid w:val="00243CEA"/>
    <w:rsid w:val="00245DE7"/>
    <w:rsid w:val="002472FB"/>
    <w:rsid w:val="00250B86"/>
    <w:rsid w:val="00250EBE"/>
    <w:rsid w:val="00252EB3"/>
    <w:rsid w:val="0025389E"/>
    <w:rsid w:val="00254251"/>
    <w:rsid w:val="00261920"/>
    <w:rsid w:val="0026358E"/>
    <w:rsid w:val="0029593B"/>
    <w:rsid w:val="002A0CCE"/>
    <w:rsid w:val="002A3F08"/>
    <w:rsid w:val="002A4EA6"/>
    <w:rsid w:val="002B1CAE"/>
    <w:rsid w:val="002B5065"/>
    <w:rsid w:val="002C26E0"/>
    <w:rsid w:val="002C315F"/>
    <w:rsid w:val="002D046A"/>
    <w:rsid w:val="002D1DAB"/>
    <w:rsid w:val="002D431C"/>
    <w:rsid w:val="002E08BE"/>
    <w:rsid w:val="00301D72"/>
    <w:rsid w:val="00316912"/>
    <w:rsid w:val="00317450"/>
    <w:rsid w:val="0031768E"/>
    <w:rsid w:val="003225D3"/>
    <w:rsid w:val="00324058"/>
    <w:rsid w:val="00324BE7"/>
    <w:rsid w:val="00326B9B"/>
    <w:rsid w:val="00337F55"/>
    <w:rsid w:val="00340FC3"/>
    <w:rsid w:val="003447B6"/>
    <w:rsid w:val="0034495E"/>
    <w:rsid w:val="0035035F"/>
    <w:rsid w:val="00357EEE"/>
    <w:rsid w:val="003602BD"/>
    <w:rsid w:val="00376281"/>
    <w:rsid w:val="003763D6"/>
    <w:rsid w:val="00377FB7"/>
    <w:rsid w:val="00384749"/>
    <w:rsid w:val="00384E6C"/>
    <w:rsid w:val="00390417"/>
    <w:rsid w:val="0039654D"/>
    <w:rsid w:val="003A1ECB"/>
    <w:rsid w:val="003A2ACC"/>
    <w:rsid w:val="003A380A"/>
    <w:rsid w:val="003A7DE7"/>
    <w:rsid w:val="003C0675"/>
    <w:rsid w:val="003C179C"/>
    <w:rsid w:val="003C60D3"/>
    <w:rsid w:val="003D3467"/>
    <w:rsid w:val="003D669E"/>
    <w:rsid w:val="003F735E"/>
    <w:rsid w:val="00405A92"/>
    <w:rsid w:val="0040640D"/>
    <w:rsid w:val="00410196"/>
    <w:rsid w:val="00413D5A"/>
    <w:rsid w:val="00415BFB"/>
    <w:rsid w:val="00426BE6"/>
    <w:rsid w:val="0043192F"/>
    <w:rsid w:val="00443EA5"/>
    <w:rsid w:val="004457F5"/>
    <w:rsid w:val="004501E1"/>
    <w:rsid w:val="00456003"/>
    <w:rsid w:val="00467C1B"/>
    <w:rsid w:val="004711D8"/>
    <w:rsid w:val="00471A9C"/>
    <w:rsid w:val="0047400E"/>
    <w:rsid w:val="00474B6A"/>
    <w:rsid w:val="00475E10"/>
    <w:rsid w:val="00476CD1"/>
    <w:rsid w:val="00486481"/>
    <w:rsid w:val="0049658C"/>
    <w:rsid w:val="0049671F"/>
    <w:rsid w:val="00497C9E"/>
    <w:rsid w:val="004A02C4"/>
    <w:rsid w:val="004A2238"/>
    <w:rsid w:val="004B0B7A"/>
    <w:rsid w:val="004B0E27"/>
    <w:rsid w:val="004B5B44"/>
    <w:rsid w:val="004C4F1F"/>
    <w:rsid w:val="004D483B"/>
    <w:rsid w:val="004E2B8C"/>
    <w:rsid w:val="004E4434"/>
    <w:rsid w:val="004F3402"/>
    <w:rsid w:val="004F4813"/>
    <w:rsid w:val="00514C1A"/>
    <w:rsid w:val="00515269"/>
    <w:rsid w:val="00520549"/>
    <w:rsid w:val="00524986"/>
    <w:rsid w:val="005266CA"/>
    <w:rsid w:val="00531356"/>
    <w:rsid w:val="00533AF9"/>
    <w:rsid w:val="00543153"/>
    <w:rsid w:val="00547E42"/>
    <w:rsid w:val="00550E5C"/>
    <w:rsid w:val="00550F7D"/>
    <w:rsid w:val="005528C6"/>
    <w:rsid w:val="00555C06"/>
    <w:rsid w:val="005563D8"/>
    <w:rsid w:val="00556D77"/>
    <w:rsid w:val="00563689"/>
    <w:rsid w:val="00563F27"/>
    <w:rsid w:val="00571EA6"/>
    <w:rsid w:val="00573560"/>
    <w:rsid w:val="005916EF"/>
    <w:rsid w:val="005A27CF"/>
    <w:rsid w:val="005A7F20"/>
    <w:rsid w:val="005B04E1"/>
    <w:rsid w:val="005B0A38"/>
    <w:rsid w:val="005B3E9E"/>
    <w:rsid w:val="005B4545"/>
    <w:rsid w:val="005B5961"/>
    <w:rsid w:val="005C67CF"/>
    <w:rsid w:val="005C7197"/>
    <w:rsid w:val="005C761D"/>
    <w:rsid w:val="005D430F"/>
    <w:rsid w:val="005E5B02"/>
    <w:rsid w:val="005F2621"/>
    <w:rsid w:val="005F2CA4"/>
    <w:rsid w:val="00602CF8"/>
    <w:rsid w:val="00605DC7"/>
    <w:rsid w:val="00605F84"/>
    <w:rsid w:val="006107A7"/>
    <w:rsid w:val="00610A81"/>
    <w:rsid w:val="00610B59"/>
    <w:rsid w:val="0061275D"/>
    <w:rsid w:val="00615E5D"/>
    <w:rsid w:val="0062041C"/>
    <w:rsid w:val="00634E92"/>
    <w:rsid w:val="006359B6"/>
    <w:rsid w:val="00643729"/>
    <w:rsid w:val="00646CA3"/>
    <w:rsid w:val="00646F88"/>
    <w:rsid w:val="00646FE1"/>
    <w:rsid w:val="006476B7"/>
    <w:rsid w:val="00653A42"/>
    <w:rsid w:val="00664642"/>
    <w:rsid w:val="00667CC6"/>
    <w:rsid w:val="006719E3"/>
    <w:rsid w:val="00672FD7"/>
    <w:rsid w:val="006742F1"/>
    <w:rsid w:val="00680244"/>
    <w:rsid w:val="00693F92"/>
    <w:rsid w:val="006A44C7"/>
    <w:rsid w:val="006A705F"/>
    <w:rsid w:val="006C3AF5"/>
    <w:rsid w:val="006D10D0"/>
    <w:rsid w:val="006E696C"/>
    <w:rsid w:val="006F037F"/>
    <w:rsid w:val="006F0E4E"/>
    <w:rsid w:val="006F24C0"/>
    <w:rsid w:val="006F3FA8"/>
    <w:rsid w:val="00701547"/>
    <w:rsid w:val="00702412"/>
    <w:rsid w:val="007143DC"/>
    <w:rsid w:val="00731D50"/>
    <w:rsid w:val="00733A3F"/>
    <w:rsid w:val="00734088"/>
    <w:rsid w:val="00734DF9"/>
    <w:rsid w:val="00741FB3"/>
    <w:rsid w:val="0074269A"/>
    <w:rsid w:val="00751693"/>
    <w:rsid w:val="007516C4"/>
    <w:rsid w:val="00753E35"/>
    <w:rsid w:val="00767B76"/>
    <w:rsid w:val="00773131"/>
    <w:rsid w:val="00774F17"/>
    <w:rsid w:val="007818FC"/>
    <w:rsid w:val="00792396"/>
    <w:rsid w:val="00797B79"/>
    <w:rsid w:val="007A02EA"/>
    <w:rsid w:val="007B51A5"/>
    <w:rsid w:val="007C33D4"/>
    <w:rsid w:val="007D2C0E"/>
    <w:rsid w:val="007D4D30"/>
    <w:rsid w:val="007F23FE"/>
    <w:rsid w:val="007F2D42"/>
    <w:rsid w:val="008048AC"/>
    <w:rsid w:val="00804C92"/>
    <w:rsid w:val="00810116"/>
    <w:rsid w:val="008106E2"/>
    <w:rsid w:val="00812AC6"/>
    <w:rsid w:val="00813F08"/>
    <w:rsid w:val="0081510A"/>
    <w:rsid w:val="0081770B"/>
    <w:rsid w:val="00831B63"/>
    <w:rsid w:val="00835368"/>
    <w:rsid w:val="008428A6"/>
    <w:rsid w:val="00842A79"/>
    <w:rsid w:val="0084664E"/>
    <w:rsid w:val="00846970"/>
    <w:rsid w:val="0084771F"/>
    <w:rsid w:val="0085276B"/>
    <w:rsid w:val="00852879"/>
    <w:rsid w:val="008528AC"/>
    <w:rsid w:val="00852FDB"/>
    <w:rsid w:val="00853AE1"/>
    <w:rsid w:val="008545DF"/>
    <w:rsid w:val="008560D1"/>
    <w:rsid w:val="00860E72"/>
    <w:rsid w:val="00863EA3"/>
    <w:rsid w:val="008675EF"/>
    <w:rsid w:val="00883867"/>
    <w:rsid w:val="00891860"/>
    <w:rsid w:val="00894CA7"/>
    <w:rsid w:val="00896DAE"/>
    <w:rsid w:val="008A70D8"/>
    <w:rsid w:val="008B0318"/>
    <w:rsid w:val="008B2667"/>
    <w:rsid w:val="008B5F8D"/>
    <w:rsid w:val="008D0943"/>
    <w:rsid w:val="008D0CDD"/>
    <w:rsid w:val="008D26DE"/>
    <w:rsid w:val="008D7E64"/>
    <w:rsid w:val="008E40D2"/>
    <w:rsid w:val="008F31C9"/>
    <w:rsid w:val="009077EF"/>
    <w:rsid w:val="009105AB"/>
    <w:rsid w:val="009112A4"/>
    <w:rsid w:val="009143D6"/>
    <w:rsid w:val="009203B4"/>
    <w:rsid w:val="00922587"/>
    <w:rsid w:val="00927CCF"/>
    <w:rsid w:val="00932B8F"/>
    <w:rsid w:val="00935588"/>
    <w:rsid w:val="009516C4"/>
    <w:rsid w:val="00957917"/>
    <w:rsid w:val="00962727"/>
    <w:rsid w:val="00964DC5"/>
    <w:rsid w:val="009665C8"/>
    <w:rsid w:val="00971045"/>
    <w:rsid w:val="009735FD"/>
    <w:rsid w:val="00974D94"/>
    <w:rsid w:val="00977EAF"/>
    <w:rsid w:val="00980333"/>
    <w:rsid w:val="009817B9"/>
    <w:rsid w:val="00982C6B"/>
    <w:rsid w:val="00987289"/>
    <w:rsid w:val="00992E46"/>
    <w:rsid w:val="00992E83"/>
    <w:rsid w:val="00997D0F"/>
    <w:rsid w:val="009B13D3"/>
    <w:rsid w:val="009C1C66"/>
    <w:rsid w:val="009C2631"/>
    <w:rsid w:val="009C6AB0"/>
    <w:rsid w:val="009C73E2"/>
    <w:rsid w:val="009D09FB"/>
    <w:rsid w:val="009D285D"/>
    <w:rsid w:val="009D46EE"/>
    <w:rsid w:val="009F676B"/>
    <w:rsid w:val="00A1256C"/>
    <w:rsid w:val="00A210F7"/>
    <w:rsid w:val="00A216F0"/>
    <w:rsid w:val="00A23FD0"/>
    <w:rsid w:val="00A47600"/>
    <w:rsid w:val="00A51058"/>
    <w:rsid w:val="00A51FBD"/>
    <w:rsid w:val="00A55CC9"/>
    <w:rsid w:val="00A57DD3"/>
    <w:rsid w:val="00A657C2"/>
    <w:rsid w:val="00A66AF4"/>
    <w:rsid w:val="00A71693"/>
    <w:rsid w:val="00A77AC4"/>
    <w:rsid w:val="00A81B5D"/>
    <w:rsid w:val="00A83AD2"/>
    <w:rsid w:val="00A92F15"/>
    <w:rsid w:val="00A94BA8"/>
    <w:rsid w:val="00A95C1A"/>
    <w:rsid w:val="00A95E32"/>
    <w:rsid w:val="00A96508"/>
    <w:rsid w:val="00A965F4"/>
    <w:rsid w:val="00AA26F1"/>
    <w:rsid w:val="00AA6E54"/>
    <w:rsid w:val="00AB14CC"/>
    <w:rsid w:val="00AB41EE"/>
    <w:rsid w:val="00AB5AF3"/>
    <w:rsid w:val="00AB65CB"/>
    <w:rsid w:val="00AB6D31"/>
    <w:rsid w:val="00AC17EE"/>
    <w:rsid w:val="00AC301C"/>
    <w:rsid w:val="00AC346D"/>
    <w:rsid w:val="00AC4723"/>
    <w:rsid w:val="00AD04CB"/>
    <w:rsid w:val="00AD572C"/>
    <w:rsid w:val="00AE6219"/>
    <w:rsid w:val="00AF5B80"/>
    <w:rsid w:val="00B01F39"/>
    <w:rsid w:val="00B0625F"/>
    <w:rsid w:val="00B12A59"/>
    <w:rsid w:val="00B1534A"/>
    <w:rsid w:val="00B16B11"/>
    <w:rsid w:val="00B26F7B"/>
    <w:rsid w:val="00B4026B"/>
    <w:rsid w:val="00B417F5"/>
    <w:rsid w:val="00B44416"/>
    <w:rsid w:val="00B46577"/>
    <w:rsid w:val="00B55D20"/>
    <w:rsid w:val="00B578B1"/>
    <w:rsid w:val="00B61C7B"/>
    <w:rsid w:val="00B64A27"/>
    <w:rsid w:val="00B668BD"/>
    <w:rsid w:val="00B675BB"/>
    <w:rsid w:val="00B72FF4"/>
    <w:rsid w:val="00B77AAC"/>
    <w:rsid w:val="00B867AE"/>
    <w:rsid w:val="00B968C1"/>
    <w:rsid w:val="00BA449E"/>
    <w:rsid w:val="00BB14FF"/>
    <w:rsid w:val="00BB2C8C"/>
    <w:rsid w:val="00BB4253"/>
    <w:rsid w:val="00BC0E57"/>
    <w:rsid w:val="00BC3277"/>
    <w:rsid w:val="00BD2E78"/>
    <w:rsid w:val="00BD3B1B"/>
    <w:rsid w:val="00BF26C3"/>
    <w:rsid w:val="00BF285A"/>
    <w:rsid w:val="00BF6226"/>
    <w:rsid w:val="00C00770"/>
    <w:rsid w:val="00C1446F"/>
    <w:rsid w:val="00C208BD"/>
    <w:rsid w:val="00C2732F"/>
    <w:rsid w:val="00C330CB"/>
    <w:rsid w:val="00C402B3"/>
    <w:rsid w:val="00C47834"/>
    <w:rsid w:val="00C51DC8"/>
    <w:rsid w:val="00C54BE0"/>
    <w:rsid w:val="00C569CA"/>
    <w:rsid w:val="00C914E8"/>
    <w:rsid w:val="00C93C4A"/>
    <w:rsid w:val="00C97ADF"/>
    <w:rsid w:val="00CC22AC"/>
    <w:rsid w:val="00CC4A6F"/>
    <w:rsid w:val="00CC5F8E"/>
    <w:rsid w:val="00CC6914"/>
    <w:rsid w:val="00CD4007"/>
    <w:rsid w:val="00CD6FB0"/>
    <w:rsid w:val="00CE1C30"/>
    <w:rsid w:val="00CE1D9D"/>
    <w:rsid w:val="00CE4838"/>
    <w:rsid w:val="00CF011B"/>
    <w:rsid w:val="00CF2310"/>
    <w:rsid w:val="00D00989"/>
    <w:rsid w:val="00D02C9D"/>
    <w:rsid w:val="00D04D71"/>
    <w:rsid w:val="00D14C01"/>
    <w:rsid w:val="00D14ECC"/>
    <w:rsid w:val="00D17141"/>
    <w:rsid w:val="00D22E08"/>
    <w:rsid w:val="00D41F63"/>
    <w:rsid w:val="00D43291"/>
    <w:rsid w:val="00D43328"/>
    <w:rsid w:val="00D47135"/>
    <w:rsid w:val="00D51916"/>
    <w:rsid w:val="00D5197E"/>
    <w:rsid w:val="00D61CDF"/>
    <w:rsid w:val="00D67010"/>
    <w:rsid w:val="00D7136A"/>
    <w:rsid w:val="00D73497"/>
    <w:rsid w:val="00D759F2"/>
    <w:rsid w:val="00D807AB"/>
    <w:rsid w:val="00D83757"/>
    <w:rsid w:val="00D84982"/>
    <w:rsid w:val="00D85CF8"/>
    <w:rsid w:val="00D93840"/>
    <w:rsid w:val="00D9648B"/>
    <w:rsid w:val="00DA080B"/>
    <w:rsid w:val="00DA2B9D"/>
    <w:rsid w:val="00DA39F1"/>
    <w:rsid w:val="00DC6349"/>
    <w:rsid w:val="00DC669E"/>
    <w:rsid w:val="00DD1354"/>
    <w:rsid w:val="00DD27D6"/>
    <w:rsid w:val="00DD287D"/>
    <w:rsid w:val="00DE2C78"/>
    <w:rsid w:val="00E170B2"/>
    <w:rsid w:val="00E355F1"/>
    <w:rsid w:val="00E5557F"/>
    <w:rsid w:val="00E644AC"/>
    <w:rsid w:val="00E677D9"/>
    <w:rsid w:val="00E67B70"/>
    <w:rsid w:val="00E74B77"/>
    <w:rsid w:val="00E82C06"/>
    <w:rsid w:val="00E86EE1"/>
    <w:rsid w:val="00E959D1"/>
    <w:rsid w:val="00E96262"/>
    <w:rsid w:val="00E96B0C"/>
    <w:rsid w:val="00EA5760"/>
    <w:rsid w:val="00EA6A11"/>
    <w:rsid w:val="00EA7D42"/>
    <w:rsid w:val="00EB557A"/>
    <w:rsid w:val="00EC20EE"/>
    <w:rsid w:val="00EC68EC"/>
    <w:rsid w:val="00EC6FDE"/>
    <w:rsid w:val="00EC7F33"/>
    <w:rsid w:val="00ED76ED"/>
    <w:rsid w:val="00EE070B"/>
    <w:rsid w:val="00EE1AAC"/>
    <w:rsid w:val="00EE2E04"/>
    <w:rsid w:val="00EE5F9D"/>
    <w:rsid w:val="00EE6C60"/>
    <w:rsid w:val="00F0313D"/>
    <w:rsid w:val="00F067B6"/>
    <w:rsid w:val="00F13E37"/>
    <w:rsid w:val="00F1572E"/>
    <w:rsid w:val="00F17ABC"/>
    <w:rsid w:val="00F21477"/>
    <w:rsid w:val="00F22C41"/>
    <w:rsid w:val="00F335D5"/>
    <w:rsid w:val="00F35520"/>
    <w:rsid w:val="00F41616"/>
    <w:rsid w:val="00F52F59"/>
    <w:rsid w:val="00F549C0"/>
    <w:rsid w:val="00F54D71"/>
    <w:rsid w:val="00F55A03"/>
    <w:rsid w:val="00F60E47"/>
    <w:rsid w:val="00F63191"/>
    <w:rsid w:val="00F6396F"/>
    <w:rsid w:val="00F67AC8"/>
    <w:rsid w:val="00F77386"/>
    <w:rsid w:val="00F84575"/>
    <w:rsid w:val="00F925E0"/>
    <w:rsid w:val="00F935B6"/>
    <w:rsid w:val="00FB1A52"/>
    <w:rsid w:val="00FB6329"/>
    <w:rsid w:val="00FC2CE7"/>
    <w:rsid w:val="00FC473A"/>
    <w:rsid w:val="00FD019E"/>
    <w:rsid w:val="00FD0734"/>
    <w:rsid w:val="00FD1816"/>
    <w:rsid w:val="00FD2780"/>
    <w:rsid w:val="00FD46EE"/>
    <w:rsid w:val="00FF5C5D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E4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9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E46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443EA5"/>
    <w:rPr>
      <w:color w:val="0000FF" w:themeColor="hyperlink"/>
      <w:u w:val="single"/>
    </w:rPr>
  </w:style>
  <w:style w:type="paragraph" w:styleId="a8">
    <w:name w:val="Body Text Indent"/>
    <w:basedOn w:val="a"/>
    <w:link w:val="a9"/>
    <w:rsid w:val="00E86EE1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86E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Абзац списка Знак"/>
    <w:aliases w:val="ТЗ список Знак,Абзац списка литеральный Знак"/>
    <w:link w:val="ab"/>
    <w:uiPriority w:val="34"/>
    <w:locked/>
    <w:rsid w:val="00550F7D"/>
    <w:rPr>
      <w:rFonts w:ascii="Calibri" w:eastAsia="Calibri" w:hAnsi="Calibri"/>
    </w:rPr>
  </w:style>
  <w:style w:type="paragraph" w:styleId="ab">
    <w:name w:val="List Paragraph"/>
    <w:aliases w:val="ТЗ список,Абзац списка литеральный"/>
    <w:basedOn w:val="a"/>
    <w:link w:val="aa"/>
    <w:uiPriority w:val="34"/>
    <w:qFormat/>
    <w:rsid w:val="00550F7D"/>
    <w:pPr>
      <w:ind w:left="720"/>
      <w:contextualSpacing/>
    </w:pPr>
    <w:rPr>
      <w:rFonts w:cstheme="minorBidi"/>
    </w:rPr>
  </w:style>
  <w:style w:type="table" w:styleId="ac">
    <w:name w:val="Table Grid"/>
    <w:basedOn w:val="a1"/>
    <w:uiPriority w:val="59"/>
    <w:rsid w:val="001B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rsid w:val="00571EA6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E4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9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E46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443EA5"/>
    <w:rPr>
      <w:color w:val="0000FF" w:themeColor="hyperlink"/>
      <w:u w:val="single"/>
    </w:rPr>
  </w:style>
  <w:style w:type="paragraph" w:styleId="a8">
    <w:name w:val="Body Text Indent"/>
    <w:basedOn w:val="a"/>
    <w:link w:val="a9"/>
    <w:rsid w:val="00E86EE1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86E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Абзац списка Знак"/>
    <w:aliases w:val="ТЗ список Знак,Абзац списка литеральный Знак"/>
    <w:link w:val="ab"/>
    <w:uiPriority w:val="34"/>
    <w:locked/>
    <w:rsid w:val="00550F7D"/>
    <w:rPr>
      <w:rFonts w:ascii="Calibri" w:eastAsia="Calibri" w:hAnsi="Calibri"/>
    </w:rPr>
  </w:style>
  <w:style w:type="paragraph" w:styleId="ab">
    <w:name w:val="List Paragraph"/>
    <w:aliases w:val="ТЗ список,Абзац списка литеральный"/>
    <w:basedOn w:val="a"/>
    <w:link w:val="aa"/>
    <w:uiPriority w:val="34"/>
    <w:qFormat/>
    <w:rsid w:val="00550F7D"/>
    <w:pPr>
      <w:ind w:left="720"/>
      <w:contextualSpacing/>
    </w:pPr>
    <w:rPr>
      <w:rFonts w:cstheme="minorBidi"/>
    </w:rPr>
  </w:style>
  <w:style w:type="table" w:styleId="ac">
    <w:name w:val="Table Grid"/>
    <w:basedOn w:val="a1"/>
    <w:uiPriority w:val="59"/>
    <w:rsid w:val="001B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rsid w:val="00571EA6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B37FC-2664-4FE3-A764-A3272550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3147</Words>
  <Characters>17939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Груздев Вадим Константинович</dc:creator>
  <cp:lastModifiedBy>Юлия Сергеевна Ефремова</cp:lastModifiedBy>
  <cp:revision>4</cp:revision>
  <cp:lastPrinted>2021-04-20T08:22:00Z</cp:lastPrinted>
  <dcterms:created xsi:type="dcterms:W3CDTF">2021-04-20T08:22:00Z</dcterms:created>
  <dcterms:modified xsi:type="dcterms:W3CDTF">2021-04-20T14:33:00Z</dcterms:modified>
</cp:coreProperties>
</file>