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E2" w:rsidRPr="00D134E2" w:rsidRDefault="00D134E2" w:rsidP="00135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40CCC" w:rsidRPr="00D134E2" w:rsidRDefault="00414ED4" w:rsidP="00766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Перечень </w:t>
      </w:r>
      <w:r w:rsidR="00ED48BE" w:rsidRPr="00D134E2">
        <w:rPr>
          <w:rFonts w:ascii="Times New Roman" w:eastAsia="Times New Roman" w:hAnsi="Times New Roman" w:cs="Times New Roman"/>
          <w:b/>
          <w:sz w:val="28"/>
          <w:szCs w:val="24"/>
        </w:rPr>
        <w:t>соглашений</w:t>
      </w:r>
      <w:r w:rsidR="00C2776B">
        <w:rPr>
          <w:rFonts w:ascii="Times New Roman" w:eastAsia="Times New Roman" w:hAnsi="Times New Roman" w:cs="Times New Roman"/>
          <w:b/>
          <w:sz w:val="28"/>
          <w:szCs w:val="24"/>
        </w:rPr>
        <w:t xml:space="preserve"> об осуществлении международных и внешнеэкономических связей</w:t>
      </w:r>
    </w:p>
    <w:p w:rsidR="00140CCC" w:rsidRPr="00D134E2" w:rsidRDefault="00140CCC" w:rsidP="007662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D134E2">
        <w:rPr>
          <w:rFonts w:ascii="Times New Roman" w:eastAsia="Times New Roman" w:hAnsi="Times New Roman" w:cs="Times New Roman"/>
          <w:b/>
          <w:sz w:val="28"/>
          <w:szCs w:val="24"/>
        </w:rPr>
        <w:t xml:space="preserve">муниципальных </w:t>
      </w:r>
      <w:r w:rsidR="00C2776B">
        <w:rPr>
          <w:rFonts w:ascii="Times New Roman" w:eastAsia="Times New Roman" w:hAnsi="Times New Roman" w:cs="Times New Roman"/>
          <w:b/>
          <w:sz w:val="28"/>
          <w:szCs w:val="24"/>
        </w:rPr>
        <w:t xml:space="preserve">и городских округов </w:t>
      </w:r>
      <w:r w:rsidRPr="00D134E2">
        <w:rPr>
          <w:rFonts w:ascii="Times New Roman" w:eastAsia="Times New Roman" w:hAnsi="Times New Roman" w:cs="Times New Roman"/>
          <w:b/>
          <w:sz w:val="28"/>
          <w:szCs w:val="24"/>
        </w:rPr>
        <w:t>Смоленской области</w:t>
      </w:r>
    </w:p>
    <w:p w:rsidR="00CE71B5" w:rsidRPr="00140CCC" w:rsidRDefault="00CE71B5" w:rsidP="00140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4"/>
        <w:tblW w:w="15134" w:type="dxa"/>
        <w:tblLook w:val="04A0" w:firstRow="1" w:lastRow="0" w:firstColumn="1" w:lastColumn="0" w:noHBand="0" w:noVBand="1"/>
      </w:tblPr>
      <w:tblGrid>
        <w:gridCol w:w="540"/>
        <w:gridCol w:w="3543"/>
        <w:gridCol w:w="3255"/>
        <w:gridCol w:w="4961"/>
        <w:gridCol w:w="2835"/>
      </w:tblGrid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дата подписания соглашения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и регистрационный номер соглашения</w:t>
            </w:r>
          </w:p>
        </w:tc>
        <w:tc>
          <w:tcPr>
            <w:tcW w:w="4961" w:type="dxa"/>
          </w:tcPr>
          <w:p w:rsidR="00766221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 соглашения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соглашения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2A24A8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Соглашение о дружественных связях между городами Смоленск (СССР) и Тюль (Франция)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96E">
              <w:rPr>
                <w:rFonts w:ascii="Times New Roman" w:hAnsi="Times New Roman" w:cs="Times New Roman"/>
                <w:sz w:val="24"/>
                <w:szCs w:val="24"/>
              </w:rPr>
              <w:t>май 1981 года</w:t>
            </w:r>
          </w:p>
        </w:tc>
        <w:tc>
          <w:tcPr>
            <w:tcW w:w="325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2A24A8" w:rsidRDefault="00E25599" w:rsidP="00E25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Смоленский горо</w:t>
            </w:r>
            <w:r w:rsidR="006112AB">
              <w:rPr>
                <w:rFonts w:ascii="Times New Roman" w:hAnsi="Times New Roman" w:cs="Times New Roman"/>
                <w:sz w:val="24"/>
                <w:szCs w:val="24"/>
              </w:rPr>
              <w:t xml:space="preserve">дской Совет народных депутатов и </w:t>
            </w:r>
            <w:r w:rsidR="00C24911">
              <w:rPr>
                <w:rFonts w:ascii="Times New Roman" w:hAnsi="Times New Roman" w:cs="Times New Roman"/>
                <w:sz w:val="24"/>
                <w:szCs w:val="24"/>
              </w:rPr>
              <w:t>Муниципальный Совет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Тюля</w:t>
            </w:r>
            <w:r w:rsidR="00C24911">
              <w:rPr>
                <w:rFonts w:ascii="Times New Roman" w:hAnsi="Times New Roman" w:cs="Times New Roman"/>
                <w:sz w:val="24"/>
                <w:szCs w:val="24"/>
              </w:rPr>
              <w:t xml:space="preserve"> (Франция)</w:t>
            </w:r>
          </w:p>
        </w:tc>
        <w:tc>
          <w:tcPr>
            <w:tcW w:w="283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побратимстве городов Смоленск и </w:t>
            </w:r>
            <w:proofErr w:type="spellStart"/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Хаген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2A24A8" w:rsidRDefault="00766221" w:rsidP="003E7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 1985 года</w:t>
            </w:r>
          </w:p>
        </w:tc>
        <w:tc>
          <w:tcPr>
            <w:tcW w:w="325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E25599" w:rsidRPr="00E25599" w:rsidRDefault="00E25599" w:rsidP="00E2559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255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Смоленский городской совет народных депутатов</w:t>
            </w:r>
            <w:r w:rsidR="006112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E255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муниципалитет</w:t>
            </w:r>
            <w:r w:rsidR="00C249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255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города </w:t>
            </w:r>
            <w:proofErr w:type="spellStart"/>
            <w:r w:rsidRPr="00E255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Хаген</w:t>
            </w:r>
            <w:proofErr w:type="spellEnd"/>
          </w:p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21" w:rsidRPr="002A24A8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B15CD">
              <w:rPr>
                <w:rFonts w:ascii="Times New Roman" w:hAnsi="Times New Roman" w:cs="Times New Roman"/>
                <w:sz w:val="24"/>
                <w:szCs w:val="24"/>
              </w:rPr>
              <w:t xml:space="preserve">оговор о сотрудничестве между городом 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Витебском (Республика Беларусь) и </w:t>
            </w:r>
          </w:p>
          <w:p w:rsidR="007B15CD" w:rsidRDefault="007B15CD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городом </w:t>
            </w:r>
            <w:r w:rsidR="00766221" w:rsidRPr="002A24A8">
              <w:rPr>
                <w:rFonts w:ascii="Times New Roman" w:hAnsi="Times New Roman" w:cs="Times New Roman"/>
                <w:sz w:val="24"/>
                <w:szCs w:val="24"/>
              </w:rPr>
              <w:t>Смоленском (Российская Федерация)</w:t>
            </w:r>
            <w:r w:rsidR="0076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2A24A8" w:rsidRDefault="00766221" w:rsidP="007B1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июля</w:t>
            </w:r>
            <w:r w:rsidR="007B15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1998 года</w:t>
            </w:r>
          </w:p>
        </w:tc>
        <w:tc>
          <w:tcPr>
            <w:tcW w:w="325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4E7610" w:rsidRDefault="007B15CD" w:rsidP="00611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6E38" w:rsidRPr="00F26E38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города Смоленска </w:t>
            </w:r>
            <w:r w:rsidR="00F26E38">
              <w:rPr>
                <w:rFonts w:ascii="Times New Roman" w:hAnsi="Times New Roman" w:cs="Times New Roman"/>
                <w:sz w:val="24"/>
                <w:szCs w:val="24"/>
              </w:rPr>
              <w:t>(Российская Федерация)</w:t>
            </w:r>
            <w:r w:rsidR="006112A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26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E38" w:rsidRPr="00F26E38">
              <w:rPr>
                <w:rFonts w:ascii="Times New Roman" w:hAnsi="Times New Roman" w:cs="Times New Roman"/>
                <w:sz w:val="24"/>
                <w:szCs w:val="24"/>
              </w:rPr>
              <w:t>Витебский городской исполнительный комитет (Республика Беларусь)</w:t>
            </w:r>
          </w:p>
        </w:tc>
        <w:tc>
          <w:tcPr>
            <w:tcW w:w="283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hAnsi="Times New Roman" w:cs="Times New Roman"/>
                <w:sz w:val="24"/>
                <w:szCs w:val="24"/>
              </w:rPr>
              <w:t>3 года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F551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E1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об отношениях сотрудниче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ства города Гагарин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Ратинген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585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августа </w:t>
            </w:r>
          </w:p>
          <w:p w:rsidR="00766221" w:rsidRPr="00585CE1" w:rsidRDefault="00766221" w:rsidP="00F551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E1">
              <w:rPr>
                <w:rFonts w:ascii="Times New Roman" w:eastAsia="Times New Roman" w:hAnsi="Times New Roman" w:cs="Times New Roman"/>
                <w:sz w:val="24"/>
                <w:szCs w:val="24"/>
              </w:rPr>
              <w:t>1998 года</w:t>
            </w:r>
          </w:p>
        </w:tc>
        <w:tc>
          <w:tcPr>
            <w:tcW w:w="3255" w:type="dxa"/>
          </w:tcPr>
          <w:p w:rsidR="00766221" w:rsidRPr="00585CE1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C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110509" w:rsidP="001105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Гагарин (Российская Федерация) и город </w:t>
            </w:r>
            <w:proofErr w:type="spellStart"/>
            <w:r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Ратинген</w:t>
            </w:r>
            <w:proofErr w:type="spellEnd"/>
            <w:r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(Германия)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766221" w:rsidRPr="00900A42" w:rsidRDefault="00E360FC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60FC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районом Варшава-</w:t>
            </w:r>
            <w:proofErr w:type="spellStart"/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Урсынов</w:t>
            </w:r>
            <w:proofErr w:type="spellEnd"/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Польша)</w:t>
            </w:r>
            <w:r w:rsidR="00F26E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городом Смоленском (Российская Федерация)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2A24A8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 июня 2002 года</w:t>
            </w:r>
          </w:p>
        </w:tc>
        <w:tc>
          <w:tcPr>
            <w:tcW w:w="325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2A24A8" w:rsidRDefault="007B15CD" w:rsidP="007B1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26E38" w:rsidRPr="00F26E38">
              <w:rPr>
                <w:rFonts w:ascii="Times New Roman" w:hAnsi="Times New Roman" w:cs="Times New Roman"/>
                <w:sz w:val="24"/>
                <w:szCs w:val="24"/>
              </w:rPr>
              <w:t>дминистрация города Смоленска</w:t>
            </w:r>
            <w:r w:rsidR="000A089B">
              <w:rPr>
                <w:rFonts w:ascii="Times New Roman" w:hAnsi="Times New Roman" w:cs="Times New Roman"/>
                <w:sz w:val="24"/>
                <w:szCs w:val="24"/>
              </w:rPr>
              <w:t>, Смоленский городской Совет (Российская Федерация)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="00F26E38" w:rsidRPr="00F26E38">
              <w:rPr>
                <w:rFonts w:ascii="Times New Roman" w:hAnsi="Times New Roman" w:cs="Times New Roman"/>
                <w:sz w:val="24"/>
                <w:szCs w:val="24"/>
              </w:rPr>
              <w:t>айон Варшава-</w:t>
            </w:r>
            <w:proofErr w:type="spellStart"/>
            <w:r w:rsidR="00F26E38" w:rsidRPr="00F26E38">
              <w:rPr>
                <w:rFonts w:ascii="Times New Roman" w:hAnsi="Times New Roman" w:cs="Times New Roman"/>
                <w:sz w:val="24"/>
                <w:szCs w:val="24"/>
              </w:rPr>
              <w:t>Урсынов</w:t>
            </w:r>
            <w:proofErr w:type="spellEnd"/>
            <w:r w:rsidR="000A089B">
              <w:rPr>
                <w:rFonts w:ascii="Times New Roman" w:hAnsi="Times New Roman" w:cs="Times New Roman"/>
                <w:sz w:val="24"/>
                <w:szCs w:val="24"/>
              </w:rPr>
              <w:t>, Совет района Варшава-</w:t>
            </w:r>
            <w:proofErr w:type="spellStart"/>
            <w:r w:rsidR="000A089B">
              <w:rPr>
                <w:rFonts w:ascii="Times New Roman" w:hAnsi="Times New Roman" w:cs="Times New Roman"/>
                <w:sz w:val="24"/>
                <w:szCs w:val="24"/>
              </w:rPr>
              <w:t>Урсынов</w:t>
            </w:r>
            <w:proofErr w:type="spellEnd"/>
            <w:r w:rsidR="000A0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6E38" w:rsidRPr="00F26E38">
              <w:rPr>
                <w:rFonts w:ascii="Times New Roman" w:hAnsi="Times New Roman" w:cs="Times New Roman"/>
                <w:sz w:val="24"/>
                <w:szCs w:val="24"/>
              </w:rPr>
              <w:t>(Республика Польша)</w:t>
            </w:r>
          </w:p>
        </w:tc>
        <w:tc>
          <w:tcPr>
            <w:tcW w:w="283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  <w:p w:rsidR="00766221" w:rsidRPr="002A24A8" w:rsidRDefault="00766221" w:rsidP="007E7FD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2A2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сотрудничестве между г. Смоленском (Российская Федерация) и </w:t>
            </w:r>
          </w:p>
          <w:p w:rsidR="00766221" w:rsidRDefault="00766221" w:rsidP="004E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Хаген</w:t>
            </w:r>
            <w:proofErr w:type="spellEnd"/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(Федеративная Республика Германи</w:t>
            </w:r>
            <w:r w:rsidR="00E255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4E5E07" w:rsidRDefault="00766221" w:rsidP="004E5E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27 сентября 2003 года</w:t>
            </w:r>
          </w:p>
        </w:tc>
        <w:tc>
          <w:tcPr>
            <w:tcW w:w="325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61" w:type="dxa"/>
          </w:tcPr>
          <w:p w:rsidR="00E25599" w:rsidRPr="00E25599" w:rsidRDefault="00E25599" w:rsidP="00E255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25599">
              <w:rPr>
                <w:rFonts w:ascii="Times New Roman" w:hAnsi="Times New Roman" w:cs="Times New Roman"/>
                <w:sz w:val="24"/>
                <w:szCs w:val="24"/>
              </w:rPr>
              <w:t>дминистрация города Смоленска (Российская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 и администрация города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Хаген</w:t>
            </w:r>
            <w:r w:rsidR="00F26E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25599">
              <w:rPr>
                <w:rFonts w:ascii="Times New Roman" w:hAnsi="Times New Roman" w:cs="Times New Roman"/>
                <w:sz w:val="24"/>
                <w:szCs w:val="24"/>
              </w:rPr>
              <w:t xml:space="preserve"> (Федеративная Республика Германи</w:t>
            </w:r>
            <w:r w:rsidR="00F26E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2559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6221" w:rsidRPr="002A24A8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4E5E07" w:rsidRDefault="004750B9" w:rsidP="0090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 xml:space="preserve">о сотрудничестве </w:t>
            </w:r>
            <w:proofErr w:type="spellStart"/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>Мстиславльского</w:t>
            </w:r>
            <w:proofErr w:type="spellEnd"/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>Дрибинского</w:t>
            </w:r>
            <w:proofErr w:type="spellEnd"/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>Хиславичского</w:t>
            </w:r>
            <w:proofErr w:type="spellEnd"/>
            <w:r w:rsidR="00766221" w:rsidRPr="004E5E07">
              <w:rPr>
                <w:rFonts w:ascii="Times New Roman" w:hAnsi="Times New Roman" w:cs="Times New Roman"/>
                <w:sz w:val="24"/>
                <w:szCs w:val="24"/>
              </w:rPr>
              <w:t xml:space="preserve"> районов в области культуры, образования и спорта от 2 апреля 2006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4750B9" w:rsidP="00DD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 xml:space="preserve"> (Российская Федерация)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Мстиславльский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Дрибинский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 сотрудничестве между Крупским районом Минской области Республики Беларусь и городом Гагарин Смоленск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области Российской Федерации </w:t>
            </w:r>
          </w:p>
          <w:p w:rsidR="00766221" w:rsidRPr="00900A42" w:rsidRDefault="00766221" w:rsidP="00821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3 июля 2007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987E7A" w:rsidP="00DD2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64372E"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>ород Гагарин Смоленской области (Российская Федерация)</w:t>
            </w:r>
            <w:r w:rsidR="00DD2901"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9500F2"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372E"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Крупский районный исполнительный комитет </w:t>
            </w:r>
            <w:proofErr w:type="gramStart"/>
            <w:r w:rsidR="0064372E"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Минской</w:t>
            </w:r>
            <w:proofErr w:type="gramEnd"/>
            <w:r w:rsidR="0064372E"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(Республика Беларусь)</w:t>
            </w:r>
            <w:r w:rsidR="006437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 сотрудничестве между городом Борисов Минской области Республики Беларусь и городом Гагарин Смоленск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области Российской Федерации </w:t>
            </w:r>
          </w:p>
          <w:p w:rsidR="00766221" w:rsidRPr="00900A42" w:rsidRDefault="00766221" w:rsidP="00821B8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3 июля 2007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415EE6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Гагарин Смоленской области (Российская Федерация)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Борисовский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исполнительный комитет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(Республика Беларусь)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4E5E07" w:rsidRDefault="00766221" w:rsidP="00900A42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4E5E07">
              <w:rPr>
                <w:sz w:val="24"/>
                <w:szCs w:val="24"/>
              </w:rPr>
              <w:t xml:space="preserve">Договор о сотрудничестве Мстиславского, Горецкого, </w:t>
            </w:r>
            <w:proofErr w:type="spellStart"/>
            <w:r w:rsidRPr="004E5E07">
              <w:rPr>
                <w:sz w:val="24"/>
                <w:szCs w:val="24"/>
              </w:rPr>
              <w:t>Дрибинского</w:t>
            </w:r>
            <w:proofErr w:type="spellEnd"/>
            <w:r w:rsidRPr="004E5E07">
              <w:rPr>
                <w:sz w:val="24"/>
                <w:szCs w:val="24"/>
              </w:rPr>
              <w:t xml:space="preserve">, </w:t>
            </w:r>
            <w:proofErr w:type="spellStart"/>
            <w:r w:rsidRPr="004E5E07">
              <w:rPr>
                <w:sz w:val="24"/>
                <w:szCs w:val="24"/>
              </w:rPr>
              <w:t>Климов</w:t>
            </w:r>
            <w:r w:rsidR="00545435">
              <w:rPr>
                <w:sz w:val="24"/>
                <w:szCs w:val="24"/>
              </w:rPr>
              <w:t>ичского</w:t>
            </w:r>
            <w:proofErr w:type="spellEnd"/>
            <w:r w:rsidR="00545435">
              <w:rPr>
                <w:sz w:val="24"/>
                <w:szCs w:val="24"/>
              </w:rPr>
              <w:t xml:space="preserve">, Кричевского, Чаусского </w:t>
            </w:r>
            <w:r w:rsidRPr="004E5E07">
              <w:rPr>
                <w:sz w:val="24"/>
                <w:szCs w:val="24"/>
              </w:rPr>
              <w:t xml:space="preserve">районов </w:t>
            </w:r>
            <w:proofErr w:type="gramStart"/>
            <w:r w:rsidRPr="004E5E07">
              <w:rPr>
                <w:sz w:val="24"/>
                <w:szCs w:val="24"/>
              </w:rPr>
              <w:t>Могилевской</w:t>
            </w:r>
            <w:proofErr w:type="gramEnd"/>
            <w:r w:rsidRPr="004E5E07">
              <w:rPr>
                <w:sz w:val="24"/>
                <w:szCs w:val="24"/>
              </w:rPr>
              <w:t xml:space="preserve"> области, </w:t>
            </w:r>
            <w:proofErr w:type="spellStart"/>
            <w:r w:rsidRPr="004E5E07">
              <w:rPr>
                <w:sz w:val="24"/>
                <w:szCs w:val="24"/>
              </w:rPr>
              <w:t>Ельнинского</w:t>
            </w:r>
            <w:proofErr w:type="spellEnd"/>
            <w:r w:rsidRPr="004E5E07">
              <w:rPr>
                <w:sz w:val="24"/>
                <w:szCs w:val="24"/>
              </w:rPr>
              <w:t xml:space="preserve">, </w:t>
            </w:r>
            <w:proofErr w:type="spellStart"/>
            <w:r w:rsidRPr="004E5E07">
              <w:rPr>
                <w:sz w:val="24"/>
                <w:szCs w:val="24"/>
              </w:rPr>
              <w:t>Ершичского</w:t>
            </w:r>
            <w:proofErr w:type="spellEnd"/>
            <w:r w:rsidRPr="004E5E07">
              <w:rPr>
                <w:sz w:val="24"/>
                <w:szCs w:val="24"/>
              </w:rPr>
              <w:t xml:space="preserve">, </w:t>
            </w:r>
            <w:proofErr w:type="spellStart"/>
            <w:r w:rsidRPr="004E5E07">
              <w:rPr>
                <w:sz w:val="24"/>
                <w:szCs w:val="24"/>
              </w:rPr>
              <w:t>Монастырщинского</w:t>
            </w:r>
            <w:proofErr w:type="spellEnd"/>
            <w:r w:rsidRPr="004E5E07">
              <w:rPr>
                <w:sz w:val="24"/>
                <w:szCs w:val="24"/>
              </w:rPr>
              <w:t xml:space="preserve">, Рославльского, </w:t>
            </w:r>
            <w:proofErr w:type="spellStart"/>
            <w:r w:rsidRPr="004E5E07">
              <w:rPr>
                <w:sz w:val="24"/>
                <w:szCs w:val="24"/>
              </w:rPr>
              <w:t>Шумячского</w:t>
            </w:r>
            <w:proofErr w:type="spellEnd"/>
            <w:r w:rsidRPr="004E5E07">
              <w:rPr>
                <w:sz w:val="24"/>
                <w:szCs w:val="24"/>
              </w:rPr>
              <w:t xml:space="preserve">, </w:t>
            </w:r>
            <w:proofErr w:type="spellStart"/>
            <w:r w:rsidRPr="004E5E07">
              <w:rPr>
                <w:sz w:val="24"/>
                <w:szCs w:val="24"/>
              </w:rPr>
              <w:t>Хиславичского</w:t>
            </w:r>
            <w:proofErr w:type="spellEnd"/>
            <w:r w:rsidRPr="004E5E07">
              <w:rPr>
                <w:sz w:val="24"/>
                <w:szCs w:val="24"/>
              </w:rPr>
              <w:t xml:space="preserve"> районов Смоленской области </w:t>
            </w:r>
          </w:p>
          <w:p w:rsidR="00766221" w:rsidRPr="00900A42" w:rsidRDefault="00766221" w:rsidP="00821B84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4E5E07">
              <w:rPr>
                <w:sz w:val="24"/>
                <w:szCs w:val="24"/>
              </w:rPr>
              <w:t>от 2 апреля 2008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545435" w:rsidRDefault="0051699D" w:rsidP="00545435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45435" w:rsidRPr="00545435">
              <w:rPr>
                <w:sz w:val="24"/>
                <w:szCs w:val="24"/>
              </w:rPr>
              <w:t>Ельнинск</w:t>
            </w:r>
            <w:r w:rsidR="00545435"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 xml:space="preserve"> район» Смоленской области</w:t>
            </w:r>
            <w:r w:rsidR="00545435" w:rsidRPr="00545435">
              <w:rPr>
                <w:sz w:val="24"/>
                <w:szCs w:val="24"/>
              </w:rPr>
              <w:t xml:space="preserve">, </w:t>
            </w:r>
            <w:r w:rsidRPr="0051699D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45435" w:rsidRPr="00545435">
              <w:rPr>
                <w:sz w:val="24"/>
                <w:szCs w:val="24"/>
              </w:rPr>
              <w:t>Ершичск</w:t>
            </w:r>
            <w:r w:rsidR="00545435">
              <w:rPr>
                <w:sz w:val="24"/>
                <w:szCs w:val="24"/>
              </w:rPr>
              <w:t>ий</w:t>
            </w:r>
            <w:proofErr w:type="spellEnd"/>
            <w:r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51699D">
              <w:rPr>
                <w:sz w:val="24"/>
                <w:szCs w:val="24"/>
              </w:rPr>
              <w:t>район» Смоленской области</w:t>
            </w:r>
            <w:r w:rsidR="00545435" w:rsidRPr="00545435">
              <w:rPr>
                <w:sz w:val="24"/>
                <w:szCs w:val="24"/>
              </w:rPr>
              <w:t xml:space="preserve">, </w:t>
            </w:r>
            <w:r w:rsidRPr="0051699D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45435" w:rsidRPr="00545435">
              <w:rPr>
                <w:sz w:val="24"/>
                <w:szCs w:val="24"/>
              </w:rPr>
              <w:t>Монастырщинск</w:t>
            </w:r>
            <w:r w:rsidR="00545435">
              <w:rPr>
                <w:sz w:val="24"/>
                <w:szCs w:val="24"/>
              </w:rPr>
              <w:t>ий</w:t>
            </w:r>
            <w:proofErr w:type="spellEnd"/>
            <w:r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51699D">
              <w:rPr>
                <w:sz w:val="24"/>
                <w:szCs w:val="24"/>
              </w:rPr>
              <w:t>район» Смоленской области</w:t>
            </w:r>
            <w:r w:rsidR="00545435" w:rsidRPr="00545435">
              <w:rPr>
                <w:sz w:val="24"/>
                <w:szCs w:val="24"/>
              </w:rPr>
              <w:t xml:space="preserve">, </w:t>
            </w:r>
            <w:r w:rsidRPr="0051699D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45435" w:rsidRPr="00545435">
              <w:rPr>
                <w:sz w:val="24"/>
                <w:szCs w:val="24"/>
              </w:rPr>
              <w:t>Рославльск</w:t>
            </w:r>
            <w:r w:rsidR="00545435">
              <w:rPr>
                <w:sz w:val="24"/>
                <w:szCs w:val="24"/>
              </w:rPr>
              <w:t>ий</w:t>
            </w:r>
            <w:proofErr w:type="spellEnd"/>
            <w:r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51699D">
              <w:rPr>
                <w:sz w:val="24"/>
                <w:szCs w:val="24"/>
              </w:rPr>
              <w:t>район»</w:t>
            </w:r>
            <w:r>
              <w:rPr>
                <w:sz w:val="24"/>
                <w:szCs w:val="24"/>
              </w:rPr>
              <w:t xml:space="preserve"> </w:t>
            </w:r>
            <w:r w:rsidRPr="0051699D">
              <w:rPr>
                <w:sz w:val="24"/>
                <w:szCs w:val="24"/>
              </w:rPr>
              <w:t>Смоленской области</w:t>
            </w:r>
            <w:r w:rsidR="00545435" w:rsidRPr="00545435">
              <w:rPr>
                <w:sz w:val="24"/>
                <w:szCs w:val="24"/>
              </w:rPr>
              <w:t xml:space="preserve">, </w:t>
            </w:r>
            <w:r w:rsidRPr="0051699D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45435" w:rsidRPr="00545435">
              <w:rPr>
                <w:sz w:val="24"/>
                <w:szCs w:val="24"/>
              </w:rPr>
              <w:t>Шумячск</w:t>
            </w:r>
            <w:r w:rsidR="00545435">
              <w:rPr>
                <w:sz w:val="24"/>
                <w:szCs w:val="24"/>
              </w:rPr>
              <w:t>ий</w:t>
            </w:r>
            <w:proofErr w:type="spellEnd"/>
            <w:r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51699D">
              <w:rPr>
                <w:sz w:val="24"/>
                <w:szCs w:val="24"/>
              </w:rPr>
              <w:t>район» Смоленской области</w:t>
            </w:r>
            <w:r w:rsidR="00545435" w:rsidRPr="00545435">
              <w:rPr>
                <w:sz w:val="24"/>
                <w:szCs w:val="24"/>
              </w:rPr>
              <w:t xml:space="preserve">, </w:t>
            </w:r>
            <w:r w:rsidRPr="0051699D"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45435" w:rsidRPr="00545435">
              <w:rPr>
                <w:sz w:val="24"/>
                <w:szCs w:val="24"/>
              </w:rPr>
              <w:t>Хиславичск</w:t>
            </w:r>
            <w:r w:rsidR="00545435">
              <w:rPr>
                <w:sz w:val="24"/>
                <w:szCs w:val="24"/>
              </w:rPr>
              <w:t>ий</w:t>
            </w:r>
            <w:proofErr w:type="spellEnd"/>
            <w:r w:rsidR="00545435" w:rsidRPr="00545435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  <w:r w:rsidR="00545435" w:rsidRPr="00545435">
              <w:rPr>
                <w:sz w:val="24"/>
                <w:szCs w:val="24"/>
              </w:rPr>
              <w:t xml:space="preserve"> Смоленской области</w:t>
            </w:r>
            <w:r>
              <w:rPr>
                <w:sz w:val="24"/>
                <w:szCs w:val="24"/>
              </w:rPr>
              <w:t xml:space="preserve"> (</w:t>
            </w:r>
            <w:r w:rsidR="00545435">
              <w:rPr>
                <w:sz w:val="24"/>
                <w:szCs w:val="24"/>
              </w:rPr>
              <w:t>Российской Федерации</w:t>
            </w:r>
            <w:r>
              <w:rPr>
                <w:sz w:val="24"/>
                <w:szCs w:val="24"/>
              </w:rPr>
              <w:t>)</w:t>
            </w:r>
            <w:r w:rsidR="00DD2901">
              <w:rPr>
                <w:sz w:val="24"/>
                <w:szCs w:val="24"/>
              </w:rPr>
              <w:t xml:space="preserve"> и</w:t>
            </w:r>
          </w:p>
          <w:p w:rsidR="00545435" w:rsidRDefault="00545435" w:rsidP="00545435">
            <w:pPr>
              <w:pStyle w:val="af3"/>
              <w:jc w:val="center"/>
              <w:rPr>
                <w:sz w:val="24"/>
                <w:szCs w:val="24"/>
              </w:rPr>
            </w:pPr>
            <w:r w:rsidRPr="00545435">
              <w:rPr>
                <w:sz w:val="24"/>
                <w:szCs w:val="24"/>
              </w:rPr>
              <w:t xml:space="preserve"> Мстиславск</w:t>
            </w:r>
            <w:r>
              <w:rPr>
                <w:sz w:val="24"/>
                <w:szCs w:val="24"/>
              </w:rPr>
              <w:t>ий</w:t>
            </w:r>
            <w:r w:rsidR="0051699D">
              <w:rPr>
                <w:sz w:val="24"/>
                <w:szCs w:val="24"/>
              </w:rPr>
              <w:t xml:space="preserve"> районный исполнительный комитет</w:t>
            </w:r>
            <w:r w:rsidRPr="00545435">
              <w:rPr>
                <w:sz w:val="24"/>
                <w:szCs w:val="24"/>
              </w:rPr>
              <w:t>, Горецк</w:t>
            </w:r>
            <w:r>
              <w:rPr>
                <w:sz w:val="24"/>
                <w:szCs w:val="24"/>
              </w:rPr>
              <w:t>ий</w:t>
            </w:r>
            <w:r w:rsidR="0051699D"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51699D" w:rsidRPr="0051699D">
              <w:rPr>
                <w:sz w:val="24"/>
                <w:szCs w:val="24"/>
              </w:rPr>
              <w:t xml:space="preserve">районный </w:t>
            </w:r>
            <w:r w:rsidR="0051699D" w:rsidRPr="0051699D">
              <w:rPr>
                <w:sz w:val="24"/>
                <w:szCs w:val="24"/>
              </w:rPr>
              <w:lastRenderedPageBreak/>
              <w:t>исполнительный комитет</w:t>
            </w:r>
            <w:r w:rsidRPr="00545435">
              <w:rPr>
                <w:sz w:val="24"/>
                <w:szCs w:val="24"/>
              </w:rPr>
              <w:t xml:space="preserve">, </w:t>
            </w:r>
            <w:proofErr w:type="spellStart"/>
            <w:r w:rsidRPr="00545435">
              <w:rPr>
                <w:sz w:val="24"/>
                <w:szCs w:val="24"/>
              </w:rPr>
              <w:t>Дрибинск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="0051699D"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51699D" w:rsidRPr="0051699D">
              <w:rPr>
                <w:sz w:val="24"/>
                <w:szCs w:val="24"/>
              </w:rPr>
              <w:t>районный исполнительный комитет</w:t>
            </w:r>
            <w:r w:rsidRPr="00545435">
              <w:rPr>
                <w:sz w:val="24"/>
                <w:szCs w:val="24"/>
              </w:rPr>
              <w:t xml:space="preserve">, </w:t>
            </w:r>
            <w:proofErr w:type="spellStart"/>
            <w:r w:rsidRPr="00545435">
              <w:rPr>
                <w:sz w:val="24"/>
                <w:szCs w:val="24"/>
              </w:rPr>
              <w:t>Климовичск</w:t>
            </w:r>
            <w:r>
              <w:rPr>
                <w:sz w:val="24"/>
                <w:szCs w:val="24"/>
              </w:rPr>
              <w:t>ий</w:t>
            </w:r>
            <w:proofErr w:type="spellEnd"/>
            <w:r w:rsidR="0051699D"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51699D" w:rsidRPr="0051699D">
              <w:rPr>
                <w:sz w:val="24"/>
                <w:szCs w:val="24"/>
              </w:rPr>
              <w:t>районный исполнительный комитет</w:t>
            </w:r>
            <w:r w:rsidRPr="00545435">
              <w:rPr>
                <w:sz w:val="24"/>
                <w:szCs w:val="24"/>
              </w:rPr>
              <w:t>, Кричевск</w:t>
            </w:r>
            <w:r>
              <w:rPr>
                <w:sz w:val="24"/>
                <w:szCs w:val="24"/>
              </w:rPr>
              <w:t>ий</w:t>
            </w:r>
            <w:r w:rsidR="0051699D" w:rsidRPr="0051699D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="0051699D" w:rsidRPr="0051699D">
              <w:rPr>
                <w:sz w:val="24"/>
                <w:szCs w:val="24"/>
              </w:rPr>
              <w:t>районный исполнительный комитет</w:t>
            </w:r>
            <w:r w:rsidRPr="00545435">
              <w:rPr>
                <w:sz w:val="24"/>
                <w:szCs w:val="24"/>
              </w:rPr>
              <w:t xml:space="preserve">, </w:t>
            </w:r>
          </w:p>
          <w:p w:rsidR="00545435" w:rsidRDefault="00545435" w:rsidP="00545435">
            <w:pPr>
              <w:pStyle w:val="af3"/>
              <w:jc w:val="center"/>
              <w:rPr>
                <w:sz w:val="24"/>
                <w:szCs w:val="24"/>
              </w:rPr>
            </w:pPr>
            <w:r w:rsidRPr="00545435">
              <w:rPr>
                <w:sz w:val="24"/>
                <w:szCs w:val="24"/>
              </w:rPr>
              <w:t>Чаусск</w:t>
            </w:r>
            <w:r>
              <w:rPr>
                <w:sz w:val="24"/>
                <w:szCs w:val="24"/>
              </w:rPr>
              <w:t>ий</w:t>
            </w:r>
            <w:r w:rsidRPr="00545435">
              <w:rPr>
                <w:sz w:val="24"/>
                <w:szCs w:val="24"/>
              </w:rPr>
              <w:t xml:space="preserve"> </w:t>
            </w:r>
            <w:r w:rsidR="0051699D" w:rsidRPr="0051699D">
              <w:rPr>
                <w:sz w:val="24"/>
                <w:szCs w:val="24"/>
              </w:rPr>
              <w:t>районный исполнительный комитет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545435">
              <w:rPr>
                <w:sz w:val="24"/>
                <w:szCs w:val="24"/>
              </w:rPr>
              <w:t>Могилевской</w:t>
            </w:r>
            <w:proofErr w:type="gramEnd"/>
            <w:r w:rsidRPr="00545435">
              <w:rPr>
                <w:sz w:val="24"/>
                <w:szCs w:val="24"/>
              </w:rPr>
              <w:t xml:space="preserve"> области</w:t>
            </w:r>
          </w:p>
          <w:p w:rsidR="00766221" w:rsidRDefault="0051699D" w:rsidP="00EE44CA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45435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а</w:t>
            </w:r>
            <w:r w:rsidR="00545435">
              <w:rPr>
                <w:sz w:val="24"/>
                <w:szCs w:val="24"/>
              </w:rPr>
              <w:t xml:space="preserve"> Беларусь</w:t>
            </w:r>
            <w:r>
              <w:rPr>
                <w:sz w:val="24"/>
                <w:szCs w:val="24"/>
              </w:rPr>
              <w:t>)</w:t>
            </w:r>
            <w:r w:rsidR="00EE44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6221" w:rsidRPr="00900A42" w:rsidRDefault="00766221" w:rsidP="004E7610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 года </w:t>
            </w:r>
            <w:r w:rsidRPr="00605589">
              <w:rPr>
                <w:sz w:val="24"/>
                <w:szCs w:val="24"/>
              </w:rPr>
              <w:t xml:space="preserve">с последующей пролонгацией 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4E5E07" w:rsidRDefault="00766221" w:rsidP="0090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5E07">
              <w:rPr>
                <w:rFonts w:ascii="Times New Roman" w:hAnsi="Times New Roman" w:cs="Times New Roman"/>
                <w:sz w:val="24"/>
                <w:szCs w:val="24"/>
              </w:rPr>
              <w:t>Договор о дружбе и сотрудничестве между Чаусским районным исполнительным комитетом Могилевской области и Администрац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ией муниципального образования </w:t>
            </w:r>
            <w:proofErr w:type="spellStart"/>
            <w:r w:rsidRPr="004E5E07">
              <w:rPr>
                <w:rFonts w:ascii="Times New Roman" w:hAnsi="Times New Roman" w:cs="Times New Roman"/>
                <w:sz w:val="24"/>
                <w:szCs w:val="24"/>
              </w:rPr>
              <w:t>Хиславичск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4E5E0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5E07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</w:t>
            </w:r>
          </w:p>
          <w:p w:rsidR="00766221" w:rsidRPr="00821B84" w:rsidRDefault="00766221" w:rsidP="00900A4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E5E07">
              <w:rPr>
                <w:rFonts w:ascii="Times New Roman" w:hAnsi="Times New Roman" w:cs="Times New Roman"/>
                <w:sz w:val="24"/>
                <w:szCs w:val="24"/>
              </w:rPr>
              <w:t>от 4 декабря 2009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1B6DC7" w:rsidRPr="001B6DC7" w:rsidRDefault="00712402" w:rsidP="001B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02">
              <w:rPr>
                <w:rFonts w:ascii="Times New Roman" w:hAnsi="Times New Roman" w:cs="Times New Roman"/>
                <w:sz w:val="24"/>
                <w:szCs w:val="24"/>
              </w:rPr>
              <w:t xml:space="preserve">Чаусский районный исполнительный комитет </w:t>
            </w:r>
            <w:proofErr w:type="gramStart"/>
            <w:r w:rsidRPr="00712402">
              <w:rPr>
                <w:rFonts w:ascii="Times New Roman" w:hAnsi="Times New Roman" w:cs="Times New Roman"/>
                <w:sz w:val="24"/>
                <w:szCs w:val="24"/>
              </w:rPr>
              <w:t>Могилевской</w:t>
            </w:r>
            <w:proofErr w:type="gramEnd"/>
            <w:r w:rsidRPr="00712402"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12402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2402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) и</w:t>
            </w:r>
            <w:r w:rsidRPr="007124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DC7" w:rsidRPr="001B6DC7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="001B6DC7" w:rsidRPr="001B6DC7">
              <w:rPr>
                <w:rFonts w:ascii="Times New Roman" w:hAnsi="Times New Roman" w:cs="Times New Roman"/>
                <w:sz w:val="24"/>
                <w:szCs w:val="24"/>
              </w:rPr>
              <w:t>Хиславичский</w:t>
            </w:r>
            <w:proofErr w:type="spellEnd"/>
            <w:r w:rsidR="001B6DC7" w:rsidRPr="001B6DC7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1B6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B6DC7" w:rsidRPr="001B6DC7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B6DC7" w:rsidRPr="001B6DC7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  <w:r w:rsidR="001B6D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4E7610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hAnsi="Times New Roman" w:cs="Times New Roman"/>
                <w:sz w:val="24"/>
                <w:szCs w:val="24"/>
              </w:rPr>
              <w:t>3 года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B8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3C3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дружбе и сотрудничестве между Чаусским районным исполнительным комитетом Могилевской области и Администрацией муниципального образования города Десногорск </w:t>
            </w:r>
          </w:p>
          <w:p w:rsidR="00766221" w:rsidRPr="00B823C3" w:rsidRDefault="00766221" w:rsidP="00B8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3C3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</w:p>
          <w:p w:rsidR="00766221" w:rsidRPr="004E5E07" w:rsidRDefault="00766221" w:rsidP="00B82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3C3">
              <w:rPr>
                <w:rFonts w:ascii="Times New Roman" w:hAnsi="Times New Roman" w:cs="Times New Roman"/>
                <w:sz w:val="24"/>
                <w:szCs w:val="24"/>
              </w:rPr>
              <w:t>от 4 декабря 2009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5732E7" w:rsidRDefault="005732E7" w:rsidP="0057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Чаусский районный исполнительный комитет </w:t>
            </w:r>
            <w:proofErr w:type="gramStart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Могил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вской</w:t>
            </w:r>
            <w:proofErr w:type="gramEnd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66221" w:rsidRPr="00B823C3" w:rsidRDefault="005732E7" w:rsidP="00573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город Десногорск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 xml:space="preserve"> (Российская Федерация)</w:t>
            </w:r>
          </w:p>
        </w:tc>
        <w:tc>
          <w:tcPr>
            <w:tcW w:w="2835" w:type="dxa"/>
          </w:tcPr>
          <w:p w:rsidR="00766221" w:rsidRPr="004E7610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3">
              <w:rPr>
                <w:rFonts w:ascii="Times New Roman" w:hAnsi="Times New Roman" w:cs="Times New Roman"/>
                <w:sz w:val="24"/>
                <w:szCs w:val="24"/>
              </w:rPr>
              <w:t>3 года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66221" w:rsidRPr="00094144" w:rsidRDefault="00766221" w:rsidP="00821B84">
            <w:pPr>
              <w:tabs>
                <w:tab w:val="left" w:pos="6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FB7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столичным городом Варшавой (Республика Польша) и городом Смо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ленском (Российская Федерация) от </w:t>
            </w:r>
            <w:r w:rsidRPr="00382F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марта </w:t>
            </w:r>
            <w:r w:rsidRPr="00382FB7"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3255" w:type="dxa"/>
          </w:tcPr>
          <w:p w:rsidR="00766221" w:rsidRPr="00382FB7" w:rsidRDefault="00766221" w:rsidP="0038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66221" w:rsidRPr="00094144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382FB7" w:rsidRDefault="007B15CD" w:rsidP="00DD2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A089B" w:rsidRPr="000A089B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образование город </w:t>
            </w:r>
            <w:r w:rsidR="000A089B">
              <w:rPr>
                <w:rFonts w:ascii="Times New Roman" w:hAnsi="Times New Roman" w:cs="Times New Roman"/>
                <w:sz w:val="24"/>
                <w:szCs w:val="24"/>
              </w:rPr>
              <w:t>Смоленск (Российская Федерация)</w:t>
            </w:r>
            <w:r w:rsidR="00DD290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0A0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89B" w:rsidRPr="000A089B">
              <w:rPr>
                <w:rFonts w:ascii="Times New Roman" w:hAnsi="Times New Roman" w:cs="Times New Roman"/>
                <w:sz w:val="24"/>
                <w:szCs w:val="24"/>
              </w:rPr>
              <w:t>Правительство столичного города Варшавы (Республика Польша)</w:t>
            </w:r>
          </w:p>
        </w:tc>
        <w:tc>
          <w:tcPr>
            <w:tcW w:w="2835" w:type="dxa"/>
          </w:tcPr>
          <w:p w:rsidR="00766221" w:rsidRPr="00382FB7" w:rsidRDefault="00766221" w:rsidP="00382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FB7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  <w:p w:rsidR="00766221" w:rsidRPr="002A24A8" w:rsidRDefault="00766221" w:rsidP="007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766221" w:rsidRPr="00094144" w:rsidRDefault="00766221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дружбе и сотрудничестве </w:t>
            </w:r>
            <w:proofErr w:type="gramStart"/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gramEnd"/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2A24A8" w:rsidRDefault="00766221" w:rsidP="0029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Смоленск</w:t>
            </w:r>
            <w:r w:rsidR="00292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(Российская Федерация) и г. </w:t>
            </w:r>
            <w:proofErr w:type="spellStart"/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Крагуевац</w:t>
            </w:r>
            <w:proofErr w:type="spellEnd"/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 (Сербия)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7 мая 2012 года</w:t>
            </w:r>
          </w:p>
        </w:tc>
        <w:tc>
          <w:tcPr>
            <w:tcW w:w="3255" w:type="dxa"/>
          </w:tcPr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2A24A8" w:rsidRDefault="007B15CD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города Смоленска (Российская Федерация) и Администрация </w:t>
            </w:r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</w:t>
            </w:r>
            <w:proofErr w:type="spellStart"/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t>Крагуевац</w:t>
            </w:r>
            <w:proofErr w:type="spellEnd"/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t xml:space="preserve"> (Сербия)</w:t>
            </w:r>
          </w:p>
        </w:tc>
        <w:tc>
          <w:tcPr>
            <w:tcW w:w="2835" w:type="dxa"/>
          </w:tcPr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бессрочный</w:t>
            </w:r>
          </w:p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221" w:rsidRPr="002A24A8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094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Договор о дружбе и сотрудничестве между муниципалитет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proofErr w:type="spellStart"/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Торговище</w:t>
            </w:r>
            <w:proofErr w:type="spellEnd"/>
            <w:r w:rsidR="00292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Болгария</w:t>
            </w:r>
            <w:r w:rsidR="00292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 и  городом Смоленском</w:t>
            </w:r>
            <w:r w:rsidR="002927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2A24A8" w:rsidRDefault="00766221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4144">
              <w:rPr>
                <w:rFonts w:ascii="Times New Roman" w:hAnsi="Times New Roman" w:cs="Times New Roman"/>
                <w:sz w:val="24"/>
                <w:szCs w:val="24"/>
              </w:rPr>
              <w:t>13 июня 2012 года</w:t>
            </w:r>
          </w:p>
        </w:tc>
        <w:tc>
          <w:tcPr>
            <w:tcW w:w="3255" w:type="dxa"/>
          </w:tcPr>
          <w:p w:rsidR="00766221" w:rsidRPr="002A24A8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292722" w:rsidRDefault="00DD290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t xml:space="preserve">ород Смоленск (Российская Федерация) и муниципалитет </w:t>
            </w:r>
            <w:proofErr w:type="spellStart"/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t>Торговище</w:t>
            </w:r>
            <w:proofErr w:type="spellEnd"/>
            <w:r w:rsidR="00292722" w:rsidRPr="002927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Default="00292722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7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</w:t>
            </w:r>
            <w:r w:rsidRPr="00292722">
              <w:rPr>
                <w:rFonts w:ascii="Times New Roman" w:hAnsi="Times New Roman" w:cs="Times New Roman"/>
                <w:sz w:val="24"/>
                <w:szCs w:val="24"/>
              </w:rPr>
              <w:t>Болгария)</w:t>
            </w:r>
          </w:p>
        </w:tc>
        <w:tc>
          <w:tcPr>
            <w:tcW w:w="2835" w:type="dxa"/>
          </w:tcPr>
          <w:p w:rsidR="00766221" w:rsidRDefault="00766221" w:rsidP="002A2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>ессрочный</w:t>
            </w:r>
          </w:p>
          <w:p w:rsidR="00766221" w:rsidRPr="002A24A8" w:rsidRDefault="00766221" w:rsidP="007E7F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725AC0" w:rsidRDefault="00766221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5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Меморандум о взаимопонимании по основным направлениям сотрудничества между городом Гагарин Смоленской области РФ и городом </w:t>
            </w:r>
            <w:proofErr w:type="spellStart"/>
            <w:r w:rsidRPr="00725AC0">
              <w:rPr>
                <w:rFonts w:ascii="Times New Roman" w:eastAsia="Times New Roman" w:hAnsi="Times New Roman" w:cs="Times New Roman"/>
                <w:sz w:val="24"/>
                <w:szCs w:val="24"/>
              </w:rPr>
              <w:t>Суйчжун</w:t>
            </w:r>
            <w:proofErr w:type="spellEnd"/>
            <w:r w:rsidRPr="00725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провинции </w:t>
            </w:r>
            <w:proofErr w:type="spellStart"/>
            <w:r w:rsidRPr="00725AC0">
              <w:rPr>
                <w:rFonts w:ascii="Times New Roman" w:eastAsia="Times New Roman" w:hAnsi="Times New Roman" w:cs="Times New Roman"/>
                <w:sz w:val="24"/>
                <w:szCs w:val="24"/>
              </w:rPr>
              <w:t>Ляонин</w:t>
            </w:r>
            <w:proofErr w:type="spellEnd"/>
            <w:r w:rsidRPr="00725A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КНР</w:t>
            </w:r>
            <w:r w:rsidRPr="00725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00A42" w:rsidRDefault="00766221" w:rsidP="0060558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AC0">
              <w:rPr>
                <w:rFonts w:ascii="Times New Roman" w:eastAsia="Times New Roman" w:hAnsi="Times New Roman" w:cs="Times New Roman"/>
                <w:sz w:val="24"/>
                <w:szCs w:val="24"/>
              </w:rPr>
              <w:t>от 12 декабря 2012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4961" w:type="dxa"/>
          </w:tcPr>
          <w:p w:rsidR="00766221" w:rsidRPr="00B129B4" w:rsidRDefault="00415EE6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Гагарин Смоленской области (Российская Федерация) и город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Суйчжун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провинции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Китайская Народная Респу</w:t>
            </w:r>
            <w:r w:rsidRPr="00415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900A42" w:rsidRDefault="00415EE6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5EE6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об основных направлениях сотрудничества между Оршанским районом (Республика Беларусь, Витебская область) и муниципальным образованием город Гагарин (Российская Федерация, Смоленская область)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5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 2013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4E7610" w:rsidRDefault="00D90FE6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город Гагарин Смоленской области (Российская Федерация) и Оршанский исполнительный комитет </w:t>
            </w:r>
            <w:proofErr w:type="gramStart"/>
            <w:r w:rsidRPr="00D90FE6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 w:rsidRPr="00D90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(Республика </w:t>
            </w:r>
            <w:bookmarkStart w:id="0" w:name="_GoBack"/>
            <w:bookmarkEnd w:id="0"/>
            <w:r w:rsidRPr="00D90FE6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Беларусь)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900A42" w:rsidRDefault="00766221" w:rsidP="00900A42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Соглашение о сотрудничестве в сфере культуры между муниципальным образованием  «</w:t>
            </w:r>
            <w:proofErr w:type="spellStart"/>
            <w:r w:rsidRPr="00900A42">
              <w:rPr>
                <w:sz w:val="24"/>
                <w:szCs w:val="24"/>
              </w:rPr>
              <w:t>Ельнинский</w:t>
            </w:r>
            <w:proofErr w:type="spellEnd"/>
            <w:r w:rsidRPr="00900A42">
              <w:rPr>
                <w:sz w:val="24"/>
                <w:szCs w:val="24"/>
              </w:rPr>
              <w:t xml:space="preserve"> район» Смоленской области  Российской Федерации и </w:t>
            </w:r>
            <w:proofErr w:type="spellStart"/>
            <w:r w:rsidRPr="00900A42">
              <w:rPr>
                <w:sz w:val="24"/>
                <w:szCs w:val="24"/>
              </w:rPr>
              <w:t>Лиозненским</w:t>
            </w:r>
            <w:proofErr w:type="spellEnd"/>
            <w:r w:rsidRPr="00900A42">
              <w:rPr>
                <w:sz w:val="24"/>
                <w:szCs w:val="24"/>
              </w:rPr>
              <w:t xml:space="preserve"> районом Витебской области Республики Беларусь</w:t>
            </w:r>
            <w:r w:rsidRPr="003E758B">
              <w:rPr>
                <w:rFonts w:eastAsiaTheme="minorEastAsia"/>
                <w:sz w:val="24"/>
                <w:szCs w:val="24"/>
              </w:rPr>
              <w:t xml:space="preserve"> </w:t>
            </w:r>
            <w:r w:rsidRPr="003E758B">
              <w:rPr>
                <w:sz w:val="24"/>
                <w:szCs w:val="24"/>
              </w:rPr>
              <w:t>от</w:t>
            </w:r>
            <w:r w:rsidRPr="00900A42">
              <w:rPr>
                <w:sz w:val="24"/>
                <w:szCs w:val="24"/>
              </w:rPr>
              <w:t xml:space="preserve"> 4 ноября 2013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Default="0060285F" w:rsidP="00DD2901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60285F">
              <w:rPr>
                <w:sz w:val="24"/>
                <w:szCs w:val="24"/>
              </w:rPr>
              <w:t>Администрация муниципального образования  «</w:t>
            </w:r>
            <w:proofErr w:type="spellStart"/>
            <w:r w:rsidRPr="0060285F">
              <w:rPr>
                <w:sz w:val="24"/>
                <w:szCs w:val="24"/>
              </w:rPr>
              <w:t>Ельнинский</w:t>
            </w:r>
            <w:proofErr w:type="spellEnd"/>
            <w:r w:rsidRPr="0060285F">
              <w:rPr>
                <w:sz w:val="24"/>
                <w:szCs w:val="24"/>
              </w:rPr>
              <w:t xml:space="preserve"> район» Смоленской области  (Российская Федерация)</w:t>
            </w:r>
            <w:r w:rsidR="00DD2901">
              <w:rPr>
                <w:sz w:val="24"/>
                <w:szCs w:val="24"/>
              </w:rPr>
              <w:t xml:space="preserve"> и </w:t>
            </w:r>
            <w:proofErr w:type="spellStart"/>
            <w:r w:rsidR="00216DE0">
              <w:rPr>
                <w:sz w:val="24"/>
                <w:szCs w:val="24"/>
              </w:rPr>
              <w:t>Лиозненский</w:t>
            </w:r>
            <w:proofErr w:type="spellEnd"/>
            <w:r w:rsidR="00216DE0">
              <w:rPr>
                <w:sz w:val="24"/>
                <w:szCs w:val="24"/>
              </w:rPr>
              <w:t xml:space="preserve"> районный исполнительный комитет </w:t>
            </w:r>
            <w:proofErr w:type="gramStart"/>
            <w:r w:rsidR="00216DE0">
              <w:rPr>
                <w:sz w:val="24"/>
                <w:szCs w:val="24"/>
              </w:rPr>
              <w:t>Витебской</w:t>
            </w:r>
            <w:proofErr w:type="gramEnd"/>
            <w:r w:rsidR="00216DE0">
              <w:rPr>
                <w:sz w:val="24"/>
                <w:szCs w:val="24"/>
              </w:rPr>
              <w:t xml:space="preserve"> области</w:t>
            </w:r>
            <w:r>
              <w:rPr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бессрочное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35523A" w:rsidRDefault="00766221" w:rsidP="00C1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3A">
              <w:rPr>
                <w:rFonts w:ascii="Times New Roman" w:hAnsi="Times New Roman" w:cs="Times New Roman"/>
                <w:sz w:val="24"/>
                <w:szCs w:val="24"/>
              </w:rPr>
              <w:t>Соглашение об основных направлениях сотрудничества между муниципальным образованием «</w:t>
            </w:r>
            <w:proofErr w:type="spellStart"/>
            <w:r w:rsidRPr="0035523A">
              <w:rPr>
                <w:rFonts w:ascii="Times New Roman" w:hAnsi="Times New Roman" w:cs="Times New Roman"/>
                <w:sz w:val="24"/>
                <w:szCs w:val="24"/>
              </w:rPr>
              <w:t>Кардымовский</w:t>
            </w:r>
            <w:proofErr w:type="spellEnd"/>
            <w:r w:rsidRPr="0035523A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(Российская Федерация, Смоленская область)  и Оршанским районным исполнительным комитетом (Республика Беларусь, Витебская область)</w:t>
            </w:r>
          </w:p>
          <w:p w:rsidR="00766221" w:rsidRPr="00900A42" w:rsidRDefault="00766221" w:rsidP="00C173C8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35523A">
              <w:rPr>
                <w:sz w:val="24"/>
                <w:szCs w:val="24"/>
              </w:rPr>
              <w:t>от 2 апреля 2014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C173C8">
              <w:rPr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E73316" w:rsidRDefault="00650A74" w:rsidP="00E73316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Муниципальное образование «</w:t>
            </w:r>
            <w:proofErr w:type="spellStart"/>
            <w:r w:rsidR="005D4F9C">
              <w:rPr>
                <w:sz w:val="24"/>
                <w:szCs w:val="24"/>
              </w:rPr>
              <w:t>Кардымовский</w:t>
            </w:r>
            <w:proofErr w:type="spellEnd"/>
            <w:r w:rsidR="005D4F9C">
              <w:rPr>
                <w:sz w:val="24"/>
                <w:szCs w:val="24"/>
              </w:rPr>
              <w:t xml:space="preserve"> район»</w:t>
            </w:r>
            <w:r w:rsidR="00E73316">
              <w:rPr>
                <w:sz w:val="24"/>
                <w:szCs w:val="24"/>
              </w:rPr>
              <w:t xml:space="preserve"> </w:t>
            </w:r>
            <w:r w:rsidR="005D4F9C">
              <w:rPr>
                <w:sz w:val="24"/>
                <w:szCs w:val="24"/>
              </w:rPr>
              <w:t xml:space="preserve">Смоленской области </w:t>
            </w:r>
            <w:r w:rsidR="00E73316" w:rsidRPr="00E73316">
              <w:rPr>
                <w:sz w:val="24"/>
                <w:szCs w:val="24"/>
              </w:rPr>
              <w:t>(Российская Федерация, Смоленская область)  и Оршански</w:t>
            </w:r>
            <w:r w:rsidR="00E73316">
              <w:rPr>
                <w:sz w:val="24"/>
                <w:szCs w:val="24"/>
              </w:rPr>
              <w:t>й</w:t>
            </w:r>
            <w:r w:rsidR="00E73316" w:rsidRPr="00E73316">
              <w:rPr>
                <w:sz w:val="24"/>
                <w:szCs w:val="24"/>
              </w:rPr>
              <w:t xml:space="preserve"> районны</w:t>
            </w:r>
            <w:r w:rsidR="00E73316">
              <w:rPr>
                <w:sz w:val="24"/>
                <w:szCs w:val="24"/>
              </w:rPr>
              <w:t>й</w:t>
            </w:r>
            <w:r w:rsidR="00E73316" w:rsidRPr="00E73316">
              <w:rPr>
                <w:sz w:val="24"/>
                <w:szCs w:val="24"/>
              </w:rPr>
              <w:t xml:space="preserve"> исполнительны</w:t>
            </w:r>
            <w:r w:rsidR="00E73316">
              <w:rPr>
                <w:sz w:val="24"/>
                <w:szCs w:val="24"/>
              </w:rPr>
              <w:t>й</w:t>
            </w:r>
            <w:r w:rsidR="00E73316" w:rsidRPr="00E73316">
              <w:rPr>
                <w:sz w:val="24"/>
                <w:szCs w:val="24"/>
              </w:rPr>
              <w:t xml:space="preserve"> комитет</w:t>
            </w:r>
            <w:r w:rsidR="00E73316">
              <w:rPr>
                <w:sz w:val="24"/>
                <w:szCs w:val="24"/>
              </w:rPr>
              <w:t xml:space="preserve"> </w:t>
            </w:r>
            <w:r w:rsidR="00E73316" w:rsidRPr="00E73316">
              <w:rPr>
                <w:sz w:val="24"/>
                <w:szCs w:val="24"/>
              </w:rPr>
              <w:t>(Республика Беларусь,</w:t>
            </w:r>
            <w:proofErr w:type="gramEnd"/>
          </w:p>
          <w:p w:rsidR="00E73316" w:rsidRPr="00E73316" w:rsidRDefault="00E73316" w:rsidP="00E73316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E73316">
              <w:rPr>
                <w:sz w:val="24"/>
                <w:szCs w:val="24"/>
              </w:rPr>
              <w:t xml:space="preserve"> </w:t>
            </w:r>
            <w:proofErr w:type="gramStart"/>
            <w:r w:rsidRPr="00E73316">
              <w:rPr>
                <w:sz w:val="24"/>
                <w:szCs w:val="24"/>
              </w:rPr>
              <w:t>Витебская область)</w:t>
            </w:r>
            <w:proofErr w:type="gramEnd"/>
          </w:p>
          <w:p w:rsidR="00766221" w:rsidRPr="00C173C8" w:rsidRDefault="00766221" w:rsidP="00DD2901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C173C8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6C460D" w:rsidRDefault="00766221" w:rsidP="006C460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Соглашение </w:t>
            </w:r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дружбе, добрососедстве и сотрудничестве между </w:t>
            </w:r>
            <w:proofErr w:type="spellStart"/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>Руднянским</w:t>
            </w:r>
            <w:proofErr w:type="spellEnd"/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районом  Смоленской области Российской Федерации и </w:t>
            </w:r>
            <w:proofErr w:type="spellStart"/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>Лиозненским</w:t>
            </w:r>
            <w:proofErr w:type="spellEnd"/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районом Витебской области Республики Беларусь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58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апреля </w:t>
            </w:r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>2015 года</w:t>
            </w:r>
          </w:p>
        </w:tc>
        <w:tc>
          <w:tcPr>
            <w:tcW w:w="3255" w:type="dxa"/>
          </w:tcPr>
          <w:p w:rsidR="00766221" w:rsidRPr="006C460D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Default="00EE44CA" w:rsidP="00DD2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 Руднянский район Смоленской области</w:t>
            </w:r>
            <w:r w:rsidR="00DE57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57F5" w:rsidRPr="00DE57F5">
              <w:rPr>
                <w:rFonts w:ascii="Times New Roman" w:eastAsia="Times New Roman" w:hAnsi="Times New Roman" w:cs="Times New Roman"/>
                <w:sz w:val="24"/>
                <w:szCs w:val="24"/>
              </w:rPr>
              <w:t>(Российская Федерация)</w:t>
            </w:r>
            <w:r w:rsidR="00DE57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муниципального образования Руднянский район Смоленской области (Российская Федерация)</w:t>
            </w:r>
            <w:r w:rsidR="00DD2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исполните</w:t>
            </w:r>
            <w:r w:rsidR="00DD2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льный комитет </w:t>
            </w:r>
            <w:proofErr w:type="gramStart"/>
            <w:r w:rsidR="00DD2901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 w:rsidR="00DD29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proofErr w:type="spellStart"/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EE44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Совет депутатов Витебской области (Республика Беларусь)</w:t>
            </w:r>
          </w:p>
        </w:tc>
        <w:tc>
          <w:tcPr>
            <w:tcW w:w="2835" w:type="dxa"/>
          </w:tcPr>
          <w:p w:rsidR="00766221" w:rsidRPr="006C460D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6C460D">
              <w:rPr>
                <w:rFonts w:ascii="Times New Roman" w:eastAsia="Times New Roman" w:hAnsi="Times New Roman" w:cs="Times New Roman"/>
                <w:sz w:val="24"/>
                <w:szCs w:val="24"/>
              </w:rPr>
              <w:t>ессрочное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5732E7" w:rsidRDefault="00766221" w:rsidP="003B1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Меморандум о сотрудничестве между муниципальными образованиями </w:t>
            </w:r>
            <w:proofErr w:type="spellStart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>Герьен</w:t>
            </w:r>
            <w:proofErr w:type="spellEnd"/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/Венгрия и Десногорск/ Российская Федерация </w:t>
            </w:r>
          </w:p>
          <w:p w:rsidR="00766221" w:rsidRDefault="00766221" w:rsidP="003B1D1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>от 26 сентября 2015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5732E7" w:rsidRPr="005732E7" w:rsidRDefault="005732E7" w:rsidP="005732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Герьен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>Венгрия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г. Десногорск (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5732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3B1D14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14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pStyle w:val="af3"/>
              <w:ind w:left="0" w:right="-55" w:firstLine="0"/>
              <w:rPr>
                <w:rFonts w:eastAsiaTheme="minorEastAsia"/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 xml:space="preserve">Договор о дружбе, добрососедстве и сотрудничестве между </w:t>
            </w:r>
            <w:proofErr w:type="spellStart"/>
            <w:r w:rsidRPr="00900A42">
              <w:rPr>
                <w:sz w:val="24"/>
                <w:szCs w:val="24"/>
              </w:rPr>
              <w:t>Ельнинским</w:t>
            </w:r>
            <w:proofErr w:type="spellEnd"/>
            <w:r w:rsidRPr="00900A42">
              <w:rPr>
                <w:sz w:val="24"/>
                <w:szCs w:val="24"/>
              </w:rPr>
              <w:t xml:space="preserve"> районом Смоленской области Рос</w:t>
            </w:r>
            <w:r>
              <w:rPr>
                <w:sz w:val="24"/>
                <w:szCs w:val="24"/>
              </w:rPr>
              <w:t>с</w:t>
            </w:r>
            <w:r w:rsidRPr="00900A42">
              <w:rPr>
                <w:sz w:val="24"/>
                <w:szCs w:val="24"/>
              </w:rPr>
              <w:t xml:space="preserve">ийской Федерации и </w:t>
            </w:r>
            <w:proofErr w:type="spellStart"/>
            <w:r w:rsidRPr="00900A42">
              <w:rPr>
                <w:sz w:val="24"/>
                <w:szCs w:val="24"/>
              </w:rPr>
              <w:t>Лиозненским</w:t>
            </w:r>
            <w:proofErr w:type="spellEnd"/>
            <w:r w:rsidRPr="00900A42">
              <w:rPr>
                <w:sz w:val="24"/>
                <w:szCs w:val="24"/>
              </w:rPr>
              <w:t xml:space="preserve"> районом Витебской области Республики Беларусь</w:t>
            </w:r>
            <w:r w:rsidRPr="003E758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766221" w:rsidRPr="00900A42" w:rsidRDefault="00766221" w:rsidP="009415BE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3E758B">
              <w:rPr>
                <w:sz w:val="24"/>
                <w:szCs w:val="24"/>
              </w:rPr>
              <w:t>от</w:t>
            </w:r>
            <w:r w:rsidRPr="00900A42">
              <w:rPr>
                <w:sz w:val="24"/>
                <w:szCs w:val="24"/>
              </w:rPr>
              <w:t xml:space="preserve"> 24 сентября 2016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E8759D">
              <w:rPr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60285F" w:rsidP="00987E7A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60285F">
              <w:rPr>
                <w:sz w:val="24"/>
                <w:szCs w:val="24"/>
              </w:rPr>
              <w:t>Администрация муниципального образования  «</w:t>
            </w:r>
            <w:proofErr w:type="spellStart"/>
            <w:r w:rsidRPr="0060285F">
              <w:rPr>
                <w:sz w:val="24"/>
                <w:szCs w:val="24"/>
              </w:rPr>
              <w:t>Ельнинский</w:t>
            </w:r>
            <w:proofErr w:type="spellEnd"/>
            <w:r w:rsidRPr="0060285F">
              <w:rPr>
                <w:sz w:val="24"/>
                <w:szCs w:val="24"/>
              </w:rPr>
              <w:t xml:space="preserve"> район» Смоленской области  (Российская Федерация)</w:t>
            </w:r>
            <w:r w:rsidR="00987E7A">
              <w:rPr>
                <w:sz w:val="24"/>
                <w:szCs w:val="24"/>
              </w:rPr>
              <w:t xml:space="preserve"> и</w:t>
            </w:r>
            <w:r w:rsidRPr="0060285F">
              <w:rPr>
                <w:sz w:val="24"/>
                <w:szCs w:val="24"/>
              </w:rPr>
              <w:t xml:space="preserve"> </w:t>
            </w:r>
            <w:proofErr w:type="spellStart"/>
            <w:r w:rsidRPr="0060285F">
              <w:rPr>
                <w:sz w:val="24"/>
                <w:szCs w:val="24"/>
              </w:rPr>
              <w:t>Лиозненский</w:t>
            </w:r>
            <w:proofErr w:type="spellEnd"/>
            <w:r w:rsidRPr="0060285F">
              <w:rPr>
                <w:sz w:val="24"/>
                <w:szCs w:val="24"/>
              </w:rPr>
              <w:t xml:space="preserve"> районный исполнительный комитет </w:t>
            </w:r>
            <w:proofErr w:type="gramStart"/>
            <w:r w:rsidRPr="0060285F">
              <w:rPr>
                <w:sz w:val="24"/>
                <w:szCs w:val="24"/>
              </w:rPr>
              <w:t>Витебской</w:t>
            </w:r>
            <w:proofErr w:type="gramEnd"/>
            <w:r w:rsidRPr="0060285F">
              <w:rPr>
                <w:sz w:val="24"/>
                <w:szCs w:val="24"/>
              </w:rPr>
              <w:t xml:space="preserve"> области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Лиозненский</w:t>
            </w:r>
            <w:proofErr w:type="spellEnd"/>
            <w:r>
              <w:rPr>
                <w:sz w:val="24"/>
                <w:szCs w:val="24"/>
              </w:rPr>
              <w:t xml:space="preserve"> районный Совет депутатов</w:t>
            </w:r>
            <w:r w:rsidRPr="0060285F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60285F">
              <w:rPr>
                <w:sz w:val="24"/>
                <w:szCs w:val="24"/>
              </w:rPr>
              <w:t>Витебской области (Республика Беларусь)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Договор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о дружбе, добрососедстве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сотрудничестве между м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униципальным образованием «</w:t>
            </w:r>
            <w:proofErr w:type="spellStart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Лиозненским</w:t>
            </w:r>
            <w:proofErr w:type="spellEnd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районом Витебской области Республики Беларусь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00A42" w:rsidRDefault="00766221" w:rsidP="0018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2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325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Default="006C5D27" w:rsidP="00987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152E0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 Смоленской области (Российская Федерация)</w:t>
            </w:r>
            <w:r w:rsidR="00987E7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D27">
              <w:rPr>
                <w:rFonts w:ascii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6C5D2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</w:t>
            </w:r>
            <w:r w:rsidR="00152E0F">
              <w:rPr>
                <w:rFonts w:ascii="Times New Roman" w:hAnsi="Times New Roman" w:cs="Times New Roman"/>
                <w:sz w:val="24"/>
                <w:szCs w:val="24"/>
              </w:rPr>
              <w:t xml:space="preserve">льный комитет </w:t>
            </w:r>
            <w:proofErr w:type="gramStart"/>
            <w:r w:rsidR="00152E0F">
              <w:rPr>
                <w:rFonts w:ascii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 w:rsidR="00152E0F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proofErr w:type="spellStart"/>
            <w:r w:rsidRPr="006C5D27">
              <w:rPr>
                <w:rFonts w:ascii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6C5D27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 Витебской области (Республика Беларусь)</w:t>
            </w:r>
          </w:p>
        </w:tc>
        <w:tc>
          <w:tcPr>
            <w:tcW w:w="283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A914E0" w:rsidRDefault="00766221" w:rsidP="006314E3">
            <w:pPr>
              <w:tabs>
                <w:tab w:val="left" w:pos="7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сотрудничестве </w:t>
            </w:r>
            <w:r w:rsidRPr="00A914E0">
              <w:rPr>
                <w:rFonts w:ascii="Times New Roman" w:hAnsi="Times New Roman" w:cs="Times New Roman"/>
                <w:sz w:val="24"/>
                <w:szCs w:val="24"/>
              </w:rPr>
              <w:t xml:space="preserve">между Витебским районом Витебской области Республики Беларусь и </w:t>
            </w:r>
            <w:proofErr w:type="spellStart"/>
            <w:r w:rsidRPr="00A914E0">
              <w:rPr>
                <w:rFonts w:ascii="Times New Roman" w:hAnsi="Times New Roman" w:cs="Times New Roman"/>
                <w:sz w:val="24"/>
                <w:szCs w:val="24"/>
              </w:rPr>
              <w:t>Велижским</w:t>
            </w:r>
            <w:proofErr w:type="spellEnd"/>
            <w:r w:rsidRPr="00A914E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 районом Смоленской области Российской Федерации </w:t>
            </w:r>
          </w:p>
          <w:p w:rsidR="00766221" w:rsidRPr="00900A42" w:rsidRDefault="00766221" w:rsidP="006314E3">
            <w:pPr>
              <w:tabs>
                <w:tab w:val="left" w:pos="77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914E0">
              <w:rPr>
                <w:rFonts w:ascii="Times New Roman" w:hAnsi="Times New Roman" w:cs="Times New Roman"/>
                <w:sz w:val="24"/>
                <w:szCs w:val="24"/>
              </w:rPr>
              <w:t>от 20 февраля 2017 года</w:t>
            </w:r>
          </w:p>
        </w:tc>
        <w:tc>
          <w:tcPr>
            <w:tcW w:w="325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766221" w:rsidRPr="00900A42" w:rsidRDefault="006C5D27" w:rsidP="00987E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Pr="006C5D2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C5D27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Pr="006C5D27"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="00152E0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области, </w:t>
            </w:r>
            <w:proofErr w:type="spellStart"/>
            <w:r w:rsidR="00152E0F">
              <w:rPr>
                <w:rFonts w:ascii="Times New Roman" w:hAnsi="Times New Roman" w:cs="Times New Roman"/>
                <w:sz w:val="24"/>
                <w:szCs w:val="24"/>
              </w:rPr>
              <w:t>Велижский</w:t>
            </w:r>
            <w:proofErr w:type="spellEnd"/>
            <w:r w:rsidR="00152E0F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 (Российская Федерация)</w:t>
            </w:r>
            <w:r w:rsidR="00987E7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E7A" w:rsidRPr="00987E7A">
              <w:rPr>
                <w:rFonts w:ascii="Times New Roman" w:hAnsi="Times New Roman" w:cs="Times New Roman"/>
                <w:sz w:val="24"/>
                <w:szCs w:val="24"/>
              </w:rPr>
              <w:t xml:space="preserve">Витебский районный исполнительный комитет, Витебский районный Совет Депутатов (Республика Беларусь)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pStyle w:val="af3"/>
              <w:ind w:left="0" w:right="-55" w:firstLine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о сотрудничестве между </w:t>
            </w:r>
            <w:proofErr w:type="spellStart"/>
            <w:r>
              <w:rPr>
                <w:sz w:val="24"/>
                <w:szCs w:val="24"/>
              </w:rPr>
              <w:t>Глубокским</w:t>
            </w:r>
            <w:proofErr w:type="spellEnd"/>
            <w:r>
              <w:rPr>
                <w:sz w:val="24"/>
                <w:szCs w:val="24"/>
              </w:rPr>
              <w:t xml:space="preserve"> районом Витебской области (Республика Беларусь) и </w:t>
            </w:r>
            <w:proofErr w:type="spellStart"/>
            <w:r>
              <w:rPr>
                <w:sz w:val="24"/>
                <w:szCs w:val="24"/>
              </w:rPr>
              <w:t>Ярцевским</w:t>
            </w:r>
            <w:proofErr w:type="spellEnd"/>
            <w:r>
              <w:rPr>
                <w:sz w:val="24"/>
                <w:szCs w:val="24"/>
              </w:rPr>
              <w:t xml:space="preserve"> районом Смоленской области (Российская Федерация)</w:t>
            </w:r>
            <w:r w:rsidRPr="003E758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766221" w:rsidRPr="00900A42" w:rsidRDefault="00766221" w:rsidP="009415BE">
            <w:pPr>
              <w:pStyle w:val="af3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75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30 марта 2017 года 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E360FC" w:rsidRDefault="00E360FC" w:rsidP="00E360FC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proofErr w:type="spellStart"/>
            <w:r w:rsidRPr="00E360FC">
              <w:rPr>
                <w:sz w:val="24"/>
                <w:szCs w:val="24"/>
              </w:rPr>
              <w:t>Ярцевский</w:t>
            </w:r>
            <w:proofErr w:type="spellEnd"/>
            <w:r w:rsidRPr="00E360FC">
              <w:rPr>
                <w:sz w:val="24"/>
                <w:szCs w:val="24"/>
              </w:rPr>
              <w:t xml:space="preserve"> районный Совет депутатов, Администрация муниципального образования «</w:t>
            </w:r>
            <w:proofErr w:type="spellStart"/>
            <w:r w:rsidRPr="00E360FC">
              <w:rPr>
                <w:sz w:val="24"/>
                <w:szCs w:val="24"/>
              </w:rPr>
              <w:t>Ярцевский</w:t>
            </w:r>
            <w:proofErr w:type="spellEnd"/>
            <w:r w:rsidRPr="00E360FC">
              <w:rPr>
                <w:sz w:val="24"/>
                <w:szCs w:val="24"/>
              </w:rPr>
              <w:t xml:space="preserve"> район» Смоленской области</w:t>
            </w:r>
          </w:p>
          <w:p w:rsidR="00766221" w:rsidRDefault="00E360FC" w:rsidP="002B4F2E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(Российская Федерация)</w:t>
            </w:r>
            <w:r w:rsidR="00987E7A">
              <w:rPr>
                <w:sz w:val="24"/>
                <w:szCs w:val="24"/>
              </w:rPr>
              <w:t xml:space="preserve"> и </w:t>
            </w:r>
            <w:proofErr w:type="spellStart"/>
            <w:r w:rsidR="00987E7A" w:rsidRPr="00987E7A">
              <w:rPr>
                <w:sz w:val="24"/>
                <w:szCs w:val="24"/>
              </w:rPr>
              <w:t>Глубокский</w:t>
            </w:r>
            <w:proofErr w:type="spellEnd"/>
            <w:r w:rsidR="00987E7A" w:rsidRPr="00987E7A">
              <w:rPr>
                <w:sz w:val="24"/>
                <w:szCs w:val="24"/>
              </w:rPr>
              <w:t xml:space="preserve"> районный Совет депутатов, </w:t>
            </w:r>
            <w:proofErr w:type="spellStart"/>
            <w:r w:rsidR="00987E7A" w:rsidRPr="00987E7A">
              <w:rPr>
                <w:sz w:val="24"/>
                <w:szCs w:val="24"/>
              </w:rPr>
              <w:t>Глубокский</w:t>
            </w:r>
            <w:proofErr w:type="spellEnd"/>
            <w:r w:rsidR="00987E7A" w:rsidRPr="00987E7A">
              <w:rPr>
                <w:sz w:val="24"/>
                <w:szCs w:val="24"/>
              </w:rPr>
              <w:t xml:space="preserve"> районный исполнительный комитет (Республика Беларусь) 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дружбе, добрососедстве и сотрудничестве между </w:t>
            </w:r>
            <w:proofErr w:type="spellStart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Дубровенским</w:t>
            </w:r>
            <w:proofErr w:type="spellEnd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районом Витебской области, Республика Беларусь, и муниципальным образованием «</w:t>
            </w:r>
            <w:proofErr w:type="spellStart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области, Российская Федерация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00A42" w:rsidRDefault="00766221" w:rsidP="009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31 марта 2017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E53E48" w:rsidRDefault="009D322B" w:rsidP="0047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D322B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9D322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2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D322B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9D322B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E53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322B">
              <w:rPr>
                <w:rFonts w:ascii="Times New Roman" w:hAnsi="Times New Roman" w:cs="Times New Roman"/>
                <w:sz w:val="24"/>
                <w:szCs w:val="24"/>
              </w:rPr>
              <w:t>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Дума</w:t>
            </w:r>
            <w:r w:rsidR="00E53E48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(Российская Федерация)</w:t>
            </w:r>
            <w:r w:rsidR="00987E7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66221" w:rsidRPr="00900A42" w:rsidRDefault="009D322B" w:rsidP="00E53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Дубровенский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Совет депутатов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Дубровенский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 Витебской области </w:t>
            </w:r>
            <w:r w:rsidR="00E53E4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E53E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="00E53E4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900A42" w:rsidRDefault="00766221" w:rsidP="00DC06E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 о дружбе, добрососедстве и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сотрудничестве между муниципальным образованием «Демидовский район» Смоленской области Российской Федерации и </w:t>
            </w:r>
            <w:proofErr w:type="spell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Лиозненским</w:t>
            </w:r>
            <w:proofErr w:type="spell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районом Витебской области Республики Беларусь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58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31 марта 2017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61" w:type="dxa"/>
          </w:tcPr>
          <w:p w:rsidR="00766221" w:rsidRPr="00900A42" w:rsidRDefault="00333E47" w:rsidP="00987E7A">
            <w:pPr>
              <w:widowControl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3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«Демидовский район»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3E47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Смоленской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Демидовский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районный Совет депутатов Смоленской области 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я)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E47">
              <w:rPr>
                <w:rFonts w:ascii="Times New Roman" w:eastAsia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 w:rsidRPr="00333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ьный комитет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Лиозненский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районный Совет депутатов</w:t>
            </w:r>
            <w:r w:rsidRPr="00333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Витебской области 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(Республика</w:t>
            </w:r>
            <w:r w:rsidRPr="00333E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Беларусь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widowControl w:val="0"/>
              <w:snapToGri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бессрочный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55162" w:rsidRDefault="00766221" w:rsidP="00F551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сотрудничестве в торгово-экономической, научно-технической и гуманитарно-культурной областях между муниципальным образованием «</w:t>
            </w:r>
            <w:proofErr w:type="spell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Федерации, </w:t>
            </w:r>
            <w:proofErr w:type="spell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Сенненским</w:t>
            </w:r>
            <w:proofErr w:type="spell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районным исполнительным комитетом Витебской области Республики Беларусь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Советом депутатов</w:t>
            </w:r>
            <w:r w:rsidR="00F55162"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F55162"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F55162"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F55162"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F55162"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 Российской Федерации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Сенненским</w:t>
            </w:r>
            <w:proofErr w:type="spellEnd"/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районным Советом депутатов Витебской области Республики Беларусь</w:t>
            </w:r>
            <w:proofErr w:type="gramEnd"/>
          </w:p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758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5 апреля 2017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F55162" w:rsidRDefault="00F55162" w:rsidP="00C1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 «</w:t>
            </w:r>
            <w:proofErr w:type="spell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87E7A" w:rsidRP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7E7A" w:rsidRP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 муниципального образования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</w:t>
            </w:r>
            <w:r w:rsidR="00987E7A" w:rsidRP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Смоленской области 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87E7A" w:rsidRP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987E7A" w:rsidRP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я) </w:t>
            </w:r>
            <w:r w:rsidR="00987E7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F55162" w:rsidRDefault="00C16093" w:rsidP="00C1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="00F55162"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йонны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исполнительный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55162"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 w:rsidR="00F55162"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55162" w:rsidRDefault="00F55162" w:rsidP="000A4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Сенненски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 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Беларусь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66221" w:rsidRPr="004E7610" w:rsidRDefault="00766221" w:rsidP="00DC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DC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eastAsia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55162" w:rsidRDefault="00766221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Соглашение о сотрудничестве</w:t>
            </w:r>
          </w:p>
          <w:p w:rsidR="00F55162" w:rsidRDefault="00766221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торгово-экономической, научно-технической и </w:t>
            </w:r>
            <w:r w:rsidR="00BF38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гуманитарно-культурной областях и стремлении создания деловых взаимовыгодных  отношений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 муниципальным образованием «</w:t>
            </w:r>
            <w:proofErr w:type="spell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Мстиславским районным исполнительным комитетом Могилевской области Республики Беларусь</w:t>
            </w:r>
            <w:r w:rsid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F55162" w:rsidRDefault="00F55162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Советом депутатов муниципального образования «</w:t>
            </w:r>
            <w:proofErr w:type="spellStart"/>
            <w:r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F551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66221" w:rsidRDefault="00F55162" w:rsidP="00900A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Мстиславски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Совет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депутатов Могилевской области Республики Беларусь</w:t>
            </w:r>
            <w:r w:rsidR="00766221"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00A42" w:rsidRDefault="00766221" w:rsidP="009415B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E758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13 апреля 2017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61" w:type="dxa"/>
          </w:tcPr>
          <w:p w:rsidR="000A41B4" w:rsidRDefault="00AE2300" w:rsidP="00C160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16093" w:rsidRP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депутатов муниципального образования «</w:t>
            </w:r>
            <w:proofErr w:type="spellStart"/>
            <w:r w:rsidR="00C16093" w:rsidRP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Починковский</w:t>
            </w:r>
            <w:proofErr w:type="spellEnd"/>
            <w:r w:rsidR="00C16093" w:rsidRP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Смоленской области 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C16093" w:rsidRP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C16093" w:rsidRP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я) и 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Мстиславски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исполнительны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Могилевской</w:t>
            </w:r>
            <w:proofErr w:type="gramEnd"/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A41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Сенненский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онный Совет </w:t>
            </w:r>
            <w:r w:rsidR="00C160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депутатов Витебской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области </w:t>
            </w:r>
          </w:p>
          <w:p w:rsidR="00AE2300" w:rsidRDefault="00C16093" w:rsidP="000A41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E2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Беларусь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66221" w:rsidRPr="004E7610" w:rsidRDefault="00766221" w:rsidP="00DC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DC0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Договор об основных направлениях сотрудничества между Вяземским районом (Смоленская область, Российская Федерация) и Оршанским районом (Витебская область, Республика Беларусь)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00A42" w:rsidRDefault="00766221" w:rsidP="003B1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EE7462" w:rsidRPr="00EE7462" w:rsidRDefault="00EE7462" w:rsidP="00EE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462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«Вяземский район» Смоленской области (Российская Федерация)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Вяземский районный Совет депутатов</w:t>
            </w:r>
            <w:r w:rsidRPr="00EE746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766221" w:rsidRPr="004E7610" w:rsidRDefault="00EE7462" w:rsidP="00EE74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Оршанский</w:t>
            </w:r>
            <w:r w:rsidRPr="00EE746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 w:rsidRPr="00EE7462">
              <w:rPr>
                <w:rFonts w:ascii="Times New Roman" w:hAnsi="Times New Roman" w:cs="Times New Roman"/>
                <w:sz w:val="24"/>
                <w:szCs w:val="24"/>
              </w:rPr>
              <w:t>(Республика Беларусь)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Оршанский районный Совет депутатов</w:t>
            </w:r>
          </w:p>
        </w:tc>
        <w:tc>
          <w:tcPr>
            <w:tcW w:w="2835" w:type="dxa"/>
          </w:tcPr>
          <w:p w:rsidR="00766221" w:rsidRPr="00900A42" w:rsidRDefault="00766221" w:rsidP="0090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F5516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Соглашение о побратимском сотрудничестве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местного самоуправления муниципального образования «</w:t>
            </w:r>
            <w:proofErr w:type="spellStart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и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</w:t>
            </w:r>
            <w:proofErr w:type="spellStart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Толочинского</w:t>
            </w:r>
            <w:proofErr w:type="spellEnd"/>
            <w:r w:rsidRPr="00900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районного исполнительного комитета Витебской области Республики Беларусь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00A42" w:rsidRDefault="00766221" w:rsidP="009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28 апреля 2017 года</w:t>
            </w:r>
          </w:p>
        </w:tc>
        <w:tc>
          <w:tcPr>
            <w:tcW w:w="3255" w:type="dxa"/>
          </w:tcPr>
          <w:p w:rsidR="00766221" w:rsidRPr="00900A42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61" w:type="dxa"/>
          </w:tcPr>
          <w:p w:rsidR="00766221" w:rsidRPr="00900A42" w:rsidRDefault="00EF1324" w:rsidP="0085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Толочинского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исполнительного комитета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900A42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муниципальным образованием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Российской Федерации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Славгородским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районом Могилевской области Республики Беларусь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6221" w:rsidRPr="009B1CA0" w:rsidRDefault="00766221" w:rsidP="00941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75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сентября 2018 года</w:t>
            </w:r>
          </w:p>
        </w:tc>
        <w:tc>
          <w:tcPr>
            <w:tcW w:w="3255" w:type="dxa"/>
          </w:tcPr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</w:t>
            </w: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766221" w:rsidRPr="00900A42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ноября 2018 года </w:t>
            </w:r>
          </w:p>
        </w:tc>
        <w:tc>
          <w:tcPr>
            <w:tcW w:w="4961" w:type="dxa"/>
          </w:tcPr>
          <w:p w:rsidR="00545435" w:rsidRDefault="00545435" w:rsidP="00545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45435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Pr="0054543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4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45435">
              <w:rPr>
                <w:rFonts w:ascii="Times New Roman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545435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</w:t>
            </w:r>
          </w:p>
          <w:p w:rsidR="006934C3" w:rsidRDefault="00545435" w:rsidP="00545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</w:t>
            </w:r>
            <w:r w:rsidR="006934C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 w:rsidR="00693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5435">
              <w:rPr>
                <w:rFonts w:ascii="Times New Roman" w:hAnsi="Times New Roman" w:cs="Times New Roman"/>
                <w:sz w:val="24"/>
                <w:szCs w:val="24"/>
              </w:rPr>
              <w:t>Славгородски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4543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4C3">
              <w:rPr>
                <w:rFonts w:ascii="Times New Roman" w:hAnsi="Times New Roman" w:cs="Times New Roman"/>
                <w:sz w:val="24"/>
                <w:szCs w:val="24"/>
              </w:rPr>
              <w:t xml:space="preserve">Могилевской области </w:t>
            </w:r>
          </w:p>
          <w:p w:rsidR="00545435" w:rsidRPr="00545435" w:rsidRDefault="00545435" w:rsidP="0054543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435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6934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45435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 </w:t>
            </w:r>
          </w:p>
          <w:p w:rsidR="00766221" w:rsidRPr="00900A42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4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8C9">
              <w:rPr>
                <w:rFonts w:ascii="Times New Roman" w:hAnsi="Times New Roman" w:cs="Times New Roman"/>
                <w:sz w:val="24"/>
                <w:szCs w:val="24"/>
              </w:rPr>
              <w:t>Соглашение между администрацией городского округа Заречный Свердловской области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Pr="007658C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 w:rsidRPr="007658C9">
              <w:rPr>
                <w:rFonts w:ascii="Times New Roman" w:hAnsi="Times New Roman" w:cs="Times New Roman"/>
                <w:sz w:val="24"/>
                <w:szCs w:val="24"/>
              </w:rPr>
              <w:t>, администрацией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58C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«город Десногорск» Смоленской области Российской Федерации и муниципальным советом </w:t>
            </w:r>
            <w:proofErr w:type="spellStart"/>
            <w:r w:rsidRPr="007658C9">
              <w:rPr>
                <w:rFonts w:ascii="Times New Roman" w:hAnsi="Times New Roman" w:cs="Times New Roman"/>
                <w:sz w:val="24"/>
                <w:szCs w:val="24"/>
              </w:rPr>
              <w:t>медье</w:t>
            </w:r>
            <w:proofErr w:type="spellEnd"/>
            <w:r w:rsidRPr="007658C9">
              <w:rPr>
                <w:rFonts w:ascii="Times New Roman" w:hAnsi="Times New Roman" w:cs="Times New Roman"/>
                <w:sz w:val="24"/>
                <w:szCs w:val="24"/>
              </w:rPr>
              <w:t xml:space="preserve"> Баранья Венгрии о развитии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7658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мая </w:t>
            </w:r>
            <w:r w:rsidRPr="007658C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77688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3255" w:type="dxa"/>
          </w:tcPr>
          <w:p w:rsidR="00766221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766221" w:rsidRPr="00776882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Pr="00776882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Pr="00776882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Pr="00776882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Pr="00776882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66221" w:rsidRPr="00776882" w:rsidRDefault="00766221" w:rsidP="007768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4E7610" w:rsidRDefault="00766221" w:rsidP="0085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Заречный </w:t>
            </w:r>
            <w:proofErr w:type="gramStart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gramEnd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администрация муниципального образования «город Десногорск»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Смоленской области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едерация)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муниципальный совет </w:t>
            </w:r>
            <w:proofErr w:type="spellStart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медье</w:t>
            </w:r>
            <w:proofErr w:type="spellEnd"/>
            <w:r w:rsidRPr="0049267F">
              <w:rPr>
                <w:rFonts w:ascii="Times New Roman" w:hAnsi="Times New Roman" w:cs="Times New Roman"/>
                <w:sz w:val="24"/>
                <w:szCs w:val="24"/>
              </w:rPr>
              <w:t xml:space="preserve"> Баранья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Венгрия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900A42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82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администрацией городского округа Заречный Свердловской области </w:t>
            </w:r>
            <w:r w:rsidRPr="003B1D1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776882">
              <w:rPr>
                <w:rFonts w:ascii="Times New Roman" w:hAnsi="Times New Roman" w:cs="Times New Roman"/>
                <w:sz w:val="24"/>
                <w:szCs w:val="24"/>
              </w:rPr>
              <w:t xml:space="preserve">, администрацией муниципального образования «город Десногорск» Смоленской области </w:t>
            </w:r>
            <w:r w:rsidRPr="003B1D1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  <w:r w:rsidRPr="00776882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администрацией города Пицунда Республики Абхазия</w:t>
            </w:r>
          </w:p>
          <w:p w:rsidR="00766221" w:rsidRPr="00776882" w:rsidRDefault="00766221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8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развитии туризма</w:t>
            </w:r>
          </w:p>
          <w:p w:rsidR="00766221" w:rsidRPr="007658C9" w:rsidRDefault="00766221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D14">
              <w:rPr>
                <w:rFonts w:ascii="Times New Roman" w:hAnsi="Times New Roman" w:cs="Times New Roman"/>
                <w:sz w:val="24"/>
                <w:szCs w:val="24"/>
              </w:rPr>
              <w:t>от 31мая 2019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961" w:type="dxa"/>
          </w:tcPr>
          <w:p w:rsidR="00851F9E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766221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области, администрация муниципального образования </w:t>
            </w:r>
          </w:p>
          <w:p w:rsidR="00766221" w:rsidRPr="003B1D14" w:rsidRDefault="00766221" w:rsidP="0085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«город Десногорск» Смоленской области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едерация)</w:t>
            </w: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 и администрация города Пицунда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>Республики Абхазия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4E7610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D14"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74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CB">
              <w:rPr>
                <w:rFonts w:ascii="Times New Roman" w:hAnsi="Times New Roman" w:cs="Times New Roman"/>
                <w:sz w:val="24"/>
                <w:szCs w:val="24"/>
              </w:rPr>
              <w:t>Соглашение между администрацией городского округа Заречный Свердловской области Российской Федерации, администрацией муниципального образования «город Десногорск» Смоленской области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Островецким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районным исполнительным комитетом Гродненской области Республики Беларусь о развитии туризма </w:t>
            </w:r>
          </w:p>
          <w:p w:rsidR="00766221" w:rsidRPr="00776882" w:rsidRDefault="00766221" w:rsidP="00743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9CB">
              <w:rPr>
                <w:rFonts w:ascii="Times New Roman" w:hAnsi="Times New Roman" w:cs="Times New Roman"/>
                <w:sz w:val="24"/>
                <w:szCs w:val="24"/>
              </w:rPr>
              <w:t>от 31мая 2019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61" w:type="dxa"/>
          </w:tcPr>
          <w:p w:rsidR="00851F9E" w:rsidRDefault="005732E7" w:rsidP="0085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городского округа </w:t>
            </w:r>
            <w:proofErr w:type="gramStart"/>
            <w:r w:rsidRPr="00766221">
              <w:rPr>
                <w:rFonts w:ascii="Times New Roman" w:hAnsi="Times New Roman" w:cs="Times New Roman"/>
                <w:sz w:val="24"/>
                <w:szCs w:val="24"/>
              </w:rPr>
              <w:t>Заречный</w:t>
            </w:r>
            <w:proofErr w:type="gramEnd"/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Свердловской области, администрация муниципального образования </w:t>
            </w:r>
          </w:p>
          <w:p w:rsidR="00766221" w:rsidRPr="007439CB" w:rsidRDefault="005732E7" w:rsidP="00851F9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«город Десногорск» Смоленской области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67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едераци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я) и</w:t>
            </w:r>
            <w:r w:rsidRPr="00766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Островской районный исполнительный комитет Гродненской области 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3B1D14" w:rsidRDefault="00766221" w:rsidP="00F551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9CB"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9B1CA0" w:rsidRDefault="00766221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C6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сотрудничестве между управлением образования и молодежной политики Администрации города Смоленска (Российская Федерация, Смоленская область, г. Смоленск) и управлением по образованию Оршанского районного исполнительного комитета (Республика Беларусь, Витебская область, </w:t>
            </w:r>
            <w:r w:rsidRPr="005F414B">
              <w:rPr>
                <w:rFonts w:ascii="Times New Roman" w:hAnsi="Times New Roman" w:cs="Times New Roman"/>
                <w:sz w:val="24"/>
                <w:szCs w:val="24"/>
              </w:rPr>
              <w:t>г. Орша)</w:t>
            </w:r>
            <w:r w:rsidRPr="00AA12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2601C">
              <w:rPr>
                <w:rFonts w:ascii="Times New Roman" w:hAnsi="Times New Roman" w:cs="Times New Roman"/>
                <w:sz w:val="24"/>
                <w:szCs w:val="24"/>
              </w:rPr>
              <w:t>29 августа 2019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№ 3-с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66221" w:rsidRPr="009B1CA0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сентября </w:t>
            </w: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766221" w:rsidRPr="009B1CA0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4E7610" w:rsidRDefault="002B4F2E" w:rsidP="002B4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F414B" w:rsidRPr="005F414B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образования и молодежной политики Администрации города Смоленска </w:t>
            </w:r>
            <w:r w:rsidRPr="002B4F2E">
              <w:rPr>
                <w:rFonts w:ascii="Times New Roman" w:hAnsi="Times New Roman" w:cs="Times New Roman"/>
                <w:sz w:val="24"/>
                <w:szCs w:val="24"/>
              </w:rPr>
              <w:t>(Российская Федерация, Смоленская область, г. Смоленск)</w:t>
            </w:r>
            <w:r w:rsidR="00851F9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F414B" w:rsidRPr="005F414B">
              <w:rPr>
                <w:rFonts w:ascii="Times New Roman" w:hAnsi="Times New Roman" w:cs="Times New Roman"/>
                <w:sz w:val="24"/>
                <w:szCs w:val="24"/>
              </w:rPr>
              <w:t>правление по образованию Оршанского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онного исполнительного комитета </w:t>
            </w:r>
            <w:r w:rsidRPr="002B4F2E">
              <w:rPr>
                <w:rFonts w:ascii="Times New Roman" w:hAnsi="Times New Roman" w:cs="Times New Roman"/>
                <w:sz w:val="24"/>
                <w:szCs w:val="24"/>
              </w:rPr>
              <w:t xml:space="preserve">(Республика Беларусь, Витебская область, г. Орша)  </w:t>
            </w:r>
          </w:p>
        </w:tc>
        <w:tc>
          <w:tcPr>
            <w:tcW w:w="2835" w:type="dxa"/>
          </w:tcPr>
          <w:p w:rsidR="00766221" w:rsidRPr="009B1CA0" w:rsidRDefault="00766221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610"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66221" w:rsidRPr="00D85725" w:rsidRDefault="00766221" w:rsidP="0090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72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взаимном сотрудничестве между Могилевским районом Могилевской области Республики Беларусь и Смоленским районом </w:t>
            </w:r>
            <w:r w:rsidRPr="00D85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Смоленской области Российской Федерации </w:t>
            </w:r>
          </w:p>
          <w:p w:rsidR="00766221" w:rsidRPr="00D85725" w:rsidRDefault="00766221" w:rsidP="00900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725">
              <w:rPr>
                <w:rFonts w:ascii="Times New Roman" w:hAnsi="Times New Roman" w:cs="Times New Roman"/>
                <w:sz w:val="24"/>
                <w:szCs w:val="24"/>
              </w:rPr>
              <w:t>от 4 октября 2019 года</w:t>
            </w:r>
          </w:p>
        </w:tc>
        <w:tc>
          <w:tcPr>
            <w:tcW w:w="3255" w:type="dxa"/>
          </w:tcPr>
          <w:p w:rsidR="00766221" w:rsidRPr="00D85725" w:rsidRDefault="00766221" w:rsidP="00D70A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б/н</w:t>
            </w:r>
          </w:p>
        </w:tc>
        <w:tc>
          <w:tcPr>
            <w:tcW w:w="4961" w:type="dxa"/>
          </w:tcPr>
          <w:p w:rsidR="00766221" w:rsidRPr="00D85725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D85725" w:rsidRDefault="00766221" w:rsidP="00900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725">
              <w:rPr>
                <w:rFonts w:ascii="Times New Roman" w:hAnsi="Times New Roman" w:cs="Times New Roman"/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pStyle w:val="af3"/>
              <w:ind w:left="0" w:right="-55" w:firstLine="0"/>
              <w:rPr>
                <w:rFonts w:eastAsiaTheme="minorEastAsia"/>
                <w:sz w:val="24"/>
                <w:szCs w:val="24"/>
              </w:rPr>
            </w:pPr>
            <w:proofErr w:type="gramStart"/>
            <w:r w:rsidRPr="00900A42">
              <w:rPr>
                <w:sz w:val="24"/>
                <w:szCs w:val="24"/>
              </w:rPr>
              <w:t>Соглашение между Администрацией муниципального образования «</w:t>
            </w:r>
            <w:proofErr w:type="spellStart"/>
            <w:r w:rsidRPr="00900A42">
              <w:rPr>
                <w:sz w:val="24"/>
                <w:szCs w:val="24"/>
              </w:rPr>
              <w:t>Ельнинский</w:t>
            </w:r>
            <w:proofErr w:type="spellEnd"/>
            <w:r w:rsidRPr="00900A42">
              <w:rPr>
                <w:sz w:val="24"/>
                <w:szCs w:val="24"/>
              </w:rPr>
              <w:t xml:space="preserve"> район» Смоленской области (Российская Федерация) и </w:t>
            </w:r>
            <w:proofErr w:type="spellStart"/>
            <w:r w:rsidRPr="00900A42">
              <w:rPr>
                <w:sz w:val="24"/>
                <w:szCs w:val="24"/>
              </w:rPr>
              <w:t>Зельвенским</w:t>
            </w:r>
            <w:proofErr w:type="spellEnd"/>
            <w:r w:rsidRPr="00900A42">
              <w:rPr>
                <w:sz w:val="24"/>
                <w:szCs w:val="24"/>
              </w:rPr>
              <w:t xml:space="preserve"> районным исполнительным комитетом Гродненской области (Республика Беларусь) о сотрудничестве в торгово-экономической и социально-культурной областях</w:t>
            </w:r>
            <w:r w:rsidRPr="003E758B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End"/>
          </w:p>
          <w:p w:rsidR="00766221" w:rsidRPr="00900A42" w:rsidRDefault="00766221" w:rsidP="00F82272">
            <w:pPr>
              <w:pStyle w:val="af3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75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 w:rsidRPr="00900A42">
              <w:rPr>
                <w:sz w:val="24"/>
                <w:szCs w:val="24"/>
              </w:rPr>
              <w:t>4 ноября 2019 года</w:t>
            </w:r>
          </w:p>
        </w:tc>
        <w:tc>
          <w:tcPr>
            <w:tcW w:w="3255" w:type="dxa"/>
          </w:tcPr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№ 4-с,</w:t>
            </w:r>
          </w:p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00A42">
              <w:rPr>
                <w:sz w:val="24"/>
                <w:szCs w:val="24"/>
              </w:rPr>
              <w:t>19 ноября 2019 года</w:t>
            </w:r>
          </w:p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4E7610" w:rsidRDefault="00216DE0" w:rsidP="00851F9E">
            <w:pPr>
              <w:pStyle w:val="af3"/>
              <w:jc w:val="center"/>
              <w:rPr>
                <w:sz w:val="24"/>
                <w:szCs w:val="24"/>
              </w:rPr>
            </w:pPr>
            <w:r w:rsidRPr="00216DE0">
              <w:rPr>
                <w:sz w:val="24"/>
                <w:szCs w:val="24"/>
              </w:rPr>
              <w:t>Администрация муниципального образования  «</w:t>
            </w:r>
            <w:proofErr w:type="spellStart"/>
            <w:r w:rsidRPr="00216DE0">
              <w:rPr>
                <w:sz w:val="24"/>
                <w:szCs w:val="24"/>
              </w:rPr>
              <w:t>Ельнинский</w:t>
            </w:r>
            <w:proofErr w:type="spellEnd"/>
            <w:r w:rsidRPr="00216DE0">
              <w:rPr>
                <w:sz w:val="24"/>
                <w:szCs w:val="24"/>
              </w:rPr>
              <w:t xml:space="preserve"> район» Смоленской области  (Российская Федерация)</w:t>
            </w:r>
            <w:r w:rsidR="00851F9E">
              <w:rPr>
                <w:sz w:val="24"/>
                <w:szCs w:val="24"/>
              </w:rPr>
              <w:t xml:space="preserve"> и</w:t>
            </w:r>
            <w:r w:rsidRPr="00216DE0">
              <w:rPr>
                <w:sz w:val="24"/>
                <w:szCs w:val="24"/>
              </w:rPr>
              <w:t xml:space="preserve"> </w:t>
            </w:r>
            <w:proofErr w:type="spellStart"/>
            <w:r w:rsidRPr="00216DE0">
              <w:rPr>
                <w:sz w:val="24"/>
                <w:szCs w:val="24"/>
              </w:rPr>
              <w:t>Зельвенский</w:t>
            </w:r>
            <w:proofErr w:type="spellEnd"/>
            <w:r w:rsidRPr="00216DE0">
              <w:rPr>
                <w:sz w:val="24"/>
                <w:szCs w:val="24"/>
              </w:rPr>
              <w:t xml:space="preserve"> районный исполнительный комитет </w:t>
            </w:r>
            <w:proofErr w:type="gramStart"/>
            <w:r w:rsidRPr="00216DE0">
              <w:rPr>
                <w:sz w:val="24"/>
                <w:szCs w:val="24"/>
              </w:rPr>
              <w:t>Гродненской</w:t>
            </w:r>
            <w:proofErr w:type="gramEnd"/>
            <w:r w:rsidRPr="00216DE0">
              <w:rPr>
                <w:sz w:val="24"/>
                <w:szCs w:val="24"/>
              </w:rPr>
              <w:t xml:space="preserve"> области (Республика Беларусь)</w:t>
            </w:r>
          </w:p>
        </w:tc>
        <w:tc>
          <w:tcPr>
            <w:tcW w:w="2835" w:type="dxa"/>
          </w:tcPr>
          <w:p w:rsidR="00766221" w:rsidRPr="00900A42" w:rsidRDefault="00766221" w:rsidP="00F82272">
            <w:pPr>
              <w:pStyle w:val="af3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00A42">
            <w:pPr>
              <w:pStyle w:val="af3"/>
              <w:ind w:left="0" w:right="-55" w:firstLine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об установлении побратимских связей между муниципальным образованием «</w:t>
            </w:r>
            <w:proofErr w:type="spellStart"/>
            <w:r>
              <w:rPr>
                <w:sz w:val="24"/>
                <w:szCs w:val="24"/>
              </w:rPr>
              <w:t>Шумячский</w:t>
            </w:r>
            <w:proofErr w:type="spellEnd"/>
            <w:r>
              <w:rPr>
                <w:sz w:val="24"/>
                <w:szCs w:val="24"/>
              </w:rPr>
              <w:t xml:space="preserve"> район» Смоленской области (Российская Федерация) и </w:t>
            </w:r>
            <w:proofErr w:type="spellStart"/>
            <w:r>
              <w:rPr>
                <w:sz w:val="24"/>
                <w:szCs w:val="24"/>
              </w:rPr>
              <w:t>Чериковским</w:t>
            </w:r>
            <w:proofErr w:type="spellEnd"/>
            <w:r>
              <w:rPr>
                <w:sz w:val="24"/>
                <w:szCs w:val="24"/>
              </w:rPr>
              <w:t xml:space="preserve"> районом Могилевской области (Республика Беларусь)</w:t>
            </w:r>
            <w:r w:rsidRPr="003E758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766221" w:rsidRPr="00900A42" w:rsidRDefault="00766221" w:rsidP="00605589">
            <w:pPr>
              <w:pStyle w:val="af3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3E75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15 июля 2022 года</w:t>
            </w:r>
          </w:p>
        </w:tc>
        <w:tc>
          <w:tcPr>
            <w:tcW w:w="3255" w:type="dxa"/>
          </w:tcPr>
          <w:p w:rsidR="00766221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5-с,</w:t>
            </w:r>
          </w:p>
          <w:p w:rsidR="00766221" w:rsidRPr="00900A42" w:rsidRDefault="00766221" w:rsidP="00900A4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августа 2022 года</w:t>
            </w:r>
          </w:p>
        </w:tc>
        <w:tc>
          <w:tcPr>
            <w:tcW w:w="4961" w:type="dxa"/>
          </w:tcPr>
          <w:p w:rsidR="006934C3" w:rsidRDefault="00A956DE" w:rsidP="00A956D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</w:t>
            </w:r>
            <w:r w:rsidRPr="00A956DE">
              <w:rPr>
                <w:sz w:val="24"/>
                <w:szCs w:val="24"/>
              </w:rPr>
              <w:t>образовани</w:t>
            </w:r>
            <w:r>
              <w:rPr>
                <w:sz w:val="24"/>
                <w:szCs w:val="24"/>
              </w:rPr>
              <w:t>я</w:t>
            </w:r>
            <w:r w:rsidRPr="00A956DE">
              <w:rPr>
                <w:sz w:val="24"/>
                <w:szCs w:val="24"/>
              </w:rPr>
              <w:t xml:space="preserve"> «</w:t>
            </w:r>
            <w:proofErr w:type="spellStart"/>
            <w:r w:rsidRPr="00A956DE">
              <w:rPr>
                <w:sz w:val="24"/>
                <w:szCs w:val="24"/>
              </w:rPr>
              <w:t>Шумячский</w:t>
            </w:r>
            <w:proofErr w:type="spellEnd"/>
            <w:r w:rsidRPr="00A956DE">
              <w:rPr>
                <w:sz w:val="24"/>
                <w:szCs w:val="24"/>
              </w:rPr>
              <w:t xml:space="preserve"> район» Смоленской области</w:t>
            </w:r>
            <w:r w:rsidR="00F978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 w:rsidRPr="00A956DE">
              <w:rPr>
                <w:sz w:val="24"/>
                <w:szCs w:val="24"/>
              </w:rPr>
              <w:t>Российск</w:t>
            </w:r>
            <w:r>
              <w:rPr>
                <w:sz w:val="24"/>
                <w:szCs w:val="24"/>
              </w:rPr>
              <w:t>ая Федерация)</w:t>
            </w:r>
            <w:r w:rsidR="00F978BA">
              <w:rPr>
                <w:sz w:val="24"/>
                <w:szCs w:val="24"/>
              </w:rPr>
              <w:t xml:space="preserve"> и</w:t>
            </w:r>
            <w:r w:rsidRPr="00A956DE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Чериковский</w:t>
            </w:r>
            <w:proofErr w:type="spellEnd"/>
            <w:r>
              <w:rPr>
                <w:sz w:val="24"/>
                <w:szCs w:val="24"/>
              </w:rPr>
              <w:t xml:space="preserve"> районный исполнительный комитет </w:t>
            </w:r>
          </w:p>
          <w:p w:rsidR="00A956DE" w:rsidRPr="00A956DE" w:rsidRDefault="00A956DE" w:rsidP="00A956DE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A956DE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а</w:t>
            </w:r>
            <w:r w:rsidRPr="00A956DE">
              <w:rPr>
                <w:sz w:val="24"/>
                <w:szCs w:val="24"/>
              </w:rPr>
              <w:t xml:space="preserve"> Беларусь</w:t>
            </w:r>
            <w:r>
              <w:rPr>
                <w:sz w:val="24"/>
                <w:szCs w:val="24"/>
              </w:rPr>
              <w:t>)</w:t>
            </w:r>
          </w:p>
          <w:p w:rsidR="00766221" w:rsidRPr="004E7610" w:rsidRDefault="00766221" w:rsidP="00A956DE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900A4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F55162">
            <w:pPr>
              <w:pStyle w:val="af3"/>
              <w:ind w:left="0" w:right="-55" w:firstLine="0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Соглашение об установлении побратимских связей между муниципальным образованием «</w:t>
            </w:r>
            <w:proofErr w:type="spellStart"/>
            <w:r>
              <w:rPr>
                <w:sz w:val="24"/>
                <w:szCs w:val="24"/>
              </w:rPr>
              <w:t>Шумячский</w:t>
            </w:r>
            <w:proofErr w:type="spellEnd"/>
            <w:r>
              <w:rPr>
                <w:sz w:val="24"/>
                <w:szCs w:val="24"/>
              </w:rPr>
              <w:t xml:space="preserve"> район» Смоленской области (Российская Федерация) и Кричевским районом Могилевской области (Республика Беларусь)</w:t>
            </w:r>
            <w:r w:rsidRPr="003E758B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766221" w:rsidRPr="00900A42" w:rsidRDefault="00766221" w:rsidP="00605589">
            <w:pPr>
              <w:pStyle w:val="af3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Pr="003E758B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29 июля 2022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6-с,</w:t>
            </w:r>
          </w:p>
          <w:p w:rsidR="00766221" w:rsidRPr="00900A42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августа 2022 года</w:t>
            </w:r>
          </w:p>
        </w:tc>
        <w:tc>
          <w:tcPr>
            <w:tcW w:w="4961" w:type="dxa"/>
          </w:tcPr>
          <w:p w:rsidR="00491444" w:rsidRDefault="00A956DE" w:rsidP="00A956DE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A956DE">
              <w:rPr>
                <w:sz w:val="24"/>
                <w:szCs w:val="24"/>
              </w:rPr>
              <w:t>Администрация муниципального образования «</w:t>
            </w:r>
            <w:proofErr w:type="spellStart"/>
            <w:r w:rsidRPr="00A956DE">
              <w:rPr>
                <w:sz w:val="24"/>
                <w:szCs w:val="24"/>
              </w:rPr>
              <w:t>Шумячский</w:t>
            </w:r>
            <w:proofErr w:type="spellEnd"/>
            <w:r w:rsidRPr="00A956DE">
              <w:rPr>
                <w:sz w:val="24"/>
                <w:szCs w:val="24"/>
              </w:rPr>
              <w:t xml:space="preserve"> район» Смоленской области</w:t>
            </w:r>
            <w:r w:rsidR="00491444">
              <w:rPr>
                <w:sz w:val="24"/>
                <w:szCs w:val="24"/>
              </w:rPr>
              <w:t xml:space="preserve"> </w:t>
            </w:r>
            <w:r w:rsidRPr="00A956DE">
              <w:rPr>
                <w:sz w:val="24"/>
                <w:szCs w:val="24"/>
              </w:rPr>
              <w:t>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  <w:r w:rsidRPr="00A956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Кричевский </w:t>
            </w:r>
            <w:r w:rsidRPr="00A956DE">
              <w:rPr>
                <w:sz w:val="24"/>
                <w:szCs w:val="24"/>
              </w:rPr>
              <w:t>районный исполнительный комитет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Могилевской</w:t>
            </w:r>
            <w:proofErr w:type="gramEnd"/>
            <w:r>
              <w:rPr>
                <w:sz w:val="24"/>
                <w:szCs w:val="24"/>
              </w:rPr>
              <w:t xml:space="preserve"> области</w:t>
            </w:r>
          </w:p>
          <w:p w:rsidR="00A956DE" w:rsidRPr="00A956DE" w:rsidRDefault="00A956DE" w:rsidP="00A956DE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A956DE">
              <w:rPr>
                <w:sz w:val="24"/>
                <w:szCs w:val="24"/>
              </w:rPr>
              <w:t xml:space="preserve"> (Республика Беларусь)</w:t>
            </w:r>
          </w:p>
          <w:p w:rsidR="00766221" w:rsidRPr="004E7610" w:rsidRDefault="00766221" w:rsidP="00F5516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900A42" w:rsidRDefault="00766221" w:rsidP="00F5516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9F7381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</w:t>
            </w:r>
            <w:r w:rsidRPr="006857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57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об установлении </w:t>
            </w:r>
            <w:proofErr w:type="gramStart"/>
            <w:r w:rsidRPr="006857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побратимских</w:t>
            </w:r>
            <w:proofErr w:type="gramEnd"/>
            <w:r w:rsidRPr="006857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связей между муниципальным образованием «город Десногорск» Смоленской области (Р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оссийская Федерация) и Чаусским районом Могиле</w:t>
            </w:r>
            <w:r w:rsidRPr="0068572C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вской области (Республика Беларусь)</w:t>
            </w:r>
          </w:p>
          <w:p w:rsidR="00766221" w:rsidRPr="005F50B6" w:rsidRDefault="00766221" w:rsidP="009F738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от 3 апреля 2023</w:t>
            </w:r>
            <w:r w:rsidRPr="003E758B">
              <w:rPr>
                <w:sz w:val="24"/>
                <w:szCs w:val="24"/>
              </w:rPr>
              <w:t xml:space="preserve"> 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7</w:t>
            </w:r>
            <w:r w:rsidRPr="00855A17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,</w:t>
            </w:r>
          </w:p>
          <w:p w:rsidR="00766221" w:rsidRPr="0082425C" w:rsidRDefault="00766221" w:rsidP="0082425C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апреля </w:t>
            </w:r>
            <w:r w:rsidRPr="0082425C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года</w:t>
            </w:r>
          </w:p>
          <w:p w:rsidR="00766221" w:rsidRPr="00855A17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216520" w:rsidRDefault="00766221" w:rsidP="00766221">
            <w:pPr>
              <w:widowControl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520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«город Десногорск» Смоленской области</w:t>
            </w:r>
          </w:p>
          <w:p w:rsidR="00766221" w:rsidRDefault="00766221" w:rsidP="00766221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Чаусский район </w:t>
            </w:r>
            <w:proofErr w:type="gramStart"/>
            <w:r>
              <w:rPr>
                <w:sz w:val="24"/>
                <w:szCs w:val="24"/>
              </w:rPr>
              <w:t>Могилевской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216520">
              <w:rPr>
                <w:sz w:val="24"/>
                <w:szCs w:val="24"/>
              </w:rPr>
              <w:t>области</w:t>
            </w:r>
          </w:p>
          <w:p w:rsidR="00766221" w:rsidRPr="004E7610" w:rsidRDefault="00766221" w:rsidP="00766221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(Республика Беларусь)</w:t>
            </w:r>
          </w:p>
        </w:tc>
        <w:tc>
          <w:tcPr>
            <w:tcW w:w="2835" w:type="dxa"/>
          </w:tcPr>
          <w:p w:rsidR="00766221" w:rsidRPr="00024946" w:rsidRDefault="00766221" w:rsidP="00F5516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</w:t>
            </w:r>
            <w:r w:rsidRPr="00EC7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 установлении побратимских связей между </w:t>
            </w:r>
            <w:proofErr w:type="spellStart"/>
            <w:r w:rsidRPr="00EC7894">
              <w:rPr>
                <w:rFonts w:ascii="Times New Roman" w:hAnsi="Times New Roman" w:cs="Times New Roman"/>
                <w:bCs/>
                <w:sz w:val="24"/>
                <w:szCs w:val="24"/>
              </w:rPr>
              <w:t>Руднянским</w:t>
            </w:r>
            <w:proofErr w:type="spellEnd"/>
            <w:r w:rsidRPr="00EC7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районом Смоленской области (Российская Федерация) и </w:t>
            </w:r>
            <w:proofErr w:type="spellStart"/>
            <w:r w:rsidRPr="00EC7894">
              <w:rPr>
                <w:rFonts w:ascii="Times New Roman" w:hAnsi="Times New Roman" w:cs="Times New Roman"/>
                <w:bCs/>
                <w:sz w:val="24"/>
                <w:szCs w:val="24"/>
              </w:rPr>
              <w:t>Поставским</w:t>
            </w:r>
            <w:proofErr w:type="spellEnd"/>
            <w:r w:rsidRPr="00EC7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районом Витебской области (Республика Беларусь)</w:t>
            </w:r>
          </w:p>
          <w:p w:rsidR="00766221" w:rsidRDefault="00766221" w:rsidP="003E7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5 июня 2023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</w:t>
            </w:r>
            <w:r w:rsidRPr="00855A17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,</w:t>
            </w:r>
          </w:p>
          <w:p w:rsidR="00766221" w:rsidRPr="0082425C" w:rsidRDefault="00766221" w:rsidP="0082425C">
            <w:pPr>
              <w:pStyle w:val="af3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 июня </w:t>
            </w:r>
            <w:r w:rsidRPr="0082425C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года</w:t>
            </w:r>
          </w:p>
          <w:p w:rsidR="00766221" w:rsidRPr="00145555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4E7610" w:rsidRDefault="00DE57F5" w:rsidP="00491444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Руднянский район Смоленской области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Поставский</w:t>
            </w:r>
            <w:proofErr w:type="spellEnd"/>
            <w:r>
              <w:rPr>
                <w:sz w:val="24"/>
                <w:szCs w:val="24"/>
              </w:rPr>
              <w:t xml:space="preserve"> районный исполнительный комитет </w:t>
            </w:r>
            <w:proofErr w:type="gramStart"/>
            <w:r>
              <w:rPr>
                <w:sz w:val="24"/>
                <w:szCs w:val="24"/>
              </w:rPr>
              <w:t>Витебской</w:t>
            </w:r>
            <w:proofErr w:type="gramEnd"/>
            <w:r>
              <w:rPr>
                <w:sz w:val="24"/>
                <w:szCs w:val="24"/>
              </w:rPr>
              <w:t xml:space="preserve"> области (Республика Беларусь)</w:t>
            </w:r>
          </w:p>
        </w:tc>
        <w:tc>
          <w:tcPr>
            <w:tcW w:w="2835" w:type="dxa"/>
          </w:tcPr>
          <w:p w:rsidR="00766221" w:rsidRPr="00024946" w:rsidRDefault="00766221" w:rsidP="00F5516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90221E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Соглашение об установлении побратимских связей между муниципальным образованием «Вяземский район» Смоленской области (Российская Федерация) и </w:t>
            </w:r>
            <w:proofErr w:type="spellStart"/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>Новогрудским</w:t>
            </w:r>
            <w:proofErr w:type="spellEnd"/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районом (Гродненская область, Республика Беларусь)</w:t>
            </w:r>
          </w:p>
          <w:p w:rsidR="00766221" w:rsidRPr="0090221E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2023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9-с,</w:t>
            </w:r>
          </w:p>
          <w:p w:rsidR="00766221" w:rsidRPr="0082425C" w:rsidRDefault="00766221" w:rsidP="0082425C">
            <w:pPr>
              <w:pStyle w:val="af3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июля 2023</w:t>
            </w:r>
            <w:r w:rsidRPr="0082425C">
              <w:rPr>
                <w:sz w:val="24"/>
                <w:szCs w:val="24"/>
              </w:rPr>
              <w:t xml:space="preserve"> года</w:t>
            </w:r>
          </w:p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953F8" w:rsidRDefault="001953F8" w:rsidP="001953F8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1953F8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>
              <w:rPr>
                <w:sz w:val="24"/>
                <w:szCs w:val="24"/>
              </w:rPr>
              <w:t>«Вяземский</w:t>
            </w:r>
            <w:r w:rsidRPr="001953F8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»</w:t>
            </w:r>
            <w:r w:rsidRPr="001953F8">
              <w:rPr>
                <w:sz w:val="24"/>
                <w:szCs w:val="24"/>
              </w:rPr>
              <w:t xml:space="preserve"> Смоленской области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</w:p>
          <w:p w:rsidR="00766221" w:rsidRPr="004E7610" w:rsidRDefault="001953F8" w:rsidP="001953F8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1953F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Новогрудский</w:t>
            </w:r>
            <w:proofErr w:type="spellEnd"/>
            <w:r w:rsidRPr="001953F8">
              <w:rPr>
                <w:sz w:val="24"/>
                <w:szCs w:val="24"/>
              </w:rPr>
              <w:t xml:space="preserve"> </w:t>
            </w:r>
            <w:r w:rsidR="00EE7462">
              <w:rPr>
                <w:sz w:val="24"/>
                <w:szCs w:val="24"/>
              </w:rPr>
              <w:t xml:space="preserve">районный исполнительный комитет </w:t>
            </w:r>
            <w:proofErr w:type="gramStart"/>
            <w:r w:rsidRPr="001953F8">
              <w:rPr>
                <w:sz w:val="24"/>
                <w:szCs w:val="24"/>
              </w:rPr>
              <w:t>Гродненск</w:t>
            </w:r>
            <w:r>
              <w:rPr>
                <w:sz w:val="24"/>
                <w:szCs w:val="24"/>
              </w:rPr>
              <w:t>ой</w:t>
            </w:r>
            <w:proofErr w:type="gramEnd"/>
            <w:r w:rsidRPr="001953F8">
              <w:rPr>
                <w:sz w:val="24"/>
                <w:szCs w:val="24"/>
              </w:rPr>
              <w:t xml:space="preserve"> област</w:t>
            </w:r>
            <w:r>
              <w:rPr>
                <w:sz w:val="24"/>
                <w:szCs w:val="24"/>
              </w:rPr>
              <w:t>и</w:t>
            </w:r>
            <w:r w:rsidRPr="001953F8">
              <w:rPr>
                <w:sz w:val="24"/>
                <w:szCs w:val="24"/>
              </w:rPr>
              <w:t xml:space="preserve"> (Республика Беларусь)</w:t>
            </w:r>
          </w:p>
        </w:tc>
        <w:tc>
          <w:tcPr>
            <w:tcW w:w="2835" w:type="dxa"/>
          </w:tcPr>
          <w:p w:rsidR="00766221" w:rsidRPr="00024946" w:rsidRDefault="00766221" w:rsidP="00F5516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90221E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Соглашение об установлении побратимских связей между муниципальным образованием «Вяземский район» Смоленской области (Российская Федерация) и </w:t>
            </w:r>
            <w:proofErr w:type="spellStart"/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>Сморгонским</w:t>
            </w:r>
            <w:proofErr w:type="spellEnd"/>
            <w:r w:rsidRPr="009022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районом Гродненской области (Республика Беларусь)</w:t>
            </w:r>
          </w:p>
          <w:p w:rsidR="00766221" w:rsidRPr="0090221E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58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2 июня 2023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10</w:t>
            </w:r>
            <w:r w:rsidRPr="0067452A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,</w:t>
            </w:r>
          </w:p>
          <w:p w:rsidR="00766221" w:rsidRPr="0082425C" w:rsidRDefault="00766221" w:rsidP="0082425C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7 июля 2023 года</w:t>
            </w:r>
          </w:p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1953F8" w:rsidRPr="001953F8" w:rsidRDefault="001953F8" w:rsidP="0096554E">
            <w:pPr>
              <w:pStyle w:val="af3"/>
              <w:jc w:val="center"/>
              <w:rPr>
                <w:sz w:val="24"/>
                <w:szCs w:val="24"/>
              </w:rPr>
            </w:pPr>
            <w:r w:rsidRPr="001953F8">
              <w:rPr>
                <w:sz w:val="24"/>
                <w:szCs w:val="24"/>
              </w:rPr>
              <w:t>Администрация муниципального образования «Вяземский район» Смоленской области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</w:p>
          <w:p w:rsidR="00766221" w:rsidRPr="004E7610" w:rsidRDefault="0096554E" w:rsidP="0096554E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Сморгонский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1953F8" w:rsidRPr="001953F8">
              <w:rPr>
                <w:sz w:val="24"/>
                <w:szCs w:val="24"/>
              </w:rPr>
              <w:t xml:space="preserve">районный исполнительный комитет </w:t>
            </w:r>
            <w:proofErr w:type="gramStart"/>
            <w:r w:rsidR="001953F8" w:rsidRPr="001953F8">
              <w:rPr>
                <w:sz w:val="24"/>
                <w:szCs w:val="24"/>
              </w:rPr>
              <w:t>Гродненской</w:t>
            </w:r>
            <w:proofErr w:type="gramEnd"/>
            <w:r w:rsidR="001953F8" w:rsidRPr="001953F8">
              <w:rPr>
                <w:sz w:val="24"/>
                <w:szCs w:val="24"/>
              </w:rPr>
              <w:t xml:space="preserve"> области (Республика Беларусь)</w:t>
            </w:r>
          </w:p>
        </w:tc>
        <w:tc>
          <w:tcPr>
            <w:tcW w:w="2835" w:type="dxa"/>
          </w:tcPr>
          <w:p w:rsidR="00766221" w:rsidRPr="00024946" w:rsidRDefault="00766221" w:rsidP="00F55162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</w:t>
            </w:r>
            <w:r w:rsidRPr="007D3B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D3B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 установлении побратимских отношений межд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у Смоленским районом Смоленской </w:t>
            </w:r>
            <w:r w:rsidRPr="007D3B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области</w:t>
            </w:r>
            <w:r w:rsidRPr="007D3B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</w:p>
          <w:p w:rsidR="00766221" w:rsidRDefault="00766221" w:rsidP="00132E92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D3B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Российской Федерации и</w:t>
            </w:r>
            <w:r w:rsidRPr="007D3B4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D3B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Могилевским районом Могилевской области Республики Беларусь</w:t>
            </w:r>
          </w:p>
          <w:p w:rsidR="00766221" w:rsidRPr="0090221E" w:rsidRDefault="00766221" w:rsidP="003E758B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от 23 августа 2023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</w:t>
            </w:r>
            <w:r w:rsidRPr="0067452A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,</w:t>
            </w:r>
          </w:p>
          <w:p w:rsidR="00766221" w:rsidRPr="0082425C" w:rsidRDefault="00766221" w:rsidP="0082425C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 августа </w:t>
            </w:r>
            <w:r w:rsidRPr="0082425C">
              <w:rPr>
                <w:sz w:val="24"/>
                <w:szCs w:val="24"/>
              </w:rPr>
              <w:t>2023 года</w:t>
            </w:r>
          </w:p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8B063F" w:rsidRDefault="008B063F" w:rsidP="0082425C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 «Смоленский район» Смоленск</w:t>
            </w:r>
            <w:r w:rsidR="0096554E">
              <w:rPr>
                <w:sz w:val="24"/>
                <w:szCs w:val="24"/>
              </w:rPr>
              <w:t xml:space="preserve">ой области </w:t>
            </w:r>
            <w:r w:rsidR="00491444">
              <w:rPr>
                <w:sz w:val="24"/>
                <w:szCs w:val="24"/>
              </w:rPr>
              <w:t>(</w:t>
            </w:r>
            <w:r w:rsidR="0096554E">
              <w:rPr>
                <w:sz w:val="24"/>
                <w:szCs w:val="24"/>
              </w:rPr>
              <w:t>Российск</w:t>
            </w:r>
            <w:r w:rsidR="00491444">
              <w:rPr>
                <w:sz w:val="24"/>
                <w:szCs w:val="24"/>
              </w:rPr>
              <w:t>ая</w:t>
            </w:r>
            <w:r w:rsidR="0096554E">
              <w:rPr>
                <w:sz w:val="24"/>
                <w:szCs w:val="24"/>
              </w:rPr>
              <w:t xml:space="preserve"> Федераци</w:t>
            </w:r>
            <w:r w:rsidR="00491444">
              <w:rPr>
                <w:sz w:val="24"/>
                <w:szCs w:val="24"/>
              </w:rPr>
              <w:t>я) и</w:t>
            </w:r>
            <w:r w:rsidR="009655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Могилевский районный исполнительный комитет </w:t>
            </w:r>
            <w:proofErr w:type="gramStart"/>
            <w:r>
              <w:rPr>
                <w:sz w:val="24"/>
                <w:szCs w:val="24"/>
              </w:rPr>
              <w:t>Могилевской</w:t>
            </w:r>
            <w:proofErr w:type="gramEnd"/>
            <w:r>
              <w:rPr>
                <w:sz w:val="24"/>
                <w:szCs w:val="24"/>
              </w:rPr>
              <w:t xml:space="preserve"> области </w:t>
            </w:r>
          </w:p>
          <w:p w:rsidR="00766221" w:rsidRDefault="00491444" w:rsidP="00491444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B063F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а</w:t>
            </w:r>
            <w:r w:rsidR="008B063F">
              <w:rPr>
                <w:sz w:val="24"/>
                <w:szCs w:val="24"/>
              </w:rPr>
              <w:t xml:space="preserve"> Беларусь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66221" w:rsidRPr="00024946" w:rsidRDefault="00766221" w:rsidP="00491444">
            <w:pPr>
              <w:pStyle w:val="af3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 с </w:t>
            </w:r>
            <w:r w:rsidRPr="00D033DF">
              <w:rPr>
                <w:sz w:val="24"/>
                <w:szCs w:val="24"/>
              </w:rPr>
              <w:t xml:space="preserve">последующей пролонгацией 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853F18" w:rsidRDefault="00766221" w:rsidP="00A341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F18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об установлении побратимских связей между городом Смоленском (Российская Федерация) и Оршанским районом Витебской области (Республика Беларусь)</w:t>
            </w:r>
          </w:p>
          <w:p w:rsidR="00766221" w:rsidRPr="00853F18" w:rsidRDefault="00766221" w:rsidP="003E7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3F18">
              <w:rPr>
                <w:rFonts w:ascii="Times New Roman" w:hAnsi="Times New Roman" w:cs="Times New Roman"/>
                <w:bCs/>
                <w:sz w:val="24"/>
                <w:szCs w:val="24"/>
              </w:rPr>
              <w:t>от 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сентября </w:t>
            </w:r>
            <w:r w:rsidRPr="00853F18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853F18">
              <w:rPr>
                <w:sz w:val="24"/>
                <w:szCs w:val="24"/>
              </w:rPr>
              <w:t>№ 12-с</w:t>
            </w:r>
            <w:r>
              <w:rPr>
                <w:sz w:val="24"/>
                <w:szCs w:val="24"/>
              </w:rPr>
              <w:t>,</w:t>
            </w:r>
          </w:p>
          <w:p w:rsidR="00766221" w:rsidRPr="00853F18" w:rsidRDefault="00766221" w:rsidP="0082425C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9 октября 2023</w:t>
            </w:r>
            <w:r>
              <w:rPr>
                <w:sz w:val="24"/>
                <w:szCs w:val="24"/>
              </w:rPr>
              <w:t xml:space="preserve"> </w:t>
            </w:r>
            <w:r w:rsidRPr="0082425C">
              <w:rPr>
                <w:sz w:val="24"/>
                <w:szCs w:val="24"/>
              </w:rPr>
              <w:t>года</w:t>
            </w:r>
          </w:p>
        </w:tc>
        <w:tc>
          <w:tcPr>
            <w:tcW w:w="4961" w:type="dxa"/>
          </w:tcPr>
          <w:p w:rsidR="00766221" w:rsidRPr="004E7610" w:rsidRDefault="001953F8" w:rsidP="00491444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1953F8">
              <w:rPr>
                <w:sz w:val="24"/>
                <w:szCs w:val="24"/>
              </w:rPr>
              <w:t>Администрация города Смоленска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1953F8">
              <w:rPr>
                <w:sz w:val="24"/>
                <w:szCs w:val="24"/>
              </w:rPr>
              <w:t>Оршанский районный исполнительный комитет (Республика Беларусь)</w:t>
            </w:r>
          </w:p>
        </w:tc>
        <w:tc>
          <w:tcPr>
            <w:tcW w:w="2835" w:type="dxa"/>
          </w:tcPr>
          <w:p w:rsidR="00766221" w:rsidRPr="00853F18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310527" w:rsidRPr="00900A42" w:rsidTr="00766221">
        <w:tc>
          <w:tcPr>
            <w:tcW w:w="540" w:type="dxa"/>
          </w:tcPr>
          <w:p w:rsidR="00310527" w:rsidRPr="00900A42" w:rsidRDefault="00310527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10527" w:rsidRDefault="00310527" w:rsidP="00A341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0527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 сотрудничестве между Управлением образования и молодежной политики Администрации города Смоленска (Российская Федерация, Смоленская область, город Смоленск) и Управлением по образованию администрации Московского района города Минска (Республика Беларусь, Минская область, город Минск)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10527" w:rsidRPr="00853F18" w:rsidRDefault="00310527" w:rsidP="00A3411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2 апреля 2024 года</w:t>
            </w:r>
          </w:p>
        </w:tc>
        <w:tc>
          <w:tcPr>
            <w:tcW w:w="3255" w:type="dxa"/>
          </w:tcPr>
          <w:p w:rsidR="00310527" w:rsidRPr="00853F18" w:rsidRDefault="00310527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961" w:type="dxa"/>
          </w:tcPr>
          <w:p w:rsidR="00310527" w:rsidRPr="001953F8" w:rsidRDefault="00310527" w:rsidP="00491444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310527">
              <w:rPr>
                <w:sz w:val="24"/>
                <w:szCs w:val="24"/>
              </w:rPr>
              <w:t>Управление образования и молодежной политики Администрации города Смоленска (Российская Федерация, Смоленская область, город Смоленск) и Управление по образованию администрации Московского района города Минска (Республика Беларусь, Минская область, город Минск)</w:t>
            </w:r>
          </w:p>
        </w:tc>
        <w:tc>
          <w:tcPr>
            <w:tcW w:w="2835" w:type="dxa"/>
          </w:tcPr>
          <w:p w:rsidR="00310527" w:rsidRPr="004E7610" w:rsidRDefault="00310527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310527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Pr="003C4E09" w:rsidRDefault="00766221" w:rsidP="003C4E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E09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 об установлении побратимских связей между городом Смоленском (Российская Федерация) и городом Могилевом (Республика Беларусь)</w:t>
            </w:r>
          </w:p>
          <w:p w:rsidR="00766221" w:rsidRPr="00A34117" w:rsidRDefault="00766221" w:rsidP="003E7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4E0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 29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 2024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 13</w:t>
            </w:r>
            <w:r w:rsidRPr="0067452A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,</w:t>
            </w:r>
          </w:p>
          <w:p w:rsidR="00766221" w:rsidRPr="0082425C" w:rsidRDefault="00766221" w:rsidP="0082425C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июля </w:t>
            </w:r>
            <w:r w:rsidRPr="0082425C">
              <w:rPr>
                <w:sz w:val="24"/>
                <w:szCs w:val="24"/>
              </w:rPr>
              <w:t>2024</w:t>
            </w:r>
            <w:r w:rsidRPr="008242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82425C">
              <w:rPr>
                <w:sz w:val="24"/>
                <w:szCs w:val="24"/>
              </w:rPr>
              <w:t>года</w:t>
            </w:r>
          </w:p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96554E" w:rsidRPr="0096554E" w:rsidRDefault="0096554E" w:rsidP="0096554E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96554E">
              <w:rPr>
                <w:sz w:val="24"/>
                <w:szCs w:val="24"/>
              </w:rPr>
              <w:t>Администрация города С</w:t>
            </w:r>
            <w:r>
              <w:rPr>
                <w:sz w:val="24"/>
                <w:szCs w:val="24"/>
              </w:rPr>
              <w:t>моленска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r w:rsidRPr="0096554E">
              <w:rPr>
                <w:sz w:val="24"/>
                <w:szCs w:val="24"/>
              </w:rPr>
              <w:t>Могилевский городской исполнительный комитет (Республика Беларусь)</w:t>
            </w:r>
          </w:p>
          <w:p w:rsidR="00766221" w:rsidRPr="004E7610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766221" w:rsidRPr="00EC7894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C86DD2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Соглашение</w:t>
            </w:r>
            <w:r w:rsidRPr="009303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303C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об установлении </w:t>
            </w:r>
            <w:proofErr w:type="gramStart"/>
            <w:r w:rsidRPr="009303C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побратимских</w:t>
            </w:r>
            <w:proofErr w:type="gramEnd"/>
            <w:r w:rsidRPr="009303C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связей между городом Смоленском (Российская Федерация) и Московским районом город</w:t>
            </w:r>
            <w:r w:rsidR="00613A7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а Минска </w:t>
            </w:r>
            <w:r w:rsidRPr="009303C7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(Республика Беларусь)</w:t>
            </w:r>
          </w:p>
          <w:p w:rsidR="00766221" w:rsidRDefault="00766221" w:rsidP="003E7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 28 сентября 2024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</w:t>
            </w:r>
            <w:r w:rsidRPr="0067452A">
              <w:rPr>
                <w:sz w:val="24"/>
                <w:szCs w:val="24"/>
              </w:rPr>
              <w:t>-с</w:t>
            </w:r>
            <w:r>
              <w:rPr>
                <w:sz w:val="24"/>
                <w:szCs w:val="24"/>
              </w:rPr>
              <w:t>,</w:t>
            </w:r>
          </w:p>
          <w:p w:rsidR="00766221" w:rsidRPr="0082425C" w:rsidRDefault="00766221" w:rsidP="0082425C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октября </w:t>
            </w:r>
            <w:r w:rsidRPr="0082425C">
              <w:rPr>
                <w:sz w:val="24"/>
                <w:szCs w:val="24"/>
              </w:rPr>
              <w:t>2024</w:t>
            </w:r>
            <w:r w:rsidRPr="008242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82425C">
              <w:rPr>
                <w:sz w:val="24"/>
                <w:szCs w:val="24"/>
              </w:rPr>
              <w:t>года</w:t>
            </w:r>
          </w:p>
          <w:p w:rsidR="00766221" w:rsidRDefault="00766221" w:rsidP="00F55162">
            <w:pPr>
              <w:pStyle w:val="af3"/>
              <w:ind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4E7610" w:rsidRDefault="0096554E" w:rsidP="00491444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6554E">
              <w:rPr>
                <w:sz w:val="24"/>
                <w:szCs w:val="24"/>
              </w:rPr>
              <w:t>Администрация города С</w:t>
            </w:r>
            <w:r>
              <w:rPr>
                <w:sz w:val="24"/>
                <w:szCs w:val="24"/>
              </w:rPr>
              <w:t>моленска (Российская Федерация)</w:t>
            </w:r>
            <w:r w:rsidR="00491444">
              <w:rPr>
                <w:sz w:val="24"/>
                <w:szCs w:val="24"/>
              </w:rPr>
              <w:t xml:space="preserve"> и </w:t>
            </w:r>
            <w:r w:rsidRPr="0096554E">
              <w:rPr>
                <w:sz w:val="24"/>
                <w:szCs w:val="24"/>
              </w:rPr>
              <w:t>Администрация Московского района города Минска (Республика Беларусь)</w:t>
            </w:r>
          </w:p>
        </w:tc>
        <w:tc>
          <w:tcPr>
            <w:tcW w:w="2835" w:type="dxa"/>
          </w:tcPr>
          <w:p w:rsidR="00766221" w:rsidRPr="00EC7894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  <w:tr w:rsidR="00766221" w:rsidRPr="00900A42" w:rsidTr="00766221">
        <w:tc>
          <w:tcPr>
            <w:tcW w:w="540" w:type="dxa"/>
          </w:tcPr>
          <w:p w:rsidR="00766221" w:rsidRPr="00900A42" w:rsidRDefault="00766221" w:rsidP="00900A42">
            <w:pPr>
              <w:pStyle w:val="ab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766221" w:rsidRDefault="00766221" w:rsidP="00C86DD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C530FD">
              <w:rPr>
                <w:rFonts w:ascii="Times New Roman" w:hAnsi="Times New Roman" w:cs="Times New Roman"/>
                <w:bCs/>
                <w:sz w:val="24"/>
                <w:szCs w:val="24"/>
              </w:rPr>
              <w:t>оглашени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530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сотрудничестве между Смоленским городским Советом (Российская Федерация) и Витебским городским Советом депутатов (Республика Беларусь)</w:t>
            </w:r>
          </w:p>
          <w:p w:rsidR="00766221" w:rsidRDefault="00766221" w:rsidP="003E75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12 ноября 2024</w:t>
            </w:r>
            <w:r w:rsidRPr="003E758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3255" w:type="dxa"/>
          </w:tcPr>
          <w:p w:rsidR="00766221" w:rsidRDefault="00766221" w:rsidP="00F55162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15-с,</w:t>
            </w:r>
          </w:p>
          <w:p w:rsidR="00766221" w:rsidRPr="0082425C" w:rsidRDefault="00766221" w:rsidP="0082425C">
            <w:pPr>
              <w:pStyle w:val="af3"/>
              <w:jc w:val="center"/>
              <w:rPr>
                <w:sz w:val="24"/>
                <w:szCs w:val="24"/>
              </w:rPr>
            </w:pPr>
            <w:r w:rsidRPr="0082425C">
              <w:rPr>
                <w:sz w:val="24"/>
                <w:szCs w:val="24"/>
              </w:rPr>
              <w:t>27</w:t>
            </w:r>
            <w:r>
              <w:rPr>
                <w:sz w:val="24"/>
                <w:szCs w:val="24"/>
              </w:rPr>
              <w:t xml:space="preserve"> ноября </w:t>
            </w:r>
            <w:r w:rsidRPr="0082425C">
              <w:rPr>
                <w:sz w:val="24"/>
                <w:szCs w:val="24"/>
              </w:rPr>
              <w:t>2024</w:t>
            </w:r>
            <w:r w:rsidRPr="0082425C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0082425C">
              <w:rPr>
                <w:sz w:val="24"/>
                <w:szCs w:val="24"/>
              </w:rPr>
              <w:t>года</w:t>
            </w:r>
          </w:p>
          <w:p w:rsidR="00766221" w:rsidRDefault="00766221" w:rsidP="00F55162">
            <w:pPr>
              <w:pStyle w:val="af3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766221" w:rsidRPr="004E7610" w:rsidRDefault="0096554E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96554E">
              <w:rPr>
                <w:sz w:val="24"/>
                <w:szCs w:val="24"/>
              </w:rPr>
              <w:t>Смоленский городской Совет (Российская Федерация) и Витебский городской Совет депутатов (Республика Беларусь)</w:t>
            </w:r>
          </w:p>
        </w:tc>
        <w:tc>
          <w:tcPr>
            <w:tcW w:w="2835" w:type="dxa"/>
          </w:tcPr>
          <w:p w:rsidR="00766221" w:rsidRPr="0067452A" w:rsidRDefault="00766221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4E7610">
              <w:rPr>
                <w:sz w:val="24"/>
                <w:szCs w:val="24"/>
              </w:rPr>
              <w:t>5 лет с последующей пролонгацией</w:t>
            </w:r>
          </w:p>
        </w:tc>
      </w:tr>
    </w:tbl>
    <w:p w:rsidR="00140CCC" w:rsidRDefault="00140CCC" w:rsidP="00135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5F3E" w:rsidRDefault="00414ED4" w:rsidP="00414E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414ED4">
        <w:rPr>
          <w:rFonts w:ascii="Times New Roman" w:hAnsi="Times New Roman" w:cs="Times New Roman"/>
          <w:b/>
          <w:bCs/>
          <w:sz w:val="28"/>
          <w:szCs w:val="28"/>
        </w:rPr>
        <w:t>оглашени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14ED4">
        <w:rPr>
          <w:rFonts w:ascii="Times New Roman" w:hAnsi="Times New Roman" w:cs="Times New Roman"/>
          <w:b/>
          <w:bCs/>
          <w:sz w:val="28"/>
          <w:szCs w:val="28"/>
        </w:rPr>
        <w:t xml:space="preserve"> об осуществлении международных и </w:t>
      </w:r>
      <w:proofErr w:type="gramStart"/>
      <w:r w:rsidRPr="00414ED4">
        <w:rPr>
          <w:rFonts w:ascii="Times New Roman" w:hAnsi="Times New Roman" w:cs="Times New Roman"/>
          <w:b/>
          <w:bCs/>
          <w:sz w:val="28"/>
          <w:szCs w:val="28"/>
        </w:rPr>
        <w:t>внешнеэкономических</w:t>
      </w:r>
      <w:proofErr w:type="gramEnd"/>
      <w:r w:rsidRPr="00414ED4">
        <w:rPr>
          <w:rFonts w:ascii="Times New Roman" w:hAnsi="Times New Roman" w:cs="Times New Roman"/>
          <w:b/>
          <w:bCs/>
          <w:sz w:val="28"/>
          <w:szCs w:val="28"/>
        </w:rPr>
        <w:t xml:space="preserve"> связей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4ED4" w:rsidRPr="00414ED4" w:rsidRDefault="00414ED4" w:rsidP="00414ED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4ED4">
        <w:rPr>
          <w:rFonts w:ascii="Times New Roman" w:hAnsi="Times New Roman" w:cs="Times New Roman"/>
          <w:b/>
          <w:bCs/>
          <w:sz w:val="28"/>
          <w:szCs w:val="28"/>
        </w:rPr>
        <w:t>муниципальных и городских округов Смоленской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14E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414ED4">
        <w:rPr>
          <w:rFonts w:ascii="Times New Roman" w:hAnsi="Times New Roman" w:cs="Times New Roman"/>
          <w:b/>
          <w:bCs/>
          <w:sz w:val="28"/>
          <w:szCs w:val="28"/>
        </w:rPr>
        <w:t>утративши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Pr="00414ED4">
        <w:rPr>
          <w:rFonts w:ascii="Times New Roman" w:hAnsi="Times New Roman" w:cs="Times New Roman"/>
          <w:b/>
          <w:bCs/>
          <w:sz w:val="28"/>
          <w:szCs w:val="28"/>
        </w:rPr>
        <w:t xml:space="preserve"> силу</w:t>
      </w:r>
    </w:p>
    <w:p w:rsidR="001357F3" w:rsidRPr="001357F3" w:rsidRDefault="001357F3" w:rsidP="001357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4"/>
        <w:tblW w:w="15134" w:type="dxa"/>
        <w:tblLook w:val="04A0" w:firstRow="1" w:lastRow="0" w:firstColumn="1" w:lastColumn="0" w:noHBand="0" w:noVBand="1"/>
      </w:tblPr>
      <w:tblGrid>
        <w:gridCol w:w="540"/>
        <w:gridCol w:w="3543"/>
        <w:gridCol w:w="3544"/>
        <w:gridCol w:w="4672"/>
        <w:gridCol w:w="2835"/>
      </w:tblGrid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95F3E" w:rsidRPr="00CE71B5" w:rsidRDefault="00E95F3E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E95F3E" w:rsidRPr="00CE71B5" w:rsidRDefault="00E95F3E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дата подписания соглашения</w:t>
            </w:r>
          </w:p>
        </w:tc>
        <w:tc>
          <w:tcPr>
            <w:tcW w:w="3544" w:type="dxa"/>
          </w:tcPr>
          <w:p w:rsidR="00E95F3E" w:rsidRPr="00CE71B5" w:rsidRDefault="00E95F3E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и регистрационный номер соглашения</w:t>
            </w:r>
          </w:p>
        </w:tc>
        <w:tc>
          <w:tcPr>
            <w:tcW w:w="4672" w:type="dxa"/>
          </w:tcPr>
          <w:p w:rsidR="00E95F3E" w:rsidRDefault="00E95F3E" w:rsidP="00E95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95F3E" w:rsidRPr="00CE71B5" w:rsidRDefault="00E95F3E" w:rsidP="00E95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 соглашения</w:t>
            </w:r>
          </w:p>
        </w:tc>
        <w:tc>
          <w:tcPr>
            <w:tcW w:w="2835" w:type="dxa"/>
          </w:tcPr>
          <w:p w:rsidR="00E95F3E" w:rsidRPr="00CE71B5" w:rsidRDefault="00E95F3E" w:rsidP="00F551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соглашения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605589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CE71B5">
              <w:rPr>
                <w:sz w:val="24"/>
                <w:szCs w:val="24"/>
              </w:rPr>
              <w:t>Договор о дружбе и сотрудничестве между Горецким районом Могилевской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CE71B5">
              <w:rPr>
                <w:sz w:val="24"/>
                <w:szCs w:val="24"/>
              </w:rPr>
              <w:t xml:space="preserve">Республики Беларусь и </w:t>
            </w:r>
            <w:proofErr w:type="spellStart"/>
            <w:r w:rsidRPr="00CE71B5">
              <w:rPr>
                <w:sz w:val="24"/>
                <w:szCs w:val="24"/>
              </w:rPr>
              <w:t>Краснинским</w:t>
            </w:r>
            <w:proofErr w:type="spellEnd"/>
            <w:r w:rsidRPr="00CE71B5">
              <w:rPr>
                <w:sz w:val="24"/>
                <w:szCs w:val="24"/>
              </w:rPr>
              <w:t xml:space="preserve"> районом Смоленской области Российской Федерации</w:t>
            </w:r>
            <w:r>
              <w:rPr>
                <w:sz w:val="24"/>
                <w:szCs w:val="24"/>
              </w:rPr>
              <w:t xml:space="preserve"> </w:t>
            </w:r>
          </w:p>
          <w:p w:rsidR="00E95F3E" w:rsidRPr="00CE71B5" w:rsidRDefault="00E95F3E" w:rsidP="00EA5C3F">
            <w:pPr>
              <w:pStyle w:val="af3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CE71B5">
              <w:rPr>
                <w:sz w:val="24"/>
                <w:szCs w:val="24"/>
              </w:rPr>
              <w:t>17 февраля</w:t>
            </w:r>
            <w:r>
              <w:rPr>
                <w:sz w:val="24"/>
                <w:szCs w:val="24"/>
              </w:rPr>
              <w:t xml:space="preserve"> </w:t>
            </w:r>
            <w:r w:rsidRPr="00CE71B5">
              <w:rPr>
                <w:sz w:val="24"/>
                <w:szCs w:val="24"/>
              </w:rPr>
              <w:t>1995 года</w:t>
            </w:r>
          </w:p>
        </w:tc>
        <w:tc>
          <w:tcPr>
            <w:tcW w:w="3544" w:type="dxa"/>
          </w:tcPr>
          <w:p w:rsidR="00BC3A19" w:rsidRDefault="00E95F3E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BC3A19" w:rsidRPr="00BC3A19" w:rsidRDefault="00BC3A19" w:rsidP="00BC3A19"/>
          <w:p w:rsidR="00BC3A19" w:rsidRDefault="00BC3A19" w:rsidP="00BC3A19"/>
          <w:p w:rsidR="00BC3A19" w:rsidRDefault="00BC3A19" w:rsidP="00BC3A19"/>
          <w:p w:rsidR="00BC3A19" w:rsidRDefault="00BC3A19" w:rsidP="00BC3A19"/>
          <w:p w:rsidR="00BC3A19" w:rsidRDefault="00BC3A19" w:rsidP="00BC3A19"/>
          <w:p w:rsidR="00E95F3E" w:rsidRPr="00BC3A19" w:rsidRDefault="00E95F3E" w:rsidP="00BC3A19">
            <w:pPr>
              <w:ind w:firstLine="708"/>
            </w:pPr>
          </w:p>
        </w:tc>
        <w:tc>
          <w:tcPr>
            <w:tcW w:w="4672" w:type="dxa"/>
          </w:tcPr>
          <w:p w:rsidR="00F5076D" w:rsidRDefault="003B4355" w:rsidP="003B4355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3B4355">
              <w:rPr>
                <w:sz w:val="24"/>
                <w:szCs w:val="24"/>
              </w:rPr>
              <w:t>Администрация Краснинского района Смоленской области</w:t>
            </w:r>
          </w:p>
          <w:p w:rsidR="00F5076D" w:rsidRDefault="003B4355" w:rsidP="003B4355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3B4355">
              <w:rPr>
                <w:sz w:val="24"/>
                <w:szCs w:val="24"/>
              </w:rPr>
              <w:t xml:space="preserve">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</w:p>
          <w:p w:rsidR="00E95F3E" w:rsidRPr="001072DA" w:rsidRDefault="003B4355" w:rsidP="00491444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3B43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Горецкий </w:t>
            </w:r>
            <w:r w:rsidRPr="003B4355">
              <w:rPr>
                <w:sz w:val="24"/>
                <w:szCs w:val="24"/>
              </w:rPr>
              <w:t xml:space="preserve">районный Совет депутатов </w:t>
            </w:r>
            <w:proofErr w:type="gramStart"/>
            <w:r>
              <w:rPr>
                <w:sz w:val="24"/>
                <w:szCs w:val="24"/>
              </w:rPr>
              <w:t>Могилевской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3B4355">
              <w:rPr>
                <w:sz w:val="24"/>
                <w:szCs w:val="24"/>
              </w:rPr>
              <w:t xml:space="preserve">области, </w:t>
            </w:r>
            <w:r>
              <w:rPr>
                <w:sz w:val="24"/>
                <w:szCs w:val="24"/>
              </w:rPr>
              <w:t xml:space="preserve">Горецкий </w:t>
            </w:r>
            <w:r w:rsidRPr="003B4355">
              <w:rPr>
                <w:sz w:val="24"/>
                <w:szCs w:val="24"/>
              </w:rPr>
              <w:t xml:space="preserve">районный исполнительный комитет </w:t>
            </w:r>
            <w:r>
              <w:rPr>
                <w:sz w:val="24"/>
                <w:szCs w:val="24"/>
              </w:rPr>
              <w:t xml:space="preserve">Могилевской </w:t>
            </w:r>
            <w:r w:rsidRPr="003B4355">
              <w:rPr>
                <w:sz w:val="24"/>
                <w:szCs w:val="24"/>
              </w:rPr>
              <w:t>области</w:t>
            </w:r>
            <w:r w:rsidR="00F5076D">
              <w:rPr>
                <w:sz w:val="24"/>
                <w:szCs w:val="24"/>
              </w:rPr>
              <w:t xml:space="preserve"> (</w:t>
            </w:r>
            <w:r w:rsidRPr="003B4355">
              <w:rPr>
                <w:sz w:val="24"/>
                <w:szCs w:val="24"/>
              </w:rPr>
              <w:t>Республик</w:t>
            </w:r>
            <w:r w:rsidR="00F5076D">
              <w:rPr>
                <w:sz w:val="24"/>
                <w:szCs w:val="24"/>
              </w:rPr>
              <w:t>а</w:t>
            </w:r>
            <w:r w:rsidRPr="003B4355">
              <w:rPr>
                <w:sz w:val="24"/>
                <w:szCs w:val="24"/>
              </w:rPr>
              <w:t xml:space="preserve"> Беларусь</w:t>
            </w:r>
            <w:r w:rsidR="00F5076D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95F3E" w:rsidRPr="00CE71B5" w:rsidRDefault="00E95F3E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1072DA">
              <w:rPr>
                <w:sz w:val="24"/>
                <w:szCs w:val="24"/>
              </w:rPr>
              <w:t>утратил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F55162">
            <w:pPr>
              <w:pStyle w:val="af3"/>
              <w:ind w:left="0" w:right="-55" w:firstLine="0"/>
              <w:rPr>
                <w:sz w:val="24"/>
                <w:szCs w:val="24"/>
              </w:rPr>
            </w:pPr>
            <w:r w:rsidRPr="00CE71B5">
              <w:rPr>
                <w:sz w:val="24"/>
                <w:szCs w:val="24"/>
              </w:rPr>
              <w:t xml:space="preserve">Договор о дружбе и сотрудничестве между </w:t>
            </w:r>
            <w:proofErr w:type="spellStart"/>
            <w:r w:rsidRPr="00CE71B5">
              <w:rPr>
                <w:sz w:val="24"/>
                <w:szCs w:val="24"/>
              </w:rPr>
              <w:t>Дубровенским</w:t>
            </w:r>
            <w:proofErr w:type="spellEnd"/>
            <w:r w:rsidRPr="00CE71B5">
              <w:rPr>
                <w:sz w:val="24"/>
                <w:szCs w:val="24"/>
              </w:rPr>
              <w:t xml:space="preserve"> районом Витебской области Республики Беларусь и </w:t>
            </w:r>
            <w:proofErr w:type="spellStart"/>
            <w:r>
              <w:rPr>
                <w:sz w:val="24"/>
                <w:szCs w:val="24"/>
              </w:rPr>
              <w:t>Краснинским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районом </w:t>
            </w:r>
            <w:r w:rsidRPr="00CE71B5">
              <w:rPr>
                <w:sz w:val="24"/>
                <w:szCs w:val="24"/>
              </w:rPr>
              <w:t xml:space="preserve">Смоленской области Российской Федерации </w:t>
            </w:r>
          </w:p>
          <w:p w:rsidR="00E95F3E" w:rsidRPr="00CE71B5" w:rsidRDefault="00E95F3E" w:rsidP="00F55162">
            <w:pPr>
              <w:pStyle w:val="af3"/>
              <w:ind w:left="0" w:right="-5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CE71B5">
              <w:rPr>
                <w:sz w:val="24"/>
                <w:szCs w:val="24"/>
              </w:rPr>
              <w:t>19 декабря 1998 года</w:t>
            </w:r>
          </w:p>
        </w:tc>
        <w:tc>
          <w:tcPr>
            <w:tcW w:w="3544" w:type="dxa"/>
          </w:tcPr>
          <w:p w:rsidR="00E95F3E" w:rsidRPr="00CE71B5" w:rsidRDefault="00E95F3E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4672" w:type="dxa"/>
          </w:tcPr>
          <w:p w:rsidR="00A03441" w:rsidRDefault="00DD2242" w:rsidP="00A03441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Краснинского района Смоленской</w:t>
            </w:r>
            <w:r w:rsidR="00A03441">
              <w:rPr>
                <w:sz w:val="24"/>
                <w:szCs w:val="24"/>
              </w:rPr>
              <w:t xml:space="preserve"> области, </w:t>
            </w:r>
            <w:proofErr w:type="spellStart"/>
            <w:r w:rsidR="00A03441">
              <w:rPr>
                <w:sz w:val="24"/>
                <w:szCs w:val="24"/>
              </w:rPr>
              <w:t>Краснинская</w:t>
            </w:r>
            <w:proofErr w:type="spellEnd"/>
            <w:r w:rsidR="00A03441">
              <w:rPr>
                <w:sz w:val="24"/>
                <w:szCs w:val="24"/>
              </w:rPr>
              <w:t xml:space="preserve"> районная Дума Смоленской области (Российская Федерация)</w:t>
            </w:r>
            <w:r w:rsidR="00491444">
              <w:rPr>
                <w:sz w:val="24"/>
                <w:szCs w:val="24"/>
              </w:rPr>
              <w:t xml:space="preserve"> и</w:t>
            </w:r>
          </w:p>
          <w:p w:rsidR="00E95F3E" w:rsidRPr="001072DA" w:rsidRDefault="00DD2242" w:rsidP="00787D34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D2242">
              <w:rPr>
                <w:sz w:val="24"/>
                <w:szCs w:val="24"/>
              </w:rPr>
              <w:t>Дубровенский</w:t>
            </w:r>
            <w:proofErr w:type="spellEnd"/>
            <w:r w:rsidRPr="00DD2242">
              <w:rPr>
                <w:sz w:val="24"/>
                <w:szCs w:val="24"/>
              </w:rPr>
              <w:t xml:space="preserve"> районный Совет депутатов </w:t>
            </w:r>
            <w:r w:rsidRPr="00DD2242">
              <w:rPr>
                <w:sz w:val="24"/>
                <w:szCs w:val="24"/>
              </w:rPr>
              <w:lastRenderedPageBreak/>
              <w:t xml:space="preserve">Витебской области, </w:t>
            </w:r>
            <w:proofErr w:type="spellStart"/>
            <w:r w:rsidRPr="00DD2242">
              <w:rPr>
                <w:sz w:val="24"/>
                <w:szCs w:val="24"/>
              </w:rPr>
              <w:t>Дубровенский</w:t>
            </w:r>
            <w:proofErr w:type="spellEnd"/>
            <w:r w:rsidRPr="00DD2242">
              <w:rPr>
                <w:sz w:val="24"/>
                <w:szCs w:val="24"/>
              </w:rPr>
              <w:t xml:space="preserve"> районный исполнительный комитет Витебской области </w:t>
            </w:r>
            <w:r w:rsidR="00A03441">
              <w:rPr>
                <w:sz w:val="24"/>
                <w:szCs w:val="24"/>
              </w:rPr>
              <w:t>(</w:t>
            </w:r>
            <w:r w:rsidRPr="00DD2242">
              <w:rPr>
                <w:sz w:val="24"/>
                <w:szCs w:val="24"/>
              </w:rPr>
              <w:t>Республик</w:t>
            </w:r>
            <w:r w:rsidR="00A03441">
              <w:rPr>
                <w:sz w:val="24"/>
                <w:szCs w:val="24"/>
              </w:rPr>
              <w:t>а</w:t>
            </w:r>
            <w:r w:rsidRPr="00DD2242">
              <w:rPr>
                <w:sz w:val="24"/>
                <w:szCs w:val="24"/>
              </w:rPr>
              <w:t xml:space="preserve"> Беларусь</w:t>
            </w:r>
            <w:r w:rsidR="00A03441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95F3E" w:rsidRPr="00CE71B5" w:rsidRDefault="00E95F3E" w:rsidP="00F55162">
            <w:pPr>
              <w:pStyle w:val="af3"/>
              <w:ind w:left="0" w:right="-55" w:firstLine="0"/>
              <w:jc w:val="center"/>
              <w:rPr>
                <w:sz w:val="24"/>
                <w:szCs w:val="24"/>
              </w:rPr>
            </w:pPr>
            <w:r w:rsidRPr="001072DA">
              <w:rPr>
                <w:sz w:val="24"/>
                <w:szCs w:val="24"/>
              </w:rPr>
              <w:lastRenderedPageBreak/>
              <w:t>утратил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Договор о сотрудничестве между Витебским районом (Республика Беларусь) и Смоленским районом (Российская Федерация)</w:t>
            </w:r>
          </w:p>
          <w:p w:rsidR="00E95F3E" w:rsidRPr="00CE71B5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 февраля 1999 года</w:t>
            </w:r>
          </w:p>
        </w:tc>
        <w:tc>
          <w:tcPr>
            <w:tcW w:w="3544" w:type="dxa"/>
          </w:tcPr>
          <w:p w:rsidR="00E95F3E" w:rsidRPr="00CE71B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1072DA" w:rsidRDefault="00C12B02" w:rsidP="00C1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A10" w:rsidRPr="00AF3A1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(</w:t>
            </w:r>
            <w:r w:rsidR="00AF3A10" w:rsidRPr="00AF3A10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F3A10" w:rsidRPr="00AF3A1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 и 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бского 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95F3E" w:rsidRPr="00CE71B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A">
              <w:rPr>
                <w:rFonts w:ascii="Times New Roman" w:hAnsi="Times New Roman" w:cs="Times New Roman"/>
                <w:sz w:val="24"/>
                <w:szCs w:val="24"/>
              </w:rPr>
              <w:t>утратил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Pr="004A0078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78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Витебским районом (Республика Беларусь) и Смоленским районом (Российская Федерация)</w:t>
            </w:r>
          </w:p>
          <w:p w:rsidR="00E95F3E" w:rsidRPr="00CE71B5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078">
              <w:rPr>
                <w:rFonts w:ascii="Times New Roman" w:hAnsi="Times New Roman" w:cs="Times New Roman"/>
                <w:sz w:val="24"/>
                <w:szCs w:val="24"/>
              </w:rPr>
              <w:t>от 26 февраля 1999 года</w:t>
            </w:r>
          </w:p>
        </w:tc>
        <w:tc>
          <w:tcPr>
            <w:tcW w:w="3544" w:type="dxa"/>
          </w:tcPr>
          <w:p w:rsidR="00E95F3E" w:rsidRPr="00CE71B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1072DA" w:rsidRDefault="00C12B02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Смоленского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3A10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Смоленской области (</w:t>
            </w:r>
            <w:r w:rsidRPr="00AF3A10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AF3A1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 и 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>Исполнительный комитет Вите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бского 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12B02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95F3E" w:rsidRPr="00CE71B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2DA">
              <w:rPr>
                <w:rFonts w:ascii="Times New Roman" w:hAnsi="Times New Roman" w:cs="Times New Roman"/>
                <w:sz w:val="24"/>
                <w:szCs w:val="24"/>
              </w:rPr>
              <w:t>утратил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072DA">
              <w:rPr>
                <w:rFonts w:ascii="Times New Roman" w:hAnsi="Times New Roman" w:cs="Times New Roman"/>
                <w:sz w:val="24"/>
                <w:szCs w:val="24"/>
              </w:rPr>
              <w:t xml:space="preserve">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об установлении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брат</w:t>
            </w:r>
            <w:r w:rsidR="009F2CBB">
              <w:rPr>
                <w:rFonts w:ascii="Times New Roman" w:hAnsi="Times New Roman" w:cs="Times New Roman"/>
                <w:sz w:val="24"/>
                <w:szCs w:val="24"/>
              </w:rPr>
              <w:t>имских отношений между городами-</w:t>
            </w: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героями Смоленск (Россия) и Керчь (Украина)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F3E" w:rsidRPr="009B1CA0" w:rsidRDefault="00E95F3E" w:rsidP="0055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 апреля 2000 года</w:t>
            </w:r>
          </w:p>
        </w:tc>
        <w:tc>
          <w:tcPr>
            <w:tcW w:w="3544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Default="009F2CBB" w:rsidP="00C1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29FA">
              <w:rPr>
                <w:rFonts w:ascii="Times New Roman" w:hAnsi="Times New Roman" w:cs="Times New Roman"/>
                <w:sz w:val="24"/>
                <w:szCs w:val="24"/>
              </w:rPr>
              <w:t>дминистрация г</w:t>
            </w:r>
            <w:r w:rsidR="0096554E" w:rsidRPr="0096554E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="00F029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6554E" w:rsidRPr="00965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54E">
              <w:rPr>
                <w:rFonts w:ascii="Times New Roman" w:hAnsi="Times New Roman" w:cs="Times New Roman"/>
                <w:sz w:val="24"/>
                <w:szCs w:val="24"/>
              </w:rPr>
              <w:t>Смоленск</w:t>
            </w:r>
            <w:r w:rsidR="00F029FA">
              <w:rPr>
                <w:rFonts w:ascii="Times New Roman" w:hAnsi="Times New Roman" w:cs="Times New Roman"/>
                <w:sz w:val="24"/>
                <w:szCs w:val="24"/>
              </w:rPr>
              <w:t>а, Смоленский городской Совет</w:t>
            </w:r>
            <w:r w:rsidR="009655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029FA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="009655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 и г</w:t>
            </w:r>
            <w:r w:rsidR="0096554E" w:rsidRPr="0096554E">
              <w:rPr>
                <w:rFonts w:ascii="Times New Roman" w:hAnsi="Times New Roman" w:cs="Times New Roman"/>
                <w:sz w:val="24"/>
                <w:szCs w:val="24"/>
              </w:rPr>
              <w:t>ород Керчь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, Керченский городской совет </w:t>
            </w:r>
            <w:r w:rsidR="0096554E" w:rsidRPr="0096554E">
              <w:rPr>
                <w:rFonts w:ascii="Times New Roman" w:hAnsi="Times New Roman" w:cs="Times New Roman"/>
                <w:sz w:val="24"/>
                <w:szCs w:val="24"/>
              </w:rPr>
              <w:t>(Украина)</w:t>
            </w:r>
          </w:p>
        </w:tc>
        <w:tc>
          <w:tcPr>
            <w:tcW w:w="2835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Договор о дружбе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сотрудничестве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между </w:t>
            </w:r>
            <w:proofErr w:type="spellStart"/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Дубровенским</w:t>
            </w:r>
            <w:proofErr w:type="spellEnd"/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районом Витебской области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районом Смоленской области 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E95F3E" w:rsidRPr="00CE71B5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CE71B5">
              <w:rPr>
                <w:rFonts w:ascii="Times New Roman" w:hAnsi="Times New Roman" w:cs="Times New Roman"/>
                <w:sz w:val="24"/>
                <w:szCs w:val="24"/>
              </w:rPr>
              <w:t xml:space="preserve"> 28 февраля 2004 года</w:t>
            </w:r>
          </w:p>
        </w:tc>
        <w:tc>
          <w:tcPr>
            <w:tcW w:w="3544" w:type="dxa"/>
          </w:tcPr>
          <w:p w:rsidR="00E95F3E" w:rsidRPr="00CE71B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A03441" w:rsidRDefault="00DD2242" w:rsidP="00A034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42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«</w:t>
            </w:r>
            <w:proofErr w:type="spellStart"/>
            <w:r w:rsidRPr="00DD2242">
              <w:rPr>
                <w:rFonts w:ascii="Times New Roman" w:hAnsi="Times New Roman" w:cs="Times New Roman"/>
                <w:sz w:val="24"/>
                <w:szCs w:val="24"/>
              </w:rPr>
              <w:t>Краснинский</w:t>
            </w:r>
            <w:proofErr w:type="spellEnd"/>
            <w:r w:rsidRPr="00DD2242">
              <w:rPr>
                <w:rFonts w:ascii="Times New Roman" w:hAnsi="Times New Roman" w:cs="Times New Roman"/>
                <w:sz w:val="24"/>
                <w:szCs w:val="24"/>
              </w:rPr>
              <w:t xml:space="preserve"> район» Смоленской области </w:t>
            </w:r>
            <w:r w:rsidR="00A034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2242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A03441">
              <w:rPr>
                <w:rFonts w:ascii="Times New Roman" w:hAnsi="Times New Roman" w:cs="Times New Roman"/>
                <w:sz w:val="24"/>
                <w:szCs w:val="24"/>
              </w:rPr>
              <w:t>ая Федерация)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E95F3E" w:rsidRDefault="00DD2242" w:rsidP="00C1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242">
              <w:rPr>
                <w:rFonts w:ascii="Times New Roman" w:hAnsi="Times New Roman" w:cs="Times New Roman"/>
                <w:sz w:val="24"/>
                <w:szCs w:val="24"/>
              </w:rPr>
              <w:t>Дубровенский</w:t>
            </w:r>
            <w:proofErr w:type="spellEnd"/>
            <w:r w:rsidRPr="00DD224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Со</w:t>
            </w:r>
            <w:r w:rsidR="00A03441">
              <w:rPr>
                <w:rFonts w:ascii="Times New Roman" w:hAnsi="Times New Roman" w:cs="Times New Roman"/>
                <w:sz w:val="24"/>
                <w:szCs w:val="24"/>
              </w:rPr>
              <w:t xml:space="preserve">вет депутатов </w:t>
            </w:r>
            <w:proofErr w:type="gramStart"/>
            <w:r w:rsidR="00A03441">
              <w:rPr>
                <w:rFonts w:ascii="Times New Roman" w:hAnsi="Times New Roman" w:cs="Times New Roman"/>
                <w:sz w:val="24"/>
                <w:szCs w:val="24"/>
              </w:rPr>
              <w:t>Витебской</w:t>
            </w:r>
            <w:proofErr w:type="gramEnd"/>
            <w:r w:rsidR="00A03441">
              <w:rPr>
                <w:rFonts w:ascii="Times New Roman" w:hAnsi="Times New Roman" w:cs="Times New Roman"/>
                <w:sz w:val="24"/>
                <w:szCs w:val="24"/>
              </w:rPr>
              <w:t xml:space="preserve"> области,</w:t>
            </w:r>
            <w:r w:rsidRPr="00DD22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2242">
              <w:rPr>
                <w:rFonts w:ascii="Times New Roman" w:hAnsi="Times New Roman" w:cs="Times New Roman"/>
                <w:sz w:val="24"/>
                <w:szCs w:val="24"/>
              </w:rPr>
              <w:t>Дубровенский</w:t>
            </w:r>
            <w:proofErr w:type="spellEnd"/>
            <w:r w:rsidRPr="00DD224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исполнительный комитет Витебской области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34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D2242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A034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2242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="00A03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95F3E" w:rsidRPr="00CE71B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Pr="009B1CA0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 xml:space="preserve">Договор о сотрудничестве между городом Смоленском (Российская Федерация) и Союзом гмин </w:t>
            </w:r>
            <w:proofErr w:type="spellStart"/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Кутновского</w:t>
            </w:r>
            <w:proofErr w:type="spellEnd"/>
            <w:r w:rsidRPr="009B1CA0">
              <w:rPr>
                <w:rFonts w:ascii="Times New Roman" w:hAnsi="Times New Roman" w:cs="Times New Roman"/>
                <w:sz w:val="24"/>
                <w:szCs w:val="24"/>
              </w:rPr>
              <w:t xml:space="preserve"> региона (Республика Польша)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 мая </w:t>
            </w: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004 года</w:t>
            </w:r>
          </w:p>
        </w:tc>
        <w:tc>
          <w:tcPr>
            <w:tcW w:w="3544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933AE6" w:rsidRDefault="009F2CBB" w:rsidP="009F2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>дминистрация города Смоленска (Российская Федерация)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 xml:space="preserve">и Правление Союза гмин </w:t>
            </w:r>
            <w:proofErr w:type="spellStart"/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>Кутновского</w:t>
            </w:r>
            <w:proofErr w:type="spellEnd"/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 xml:space="preserve"> региона (Республика Польша)</w:t>
            </w:r>
          </w:p>
        </w:tc>
        <w:tc>
          <w:tcPr>
            <w:tcW w:w="2835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3AE6">
              <w:rPr>
                <w:rFonts w:ascii="Times New Roman" w:hAnsi="Times New Roman" w:cs="Times New Roman"/>
                <w:sz w:val="24"/>
                <w:szCs w:val="24"/>
              </w:rPr>
              <w:t>утратил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Pr="002A24A8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городом 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Смоленском (Российская Федерация) и городом Могилевом (Республика Беларусь) об установлении и развитии торгово-экономических, научно-технических и культурных связей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2A2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июня 2012 года</w:t>
            </w:r>
          </w:p>
        </w:tc>
        <w:tc>
          <w:tcPr>
            <w:tcW w:w="3544" w:type="dxa"/>
          </w:tcPr>
          <w:p w:rsidR="00E95F3E" w:rsidRPr="002A24A8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672" w:type="dxa"/>
          </w:tcPr>
          <w:p w:rsidR="00E95F3E" w:rsidRPr="00385A00" w:rsidRDefault="009F5F34" w:rsidP="00C1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 xml:space="preserve">ород Смоленск </w:t>
            </w:r>
            <w:r w:rsidR="001935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19356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</w:t>
            </w:r>
            <w:r w:rsidR="00193566">
              <w:rPr>
                <w:rFonts w:ascii="Times New Roman" w:hAnsi="Times New Roman" w:cs="Times New Roman"/>
                <w:sz w:val="24"/>
                <w:szCs w:val="24"/>
              </w:rPr>
              <w:t>я)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935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Могилев </w:t>
            </w:r>
            <w:r w:rsidR="001935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93566" w:rsidRPr="00193566">
              <w:rPr>
                <w:rFonts w:ascii="Times New Roman" w:hAnsi="Times New Roman" w:cs="Times New Roman"/>
                <w:sz w:val="24"/>
                <w:szCs w:val="24"/>
              </w:rPr>
              <w:t>Республики Беларусь</w:t>
            </w:r>
            <w:r w:rsidR="001935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E95F3E" w:rsidRPr="00385A0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A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утратило силу</w:t>
            </w:r>
          </w:p>
          <w:p w:rsidR="00E95F3E" w:rsidRPr="002A24A8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</w:t>
            </w:r>
            <w:r w:rsidRPr="00385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даты вступления в силу Соглашения об установлении </w:t>
            </w:r>
            <w:proofErr w:type="gramStart"/>
            <w:r w:rsidRPr="00385A00">
              <w:rPr>
                <w:rFonts w:ascii="Times New Roman" w:hAnsi="Times New Roman" w:cs="Times New Roman"/>
                <w:i/>
                <w:sz w:val="24"/>
                <w:szCs w:val="24"/>
              </w:rPr>
              <w:t>побратимских</w:t>
            </w:r>
            <w:proofErr w:type="gramEnd"/>
            <w:r w:rsidRPr="00385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связей между городом Смоленском (Российская Федерация) и городом Могилевом (Республика Беларусь) от 29.06.2024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Pr="00990F75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F75">
              <w:rPr>
                <w:rFonts w:ascii="Times New Roman" w:hAnsi="Times New Roman" w:cs="Times New Roman"/>
                <w:sz w:val="24"/>
                <w:szCs w:val="24"/>
              </w:rPr>
              <w:t>Соглашение между городом Смоленском Российской Федерации и городом Херсоном Украины об установлении и развитии торгово-экономических, научно-технических и культурных связей и о придании городам статуса «городов-партнеров»</w:t>
            </w:r>
          </w:p>
          <w:p w:rsidR="00E95F3E" w:rsidRPr="00990F75" w:rsidRDefault="00E95F3E" w:rsidP="00F55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990F75">
              <w:rPr>
                <w:rFonts w:ascii="Times New Roman" w:hAnsi="Times New Roman" w:cs="Times New Roman"/>
                <w:sz w:val="24"/>
                <w:szCs w:val="24"/>
              </w:rPr>
              <w:t>15 сентября 2012 года</w:t>
            </w:r>
          </w:p>
        </w:tc>
        <w:tc>
          <w:tcPr>
            <w:tcW w:w="3544" w:type="dxa"/>
          </w:tcPr>
          <w:p w:rsidR="00E95F3E" w:rsidRPr="00990F75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1357F3" w:rsidRDefault="009F5F34" w:rsidP="009F2C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F2CBB">
              <w:rPr>
                <w:rFonts w:ascii="Times New Roman" w:hAnsi="Times New Roman" w:cs="Times New Roman"/>
                <w:sz w:val="24"/>
                <w:szCs w:val="24"/>
              </w:rPr>
              <w:t xml:space="preserve">ород Смоленск Российская Федерация 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B663E0" w:rsidRPr="00B663E0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r w:rsidR="00B663E0">
              <w:rPr>
                <w:rFonts w:ascii="Times New Roman" w:hAnsi="Times New Roman" w:cs="Times New Roman"/>
                <w:sz w:val="24"/>
                <w:szCs w:val="24"/>
              </w:rPr>
              <w:t>Херсон</w:t>
            </w:r>
            <w:r w:rsidR="009F2CBB">
              <w:rPr>
                <w:rFonts w:ascii="Times New Roman" w:hAnsi="Times New Roman" w:cs="Times New Roman"/>
                <w:sz w:val="24"/>
                <w:szCs w:val="24"/>
              </w:rPr>
              <w:t xml:space="preserve"> Украины</w:t>
            </w:r>
          </w:p>
        </w:tc>
        <w:tc>
          <w:tcPr>
            <w:tcW w:w="2835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F3">
              <w:rPr>
                <w:rFonts w:ascii="Times New Roman" w:hAnsi="Times New Roman" w:cs="Times New Roman"/>
                <w:sz w:val="24"/>
                <w:szCs w:val="24"/>
              </w:rPr>
              <w:t>утратил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7F3">
              <w:rPr>
                <w:rFonts w:ascii="Times New Roman" w:hAnsi="Times New Roman" w:cs="Times New Roman"/>
                <w:sz w:val="24"/>
                <w:szCs w:val="24"/>
              </w:rPr>
              <w:t xml:space="preserve">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F9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B663E0">
              <w:rPr>
                <w:rFonts w:ascii="Times New Roman" w:hAnsi="Times New Roman" w:cs="Times New Roman"/>
                <w:sz w:val="24"/>
                <w:szCs w:val="24"/>
              </w:rPr>
              <w:t>глашение о сотрудничестве между</w:t>
            </w:r>
            <w:r w:rsidR="00BC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городом</w:t>
            </w:r>
            <w:r w:rsidR="00BC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Орш</w:t>
            </w:r>
            <w:r w:rsidR="00BC713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 xml:space="preserve"> (Республика Беларусь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Витебская область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) и городом Смоленск</w:t>
            </w:r>
            <w:r w:rsidR="00BC713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(Российская Федерация)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 xml:space="preserve">15 ноября </w:t>
            </w:r>
          </w:p>
          <w:p w:rsidR="00E95F3E" w:rsidRPr="0014059C" w:rsidRDefault="00E95F3E" w:rsidP="00F92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2012 года</w:t>
            </w:r>
          </w:p>
        </w:tc>
        <w:tc>
          <w:tcPr>
            <w:tcW w:w="3544" w:type="dxa"/>
          </w:tcPr>
          <w:p w:rsidR="00E95F3E" w:rsidRPr="0014059C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Default="009F5F34" w:rsidP="00BC7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663E0" w:rsidRPr="00B663E0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="00B663E0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</w:t>
            </w:r>
            <w:r w:rsidR="00BC71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63E0" w:rsidRPr="00B663E0">
              <w:rPr>
                <w:rFonts w:ascii="Times New Roman" w:hAnsi="Times New Roman" w:cs="Times New Roman"/>
                <w:sz w:val="24"/>
                <w:szCs w:val="24"/>
              </w:rPr>
              <w:t>(Российская Федерация)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663E0" w:rsidRPr="00B6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131">
              <w:rPr>
                <w:rFonts w:ascii="Times New Roman" w:hAnsi="Times New Roman" w:cs="Times New Roman"/>
                <w:sz w:val="24"/>
                <w:szCs w:val="24"/>
              </w:rPr>
              <w:t xml:space="preserve">Оршанский городской исполнительный комитет </w:t>
            </w:r>
            <w:r w:rsidR="00B663E0" w:rsidRPr="00B663E0">
              <w:rPr>
                <w:rFonts w:ascii="Times New Roman" w:hAnsi="Times New Roman" w:cs="Times New Roman"/>
                <w:sz w:val="24"/>
                <w:szCs w:val="24"/>
              </w:rPr>
              <w:t xml:space="preserve">(Республика Беларусь) </w:t>
            </w:r>
          </w:p>
        </w:tc>
        <w:tc>
          <w:tcPr>
            <w:tcW w:w="2835" w:type="dxa"/>
          </w:tcPr>
          <w:p w:rsidR="00E95F3E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>тратило силу</w:t>
            </w:r>
          </w:p>
          <w:p w:rsidR="00E95F3E" w:rsidRPr="0014059C" w:rsidRDefault="00E95F3E" w:rsidP="00E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59C">
              <w:rPr>
                <w:rFonts w:ascii="Times New Roman" w:hAnsi="Times New Roman" w:cs="Times New Roman"/>
                <w:i/>
                <w:sz w:val="24"/>
                <w:szCs w:val="24"/>
              </w:rPr>
              <w:t>(с даты вступления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силу Соглашения об установлении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побратимских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связей между городом Смоленском (Российская Федерация) и Оршанским районом Витебской области (Республика Беларусь) от 29.09.2023)</w:t>
            </w:r>
            <w:r w:rsidRPr="00140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об установлении партнерских отношений и сотрудничестве между городом Донецк (Украина) и городом Смоленск (Российская </w:t>
            </w:r>
            <w:r w:rsidRPr="009B1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19 июня </w:t>
            </w:r>
          </w:p>
          <w:p w:rsidR="00E95F3E" w:rsidRPr="009B1CA0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года</w:t>
            </w:r>
          </w:p>
        </w:tc>
        <w:tc>
          <w:tcPr>
            <w:tcW w:w="3544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672" w:type="dxa"/>
          </w:tcPr>
          <w:p w:rsidR="00E95F3E" w:rsidRPr="001357F3" w:rsidRDefault="009F5F34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34">
              <w:rPr>
                <w:rFonts w:ascii="Times New Roman" w:hAnsi="Times New Roman" w:cs="Times New Roman"/>
                <w:sz w:val="24"/>
                <w:szCs w:val="24"/>
              </w:rPr>
              <w:t>город Смоленск</w:t>
            </w:r>
            <w:r w:rsidR="00C12B02">
              <w:rPr>
                <w:rFonts w:ascii="Times New Roman" w:hAnsi="Times New Roman" w:cs="Times New Roman"/>
                <w:sz w:val="24"/>
                <w:szCs w:val="24"/>
              </w:rPr>
              <w:t xml:space="preserve"> (Российская Федерация)</w:t>
            </w:r>
            <w:r w:rsidRPr="009F5F34">
              <w:rPr>
                <w:rFonts w:ascii="Times New Roman" w:hAnsi="Times New Roman" w:cs="Times New Roman"/>
                <w:sz w:val="24"/>
                <w:szCs w:val="24"/>
              </w:rPr>
              <w:t xml:space="preserve"> и город Донецк (Украина)</w:t>
            </w:r>
          </w:p>
        </w:tc>
        <w:tc>
          <w:tcPr>
            <w:tcW w:w="2835" w:type="dxa"/>
          </w:tcPr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7F3">
              <w:rPr>
                <w:rFonts w:ascii="Times New Roman" w:hAnsi="Times New Roman" w:cs="Times New Roman"/>
                <w:sz w:val="24"/>
                <w:szCs w:val="24"/>
              </w:rPr>
              <w:t>утратил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7F3">
              <w:rPr>
                <w:rFonts w:ascii="Times New Roman" w:hAnsi="Times New Roman" w:cs="Times New Roman"/>
                <w:sz w:val="24"/>
                <w:szCs w:val="24"/>
              </w:rPr>
              <w:t xml:space="preserve"> силу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Pr="00073E55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5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городом Смоленском (Российская Федерация) и администрацией Московского района города Минска (Республика Беларусь) о сотрудничестве в торгово-экономической области </w:t>
            </w:r>
          </w:p>
          <w:p w:rsidR="00E95F3E" w:rsidRPr="001D7E99" w:rsidRDefault="00E95F3E" w:rsidP="00605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E55">
              <w:rPr>
                <w:rFonts w:ascii="Times New Roman" w:hAnsi="Times New Roman" w:cs="Times New Roman"/>
                <w:sz w:val="24"/>
                <w:szCs w:val="24"/>
              </w:rPr>
              <w:t>от 3 июля 2014 года</w:t>
            </w:r>
          </w:p>
        </w:tc>
        <w:tc>
          <w:tcPr>
            <w:tcW w:w="3544" w:type="dxa"/>
          </w:tcPr>
          <w:p w:rsidR="00E95F3E" w:rsidRPr="001D7E99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1D7E99" w:rsidRDefault="009F5F34" w:rsidP="00E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F34">
              <w:rPr>
                <w:rFonts w:ascii="Times New Roman" w:hAnsi="Times New Roman" w:cs="Times New Roman"/>
                <w:sz w:val="24"/>
                <w:szCs w:val="24"/>
              </w:rPr>
              <w:t>город Смоленск (Российская Федерация) и администрация Московского района города Минска (Республика Беларусь)</w:t>
            </w:r>
          </w:p>
        </w:tc>
        <w:tc>
          <w:tcPr>
            <w:tcW w:w="2835" w:type="dxa"/>
          </w:tcPr>
          <w:p w:rsidR="00E95F3E" w:rsidRDefault="00E95F3E" w:rsidP="00E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E99">
              <w:rPr>
                <w:rFonts w:ascii="Times New Roman" w:hAnsi="Times New Roman" w:cs="Times New Roman"/>
                <w:sz w:val="24"/>
                <w:szCs w:val="24"/>
              </w:rPr>
              <w:t>утратило силу</w:t>
            </w:r>
          </w:p>
          <w:p w:rsidR="00E95F3E" w:rsidRPr="001D7E99" w:rsidRDefault="00E95F3E" w:rsidP="001D7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D7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 даты вступления в силу Соглашения о сотрудничестве между городом Смоленском (Российская Федерация) и Московским районом города Минска (Республика Беларусь), </w:t>
            </w:r>
            <w:proofErr w:type="gramEnd"/>
          </w:p>
          <w:p w:rsidR="00E95F3E" w:rsidRPr="001D7E99" w:rsidRDefault="00E95F3E" w:rsidP="001D7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 29.09.2018)</w:t>
            </w:r>
            <w:r w:rsidRPr="001D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F3E" w:rsidRPr="00CE71B5" w:rsidTr="00E95F3E">
        <w:tc>
          <w:tcPr>
            <w:tcW w:w="540" w:type="dxa"/>
          </w:tcPr>
          <w:p w:rsidR="00E95F3E" w:rsidRPr="00CE71B5" w:rsidRDefault="00E95F3E" w:rsidP="00F55162">
            <w:pPr>
              <w:pStyle w:val="ab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95F3E" w:rsidRPr="00AE1DA7" w:rsidRDefault="00E95F3E" w:rsidP="00AE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A7">
              <w:rPr>
                <w:rFonts w:ascii="Times New Roman" w:hAnsi="Times New Roman" w:cs="Times New Roman"/>
                <w:sz w:val="24"/>
                <w:szCs w:val="24"/>
              </w:rPr>
              <w:t>Соглашение о посещении городов-побратимов</w:t>
            </w:r>
          </w:p>
          <w:p w:rsidR="00E95F3E" w:rsidRPr="00AE1DA7" w:rsidRDefault="00E95F3E" w:rsidP="00AE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A7">
              <w:rPr>
                <w:rFonts w:ascii="Times New Roman" w:hAnsi="Times New Roman" w:cs="Times New Roman"/>
                <w:sz w:val="24"/>
                <w:szCs w:val="24"/>
              </w:rPr>
              <w:t xml:space="preserve">(Муниципальное образование </w:t>
            </w:r>
            <w:proofErr w:type="spellStart"/>
            <w:r w:rsidRPr="00AE1DA7">
              <w:rPr>
                <w:rFonts w:ascii="Times New Roman" w:hAnsi="Times New Roman" w:cs="Times New Roman"/>
                <w:sz w:val="24"/>
                <w:szCs w:val="24"/>
              </w:rPr>
              <w:t>Герьен</w:t>
            </w:r>
            <w:proofErr w:type="spellEnd"/>
            <w:r w:rsidRPr="00AE1DA7">
              <w:rPr>
                <w:rFonts w:ascii="Times New Roman" w:hAnsi="Times New Roman" w:cs="Times New Roman"/>
                <w:sz w:val="24"/>
                <w:szCs w:val="24"/>
              </w:rPr>
              <w:t xml:space="preserve"> (Венгрия) в лице мэра и Десногорск (Россия) в лице Главы Администрации)</w:t>
            </w:r>
          </w:p>
          <w:p w:rsidR="00E95F3E" w:rsidRPr="00073E55" w:rsidRDefault="00E95F3E" w:rsidP="00AE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DA7">
              <w:rPr>
                <w:rFonts w:ascii="Times New Roman" w:hAnsi="Times New Roman" w:cs="Times New Roman"/>
                <w:sz w:val="24"/>
                <w:szCs w:val="24"/>
              </w:rPr>
              <w:t>от 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 </w:t>
            </w:r>
            <w:r w:rsidRPr="00AE1D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</w:tcPr>
          <w:p w:rsidR="00E95F3E" w:rsidRPr="001D7E99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2" w:type="dxa"/>
          </w:tcPr>
          <w:p w:rsidR="00E95F3E" w:rsidRPr="00E95F3E" w:rsidRDefault="00E95F3E" w:rsidP="00E95F3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5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пос. </w:t>
            </w:r>
            <w:proofErr w:type="spellStart"/>
            <w:r w:rsidRPr="00E95F3E">
              <w:rPr>
                <w:rFonts w:ascii="Times New Roman" w:hAnsi="Times New Roman" w:cs="Times New Roman"/>
                <w:bCs/>
                <w:sz w:val="24"/>
                <w:szCs w:val="24"/>
              </w:rPr>
              <w:t>Герьен</w:t>
            </w:r>
            <w:proofErr w:type="spellEnd"/>
            <w:r w:rsidRPr="00E95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(Венгрия)</w:t>
            </w:r>
            <w:r w:rsidR="00C12B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E95F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 Десногорск (Российская Федерация) </w:t>
            </w:r>
          </w:p>
          <w:p w:rsidR="00E95F3E" w:rsidRPr="00AE1DA7" w:rsidRDefault="00E95F3E" w:rsidP="00AE1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E95F3E" w:rsidRPr="00AE1DA7" w:rsidRDefault="00E95F3E" w:rsidP="00AE1D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1DA7">
              <w:rPr>
                <w:rFonts w:ascii="Times New Roman" w:hAnsi="Times New Roman" w:cs="Times New Roman"/>
                <w:bCs/>
                <w:sz w:val="24"/>
                <w:szCs w:val="24"/>
              </w:rPr>
              <w:t>утратило силу</w:t>
            </w:r>
          </w:p>
          <w:p w:rsidR="00E95F3E" w:rsidRPr="001D7E99" w:rsidRDefault="00E95F3E" w:rsidP="00EB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F3E" w:rsidRPr="00900A42" w:rsidTr="00E95F3E">
        <w:tc>
          <w:tcPr>
            <w:tcW w:w="540" w:type="dxa"/>
          </w:tcPr>
          <w:p w:rsidR="00E95F3E" w:rsidRPr="00C86DD2" w:rsidRDefault="00E95F3E" w:rsidP="006960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609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E95F3E" w:rsidRPr="009B1CA0" w:rsidRDefault="00E95F3E" w:rsidP="00140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городом Смоленском (Российская Федерация) и Московским районом города Минска (Республика Беларусь)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 сентября 2018 года</w:t>
            </w:r>
          </w:p>
        </w:tc>
        <w:tc>
          <w:tcPr>
            <w:tcW w:w="3544" w:type="dxa"/>
          </w:tcPr>
          <w:p w:rsidR="00E95F3E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>№ 1-с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5F3E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ноября </w:t>
            </w:r>
            <w:r w:rsidRPr="009B1CA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E95F3E" w:rsidRPr="009B1CA0" w:rsidRDefault="00E95F3E" w:rsidP="00F55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E95F3E" w:rsidRPr="00E31AA6" w:rsidRDefault="009F5F34" w:rsidP="00E31A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5F34">
              <w:rPr>
                <w:rFonts w:ascii="Times New Roman" w:hAnsi="Times New Roman" w:cs="Times New Roman"/>
                <w:bCs/>
                <w:sz w:val="24"/>
                <w:szCs w:val="24"/>
              </w:rPr>
              <w:t>город Смоленск (Российская Федерация) и Московский район города Минска (Республика Беларусь)</w:t>
            </w:r>
          </w:p>
        </w:tc>
        <w:tc>
          <w:tcPr>
            <w:tcW w:w="2835" w:type="dxa"/>
          </w:tcPr>
          <w:p w:rsidR="00E95F3E" w:rsidRPr="00E31AA6" w:rsidRDefault="00E95F3E" w:rsidP="00E31AA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AA6">
              <w:rPr>
                <w:rFonts w:ascii="Times New Roman" w:hAnsi="Times New Roman" w:cs="Times New Roman"/>
                <w:bCs/>
                <w:sz w:val="24"/>
                <w:szCs w:val="24"/>
              </w:rPr>
              <w:t>утратило силу</w:t>
            </w:r>
          </w:p>
          <w:p w:rsidR="00E95F3E" w:rsidRPr="009B1CA0" w:rsidRDefault="00E95F3E" w:rsidP="00933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</w:t>
            </w:r>
            <w:r w:rsidRPr="00E31A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даты вступления в силу Соглашения об установлении </w:t>
            </w:r>
            <w:proofErr w:type="gramStart"/>
            <w:r w:rsidRPr="00E31A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побратимских</w:t>
            </w:r>
            <w:proofErr w:type="gramEnd"/>
            <w:r w:rsidRPr="00E31A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связей между городом Смоленском (Российская Федерация) и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Московским районом города Минска</w:t>
            </w:r>
            <w:r w:rsidRPr="00E31A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(Республика Беларусь) от 2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  <w:r w:rsidRPr="00E31A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</w:t>
            </w:r>
            <w:r w:rsidRPr="00E31AA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.2024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</w:tr>
    </w:tbl>
    <w:p w:rsidR="00B26FFC" w:rsidRPr="00B26FFC" w:rsidRDefault="00B26FFC" w:rsidP="001839B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B26FFC" w:rsidRPr="00B26FFC" w:rsidSect="00766221">
      <w:headerReference w:type="default" r:id="rId9"/>
      <w:pgSz w:w="16838" w:h="11906" w:orient="landscape"/>
      <w:pgMar w:top="1134" w:right="1134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835" w:rsidRDefault="00231835" w:rsidP="0072700C">
      <w:pPr>
        <w:spacing w:after="0" w:line="240" w:lineRule="auto"/>
      </w:pPr>
      <w:r>
        <w:separator/>
      </w:r>
    </w:p>
  </w:endnote>
  <w:endnote w:type="continuationSeparator" w:id="0">
    <w:p w:rsidR="00231835" w:rsidRDefault="00231835" w:rsidP="0072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835" w:rsidRDefault="00231835" w:rsidP="0072700C">
      <w:pPr>
        <w:spacing w:after="0" w:line="240" w:lineRule="auto"/>
      </w:pPr>
      <w:r>
        <w:separator/>
      </w:r>
    </w:p>
  </w:footnote>
  <w:footnote w:type="continuationSeparator" w:id="0">
    <w:p w:rsidR="00231835" w:rsidRDefault="00231835" w:rsidP="0072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492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73316" w:rsidRDefault="00E73316">
        <w:pPr>
          <w:pStyle w:val="a6"/>
          <w:jc w:val="center"/>
        </w:pPr>
        <w:r w:rsidRPr="009907E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07E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907E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90FE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907E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73316" w:rsidRDefault="00E7331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2E0D1F"/>
    <w:multiLevelType w:val="hybridMultilevel"/>
    <w:tmpl w:val="F81CD754"/>
    <w:lvl w:ilvl="0" w:tplc="438CE07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FC47CE"/>
    <w:multiLevelType w:val="hybridMultilevel"/>
    <w:tmpl w:val="FB2C82B6"/>
    <w:lvl w:ilvl="0" w:tplc="E1041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156F0"/>
    <w:multiLevelType w:val="hybridMultilevel"/>
    <w:tmpl w:val="0846C662"/>
    <w:lvl w:ilvl="0" w:tplc="56E60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4D7469"/>
    <w:multiLevelType w:val="hybridMultilevel"/>
    <w:tmpl w:val="E60019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074608"/>
    <w:multiLevelType w:val="hybridMultilevel"/>
    <w:tmpl w:val="E24E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2C2C86"/>
    <w:multiLevelType w:val="hybridMultilevel"/>
    <w:tmpl w:val="D092F010"/>
    <w:lvl w:ilvl="0" w:tplc="8E48C7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06"/>
    <w:rsid w:val="000028F4"/>
    <w:rsid w:val="000039EA"/>
    <w:rsid w:val="00006DDE"/>
    <w:rsid w:val="000106AA"/>
    <w:rsid w:val="00010D14"/>
    <w:rsid w:val="000125B8"/>
    <w:rsid w:val="00012706"/>
    <w:rsid w:val="00012F84"/>
    <w:rsid w:val="0001392A"/>
    <w:rsid w:val="0001495C"/>
    <w:rsid w:val="000154B8"/>
    <w:rsid w:val="00017955"/>
    <w:rsid w:val="00020258"/>
    <w:rsid w:val="00020A59"/>
    <w:rsid w:val="00020D7B"/>
    <w:rsid w:val="0002370E"/>
    <w:rsid w:val="00023EE3"/>
    <w:rsid w:val="00024946"/>
    <w:rsid w:val="00030D11"/>
    <w:rsid w:val="00032F71"/>
    <w:rsid w:val="0003374A"/>
    <w:rsid w:val="00034430"/>
    <w:rsid w:val="000414C2"/>
    <w:rsid w:val="000431BC"/>
    <w:rsid w:val="00044541"/>
    <w:rsid w:val="00044EC2"/>
    <w:rsid w:val="0004525C"/>
    <w:rsid w:val="00045616"/>
    <w:rsid w:val="00046BE3"/>
    <w:rsid w:val="0005007E"/>
    <w:rsid w:val="00051346"/>
    <w:rsid w:val="00052A13"/>
    <w:rsid w:val="00053AD3"/>
    <w:rsid w:val="00053C49"/>
    <w:rsid w:val="000551ED"/>
    <w:rsid w:val="00057190"/>
    <w:rsid w:val="00057241"/>
    <w:rsid w:val="00057A8F"/>
    <w:rsid w:val="0006050C"/>
    <w:rsid w:val="000620E6"/>
    <w:rsid w:val="00062511"/>
    <w:rsid w:val="000637A3"/>
    <w:rsid w:val="00065754"/>
    <w:rsid w:val="00066359"/>
    <w:rsid w:val="00067622"/>
    <w:rsid w:val="00070098"/>
    <w:rsid w:val="00071007"/>
    <w:rsid w:val="0007361E"/>
    <w:rsid w:val="00073E55"/>
    <w:rsid w:val="00074D47"/>
    <w:rsid w:val="00075ABA"/>
    <w:rsid w:val="00080853"/>
    <w:rsid w:val="00082E4E"/>
    <w:rsid w:val="00083144"/>
    <w:rsid w:val="0008423D"/>
    <w:rsid w:val="00084E3B"/>
    <w:rsid w:val="00086923"/>
    <w:rsid w:val="000877DA"/>
    <w:rsid w:val="000906A8"/>
    <w:rsid w:val="00091B88"/>
    <w:rsid w:val="000938B3"/>
    <w:rsid w:val="00093ED2"/>
    <w:rsid w:val="00093F07"/>
    <w:rsid w:val="00094144"/>
    <w:rsid w:val="00094332"/>
    <w:rsid w:val="0009549B"/>
    <w:rsid w:val="000A089B"/>
    <w:rsid w:val="000A1327"/>
    <w:rsid w:val="000A353C"/>
    <w:rsid w:val="000A3E22"/>
    <w:rsid w:val="000A41B4"/>
    <w:rsid w:val="000A52FF"/>
    <w:rsid w:val="000A5F86"/>
    <w:rsid w:val="000A6064"/>
    <w:rsid w:val="000A69A2"/>
    <w:rsid w:val="000A70DB"/>
    <w:rsid w:val="000B1201"/>
    <w:rsid w:val="000B1F4C"/>
    <w:rsid w:val="000B3B7C"/>
    <w:rsid w:val="000B4715"/>
    <w:rsid w:val="000B4FF3"/>
    <w:rsid w:val="000B71E6"/>
    <w:rsid w:val="000C1447"/>
    <w:rsid w:val="000C1619"/>
    <w:rsid w:val="000C1F6C"/>
    <w:rsid w:val="000C2023"/>
    <w:rsid w:val="000C3BB2"/>
    <w:rsid w:val="000C3CE1"/>
    <w:rsid w:val="000C525D"/>
    <w:rsid w:val="000C5BD1"/>
    <w:rsid w:val="000C5DD5"/>
    <w:rsid w:val="000C7896"/>
    <w:rsid w:val="000D08D1"/>
    <w:rsid w:val="000D0DAA"/>
    <w:rsid w:val="000D264C"/>
    <w:rsid w:val="000D2DFA"/>
    <w:rsid w:val="000D30D9"/>
    <w:rsid w:val="000D3C60"/>
    <w:rsid w:val="000D44E8"/>
    <w:rsid w:val="000D533C"/>
    <w:rsid w:val="000D5DB3"/>
    <w:rsid w:val="000D6538"/>
    <w:rsid w:val="000E33F5"/>
    <w:rsid w:val="000E3E9E"/>
    <w:rsid w:val="000E56EC"/>
    <w:rsid w:val="000E5B93"/>
    <w:rsid w:val="000E65A2"/>
    <w:rsid w:val="000F0594"/>
    <w:rsid w:val="000F2845"/>
    <w:rsid w:val="000F5025"/>
    <w:rsid w:val="000F585E"/>
    <w:rsid w:val="000F6CA8"/>
    <w:rsid w:val="000F75D4"/>
    <w:rsid w:val="0010065E"/>
    <w:rsid w:val="00100822"/>
    <w:rsid w:val="001066A3"/>
    <w:rsid w:val="001072DA"/>
    <w:rsid w:val="00107D01"/>
    <w:rsid w:val="00110509"/>
    <w:rsid w:val="0011129B"/>
    <w:rsid w:val="00111DB2"/>
    <w:rsid w:val="001134A6"/>
    <w:rsid w:val="001151BA"/>
    <w:rsid w:val="00115322"/>
    <w:rsid w:val="00116A74"/>
    <w:rsid w:val="00116D14"/>
    <w:rsid w:val="001216E7"/>
    <w:rsid w:val="00121C2F"/>
    <w:rsid w:val="00124F88"/>
    <w:rsid w:val="00125E2E"/>
    <w:rsid w:val="00126723"/>
    <w:rsid w:val="0012739E"/>
    <w:rsid w:val="00130B95"/>
    <w:rsid w:val="00132D76"/>
    <w:rsid w:val="00132E92"/>
    <w:rsid w:val="00133764"/>
    <w:rsid w:val="001357F3"/>
    <w:rsid w:val="001369A8"/>
    <w:rsid w:val="00137D07"/>
    <w:rsid w:val="00137EEE"/>
    <w:rsid w:val="00140039"/>
    <w:rsid w:val="0014059C"/>
    <w:rsid w:val="001406D0"/>
    <w:rsid w:val="00140B8B"/>
    <w:rsid w:val="00140CCC"/>
    <w:rsid w:val="001420C3"/>
    <w:rsid w:val="00142C16"/>
    <w:rsid w:val="00142E0C"/>
    <w:rsid w:val="00143FB6"/>
    <w:rsid w:val="00145BD7"/>
    <w:rsid w:val="0014741B"/>
    <w:rsid w:val="0015018A"/>
    <w:rsid w:val="00152372"/>
    <w:rsid w:val="001526E5"/>
    <w:rsid w:val="00152E0F"/>
    <w:rsid w:val="00152E55"/>
    <w:rsid w:val="001530CA"/>
    <w:rsid w:val="00153819"/>
    <w:rsid w:val="00154E15"/>
    <w:rsid w:val="00156313"/>
    <w:rsid w:val="00156ED3"/>
    <w:rsid w:val="00157782"/>
    <w:rsid w:val="00157C73"/>
    <w:rsid w:val="00160285"/>
    <w:rsid w:val="00161607"/>
    <w:rsid w:val="001631A2"/>
    <w:rsid w:val="00163954"/>
    <w:rsid w:val="0016535B"/>
    <w:rsid w:val="0016742F"/>
    <w:rsid w:val="00170148"/>
    <w:rsid w:val="00171D2E"/>
    <w:rsid w:val="001723D2"/>
    <w:rsid w:val="00173308"/>
    <w:rsid w:val="0017344D"/>
    <w:rsid w:val="0017352F"/>
    <w:rsid w:val="00173F70"/>
    <w:rsid w:val="001808B0"/>
    <w:rsid w:val="001833C2"/>
    <w:rsid w:val="001839BD"/>
    <w:rsid w:val="00183CA1"/>
    <w:rsid w:val="00184641"/>
    <w:rsid w:val="0018575B"/>
    <w:rsid w:val="00185845"/>
    <w:rsid w:val="00191A3C"/>
    <w:rsid w:val="00191CF2"/>
    <w:rsid w:val="00192502"/>
    <w:rsid w:val="00193363"/>
    <w:rsid w:val="00193566"/>
    <w:rsid w:val="001953F8"/>
    <w:rsid w:val="00195CEE"/>
    <w:rsid w:val="00195EAB"/>
    <w:rsid w:val="001A0523"/>
    <w:rsid w:val="001A061E"/>
    <w:rsid w:val="001A0B54"/>
    <w:rsid w:val="001A0E0E"/>
    <w:rsid w:val="001A1164"/>
    <w:rsid w:val="001A2F8F"/>
    <w:rsid w:val="001A4035"/>
    <w:rsid w:val="001A41CE"/>
    <w:rsid w:val="001A4373"/>
    <w:rsid w:val="001A458E"/>
    <w:rsid w:val="001B2064"/>
    <w:rsid w:val="001B2996"/>
    <w:rsid w:val="001B3606"/>
    <w:rsid w:val="001B6DC7"/>
    <w:rsid w:val="001B7508"/>
    <w:rsid w:val="001C0203"/>
    <w:rsid w:val="001C19D8"/>
    <w:rsid w:val="001C351F"/>
    <w:rsid w:val="001C57EA"/>
    <w:rsid w:val="001C75C2"/>
    <w:rsid w:val="001C7A85"/>
    <w:rsid w:val="001C7BFA"/>
    <w:rsid w:val="001D1F17"/>
    <w:rsid w:val="001D300E"/>
    <w:rsid w:val="001D369A"/>
    <w:rsid w:val="001D4416"/>
    <w:rsid w:val="001D599B"/>
    <w:rsid w:val="001D5DB2"/>
    <w:rsid w:val="001D78F9"/>
    <w:rsid w:val="001D7E99"/>
    <w:rsid w:val="001E1938"/>
    <w:rsid w:val="001E2281"/>
    <w:rsid w:val="001E3B49"/>
    <w:rsid w:val="001E526C"/>
    <w:rsid w:val="001E66A5"/>
    <w:rsid w:val="001F1503"/>
    <w:rsid w:val="001F1D76"/>
    <w:rsid w:val="001F1E82"/>
    <w:rsid w:val="001F2B51"/>
    <w:rsid w:val="001F32CF"/>
    <w:rsid w:val="001F5CE6"/>
    <w:rsid w:val="002004A8"/>
    <w:rsid w:val="002049FF"/>
    <w:rsid w:val="00204C87"/>
    <w:rsid w:val="0020627B"/>
    <w:rsid w:val="00206FC2"/>
    <w:rsid w:val="002116C1"/>
    <w:rsid w:val="00213F75"/>
    <w:rsid w:val="00214165"/>
    <w:rsid w:val="00215F4F"/>
    <w:rsid w:val="00216427"/>
    <w:rsid w:val="00216DE0"/>
    <w:rsid w:val="00217E21"/>
    <w:rsid w:val="002200AB"/>
    <w:rsid w:val="00220CB7"/>
    <w:rsid w:val="002219BA"/>
    <w:rsid w:val="00223E58"/>
    <w:rsid w:val="00225640"/>
    <w:rsid w:val="0022577C"/>
    <w:rsid w:val="00230635"/>
    <w:rsid w:val="00231835"/>
    <w:rsid w:val="00233A9B"/>
    <w:rsid w:val="00235A2D"/>
    <w:rsid w:val="0023632E"/>
    <w:rsid w:val="00236A2C"/>
    <w:rsid w:val="0024243B"/>
    <w:rsid w:val="00243188"/>
    <w:rsid w:val="00243215"/>
    <w:rsid w:val="002455B5"/>
    <w:rsid w:val="00246538"/>
    <w:rsid w:val="00247387"/>
    <w:rsid w:val="00247AB0"/>
    <w:rsid w:val="00251781"/>
    <w:rsid w:val="0025460C"/>
    <w:rsid w:val="00254BE0"/>
    <w:rsid w:val="002568F7"/>
    <w:rsid w:val="00256EDC"/>
    <w:rsid w:val="002615FB"/>
    <w:rsid w:val="00262A00"/>
    <w:rsid w:val="00264BD4"/>
    <w:rsid w:val="002679FD"/>
    <w:rsid w:val="002703F3"/>
    <w:rsid w:val="00270681"/>
    <w:rsid w:val="00273C9C"/>
    <w:rsid w:val="002743AD"/>
    <w:rsid w:val="002744B4"/>
    <w:rsid w:val="0027513D"/>
    <w:rsid w:val="002751BE"/>
    <w:rsid w:val="002756B3"/>
    <w:rsid w:val="00276695"/>
    <w:rsid w:val="00277409"/>
    <w:rsid w:val="002776EC"/>
    <w:rsid w:val="0027771B"/>
    <w:rsid w:val="00280573"/>
    <w:rsid w:val="002813A4"/>
    <w:rsid w:val="00286D92"/>
    <w:rsid w:val="002900C2"/>
    <w:rsid w:val="002908C1"/>
    <w:rsid w:val="00291ADF"/>
    <w:rsid w:val="00292722"/>
    <w:rsid w:val="00295E9D"/>
    <w:rsid w:val="00296F8E"/>
    <w:rsid w:val="002975EA"/>
    <w:rsid w:val="002A00D6"/>
    <w:rsid w:val="002A0596"/>
    <w:rsid w:val="002A18C7"/>
    <w:rsid w:val="002A2122"/>
    <w:rsid w:val="002A2222"/>
    <w:rsid w:val="002A24A8"/>
    <w:rsid w:val="002A34B0"/>
    <w:rsid w:val="002A5381"/>
    <w:rsid w:val="002A71F8"/>
    <w:rsid w:val="002B2997"/>
    <w:rsid w:val="002B4F2E"/>
    <w:rsid w:val="002B607F"/>
    <w:rsid w:val="002B6878"/>
    <w:rsid w:val="002B6C3F"/>
    <w:rsid w:val="002C18AD"/>
    <w:rsid w:val="002C7E7C"/>
    <w:rsid w:val="002D0FD5"/>
    <w:rsid w:val="002D130D"/>
    <w:rsid w:val="002D2B32"/>
    <w:rsid w:val="002D2DA3"/>
    <w:rsid w:val="002D2F1E"/>
    <w:rsid w:val="002D5B6F"/>
    <w:rsid w:val="002D6195"/>
    <w:rsid w:val="002D74BC"/>
    <w:rsid w:val="002D776E"/>
    <w:rsid w:val="002D7965"/>
    <w:rsid w:val="002E1970"/>
    <w:rsid w:val="002E27D2"/>
    <w:rsid w:val="002E2FF4"/>
    <w:rsid w:val="002E3929"/>
    <w:rsid w:val="002E41AF"/>
    <w:rsid w:val="002E54D5"/>
    <w:rsid w:val="002E6951"/>
    <w:rsid w:val="002F31CB"/>
    <w:rsid w:val="002F5331"/>
    <w:rsid w:val="002F65AE"/>
    <w:rsid w:val="002F72B2"/>
    <w:rsid w:val="0030171D"/>
    <w:rsid w:val="003027EF"/>
    <w:rsid w:val="00303773"/>
    <w:rsid w:val="003037CA"/>
    <w:rsid w:val="00303B07"/>
    <w:rsid w:val="0030459A"/>
    <w:rsid w:val="00310527"/>
    <w:rsid w:val="003110E1"/>
    <w:rsid w:val="00311317"/>
    <w:rsid w:val="00312EF7"/>
    <w:rsid w:val="00314552"/>
    <w:rsid w:val="003151FD"/>
    <w:rsid w:val="00315456"/>
    <w:rsid w:val="0032086E"/>
    <w:rsid w:val="003224E1"/>
    <w:rsid w:val="003245E6"/>
    <w:rsid w:val="003251CB"/>
    <w:rsid w:val="00325F56"/>
    <w:rsid w:val="0032616C"/>
    <w:rsid w:val="00327B0A"/>
    <w:rsid w:val="0033139B"/>
    <w:rsid w:val="00331FE0"/>
    <w:rsid w:val="00332A6D"/>
    <w:rsid w:val="00332C94"/>
    <w:rsid w:val="00333E47"/>
    <w:rsid w:val="003340B8"/>
    <w:rsid w:val="00336E37"/>
    <w:rsid w:val="003406B1"/>
    <w:rsid w:val="00341A9F"/>
    <w:rsid w:val="003424B3"/>
    <w:rsid w:val="0034551D"/>
    <w:rsid w:val="00346171"/>
    <w:rsid w:val="00347591"/>
    <w:rsid w:val="0035061B"/>
    <w:rsid w:val="00350811"/>
    <w:rsid w:val="003511D3"/>
    <w:rsid w:val="00351B0D"/>
    <w:rsid w:val="003549DB"/>
    <w:rsid w:val="0035523A"/>
    <w:rsid w:val="00355989"/>
    <w:rsid w:val="0036167C"/>
    <w:rsid w:val="00361DEE"/>
    <w:rsid w:val="003635AA"/>
    <w:rsid w:val="00363E1A"/>
    <w:rsid w:val="00365D2F"/>
    <w:rsid w:val="003661C5"/>
    <w:rsid w:val="0036691E"/>
    <w:rsid w:val="0037086C"/>
    <w:rsid w:val="003714FA"/>
    <w:rsid w:val="003763F1"/>
    <w:rsid w:val="003774A2"/>
    <w:rsid w:val="00381F8A"/>
    <w:rsid w:val="00382FB7"/>
    <w:rsid w:val="00385A00"/>
    <w:rsid w:val="00386F74"/>
    <w:rsid w:val="00387C68"/>
    <w:rsid w:val="00387C76"/>
    <w:rsid w:val="003904E2"/>
    <w:rsid w:val="00390803"/>
    <w:rsid w:val="0039159A"/>
    <w:rsid w:val="003916A9"/>
    <w:rsid w:val="00392557"/>
    <w:rsid w:val="0039500B"/>
    <w:rsid w:val="00395CA2"/>
    <w:rsid w:val="003A2DE9"/>
    <w:rsid w:val="003A74A2"/>
    <w:rsid w:val="003B0DBD"/>
    <w:rsid w:val="003B1D14"/>
    <w:rsid w:val="003B426F"/>
    <w:rsid w:val="003B4355"/>
    <w:rsid w:val="003B5594"/>
    <w:rsid w:val="003B64EC"/>
    <w:rsid w:val="003B6E70"/>
    <w:rsid w:val="003C0805"/>
    <w:rsid w:val="003C19BA"/>
    <w:rsid w:val="003C21B5"/>
    <w:rsid w:val="003C263C"/>
    <w:rsid w:val="003C33A4"/>
    <w:rsid w:val="003C4E09"/>
    <w:rsid w:val="003C6CA4"/>
    <w:rsid w:val="003D38BC"/>
    <w:rsid w:val="003E2D75"/>
    <w:rsid w:val="003E3A36"/>
    <w:rsid w:val="003E3D09"/>
    <w:rsid w:val="003E5160"/>
    <w:rsid w:val="003E758B"/>
    <w:rsid w:val="003F06E8"/>
    <w:rsid w:val="003F0E12"/>
    <w:rsid w:val="003F4804"/>
    <w:rsid w:val="003F5467"/>
    <w:rsid w:val="003F58D2"/>
    <w:rsid w:val="003F5D5E"/>
    <w:rsid w:val="003F682D"/>
    <w:rsid w:val="003F79DB"/>
    <w:rsid w:val="00400B69"/>
    <w:rsid w:val="00403F6C"/>
    <w:rsid w:val="00405036"/>
    <w:rsid w:val="00407788"/>
    <w:rsid w:val="0041019D"/>
    <w:rsid w:val="00413A0E"/>
    <w:rsid w:val="00414ED4"/>
    <w:rsid w:val="00415E25"/>
    <w:rsid w:val="00415EE6"/>
    <w:rsid w:val="004167AF"/>
    <w:rsid w:val="00423C26"/>
    <w:rsid w:val="004306DA"/>
    <w:rsid w:val="0043080F"/>
    <w:rsid w:val="004323C1"/>
    <w:rsid w:val="004333A6"/>
    <w:rsid w:val="00434B4C"/>
    <w:rsid w:val="004353EA"/>
    <w:rsid w:val="00436274"/>
    <w:rsid w:val="004368BC"/>
    <w:rsid w:val="004368C3"/>
    <w:rsid w:val="00436B06"/>
    <w:rsid w:val="00437D25"/>
    <w:rsid w:val="00440636"/>
    <w:rsid w:val="0044107C"/>
    <w:rsid w:val="00441523"/>
    <w:rsid w:val="004418C6"/>
    <w:rsid w:val="00441B5D"/>
    <w:rsid w:val="00443C90"/>
    <w:rsid w:val="00443D17"/>
    <w:rsid w:val="00444873"/>
    <w:rsid w:val="004451AF"/>
    <w:rsid w:val="00445828"/>
    <w:rsid w:val="00446839"/>
    <w:rsid w:val="004472D5"/>
    <w:rsid w:val="004505AB"/>
    <w:rsid w:val="004524B1"/>
    <w:rsid w:val="0045253A"/>
    <w:rsid w:val="004527C0"/>
    <w:rsid w:val="00452806"/>
    <w:rsid w:val="0045310D"/>
    <w:rsid w:val="00454DA2"/>
    <w:rsid w:val="004567FE"/>
    <w:rsid w:val="00457B76"/>
    <w:rsid w:val="004602F8"/>
    <w:rsid w:val="00460437"/>
    <w:rsid w:val="00463E5A"/>
    <w:rsid w:val="00465482"/>
    <w:rsid w:val="004666D4"/>
    <w:rsid w:val="00467144"/>
    <w:rsid w:val="00473069"/>
    <w:rsid w:val="004750B9"/>
    <w:rsid w:val="00476B4B"/>
    <w:rsid w:val="00476F49"/>
    <w:rsid w:val="00477B9A"/>
    <w:rsid w:val="0048012A"/>
    <w:rsid w:val="00480700"/>
    <w:rsid w:val="00480865"/>
    <w:rsid w:val="00481DF9"/>
    <w:rsid w:val="00481EA6"/>
    <w:rsid w:val="00482628"/>
    <w:rsid w:val="00485BAD"/>
    <w:rsid w:val="004865F4"/>
    <w:rsid w:val="00490EA6"/>
    <w:rsid w:val="00491444"/>
    <w:rsid w:val="0049187A"/>
    <w:rsid w:val="0049321E"/>
    <w:rsid w:val="004943E2"/>
    <w:rsid w:val="004951A5"/>
    <w:rsid w:val="0049609B"/>
    <w:rsid w:val="004A0078"/>
    <w:rsid w:val="004A00F9"/>
    <w:rsid w:val="004A196C"/>
    <w:rsid w:val="004A52D9"/>
    <w:rsid w:val="004A6490"/>
    <w:rsid w:val="004B119A"/>
    <w:rsid w:val="004B2E1C"/>
    <w:rsid w:val="004B3D9C"/>
    <w:rsid w:val="004B46F0"/>
    <w:rsid w:val="004B6998"/>
    <w:rsid w:val="004C04E3"/>
    <w:rsid w:val="004C1163"/>
    <w:rsid w:val="004C22F5"/>
    <w:rsid w:val="004C282A"/>
    <w:rsid w:val="004C471D"/>
    <w:rsid w:val="004C504C"/>
    <w:rsid w:val="004C5496"/>
    <w:rsid w:val="004C6B32"/>
    <w:rsid w:val="004C749B"/>
    <w:rsid w:val="004C7C0A"/>
    <w:rsid w:val="004C7EB5"/>
    <w:rsid w:val="004D1150"/>
    <w:rsid w:val="004D38A1"/>
    <w:rsid w:val="004D635B"/>
    <w:rsid w:val="004D69B3"/>
    <w:rsid w:val="004E0972"/>
    <w:rsid w:val="004E1439"/>
    <w:rsid w:val="004E29AE"/>
    <w:rsid w:val="004E3782"/>
    <w:rsid w:val="004E4EA5"/>
    <w:rsid w:val="004E5E07"/>
    <w:rsid w:val="004E643F"/>
    <w:rsid w:val="004E7610"/>
    <w:rsid w:val="004F06F2"/>
    <w:rsid w:val="004F2C58"/>
    <w:rsid w:val="004F5133"/>
    <w:rsid w:val="004F5359"/>
    <w:rsid w:val="004F578C"/>
    <w:rsid w:val="005042A5"/>
    <w:rsid w:val="00504B50"/>
    <w:rsid w:val="00504DF5"/>
    <w:rsid w:val="0050581C"/>
    <w:rsid w:val="0050612A"/>
    <w:rsid w:val="00507B1A"/>
    <w:rsid w:val="00510059"/>
    <w:rsid w:val="00510C3E"/>
    <w:rsid w:val="00511963"/>
    <w:rsid w:val="00512A41"/>
    <w:rsid w:val="00515349"/>
    <w:rsid w:val="00515619"/>
    <w:rsid w:val="0051699D"/>
    <w:rsid w:val="00517287"/>
    <w:rsid w:val="0052093C"/>
    <w:rsid w:val="0052338A"/>
    <w:rsid w:val="00523496"/>
    <w:rsid w:val="0052565F"/>
    <w:rsid w:val="00525B80"/>
    <w:rsid w:val="00525D2F"/>
    <w:rsid w:val="00526160"/>
    <w:rsid w:val="0053009E"/>
    <w:rsid w:val="00530318"/>
    <w:rsid w:val="005306F0"/>
    <w:rsid w:val="00530A31"/>
    <w:rsid w:val="00530AA0"/>
    <w:rsid w:val="00533E8A"/>
    <w:rsid w:val="005346D5"/>
    <w:rsid w:val="00534EE6"/>
    <w:rsid w:val="00540994"/>
    <w:rsid w:val="00541162"/>
    <w:rsid w:val="00541182"/>
    <w:rsid w:val="005413B4"/>
    <w:rsid w:val="00545435"/>
    <w:rsid w:val="005462DE"/>
    <w:rsid w:val="0055089E"/>
    <w:rsid w:val="00550B35"/>
    <w:rsid w:val="005519A3"/>
    <w:rsid w:val="005524AB"/>
    <w:rsid w:val="00554A59"/>
    <w:rsid w:val="005551DB"/>
    <w:rsid w:val="0055556B"/>
    <w:rsid w:val="005567EB"/>
    <w:rsid w:val="00556E4B"/>
    <w:rsid w:val="005574A4"/>
    <w:rsid w:val="00561537"/>
    <w:rsid w:val="0056181F"/>
    <w:rsid w:val="00562C1E"/>
    <w:rsid w:val="0056330A"/>
    <w:rsid w:val="00564F9D"/>
    <w:rsid w:val="0056544E"/>
    <w:rsid w:val="0056609A"/>
    <w:rsid w:val="005668D8"/>
    <w:rsid w:val="00567C0F"/>
    <w:rsid w:val="00571888"/>
    <w:rsid w:val="00571FEC"/>
    <w:rsid w:val="005723E1"/>
    <w:rsid w:val="005732E7"/>
    <w:rsid w:val="00573D9E"/>
    <w:rsid w:val="00573F73"/>
    <w:rsid w:val="00574F58"/>
    <w:rsid w:val="005751EC"/>
    <w:rsid w:val="00580F3B"/>
    <w:rsid w:val="00582865"/>
    <w:rsid w:val="00583878"/>
    <w:rsid w:val="00584FF0"/>
    <w:rsid w:val="00585CE1"/>
    <w:rsid w:val="00586B89"/>
    <w:rsid w:val="00587E95"/>
    <w:rsid w:val="00590AE7"/>
    <w:rsid w:val="00591B7D"/>
    <w:rsid w:val="00592354"/>
    <w:rsid w:val="0059303A"/>
    <w:rsid w:val="00597DD1"/>
    <w:rsid w:val="005A04F6"/>
    <w:rsid w:val="005A3FCF"/>
    <w:rsid w:val="005A639A"/>
    <w:rsid w:val="005A676B"/>
    <w:rsid w:val="005A731F"/>
    <w:rsid w:val="005B02FD"/>
    <w:rsid w:val="005B2A4E"/>
    <w:rsid w:val="005B4285"/>
    <w:rsid w:val="005B5748"/>
    <w:rsid w:val="005B6942"/>
    <w:rsid w:val="005C0E98"/>
    <w:rsid w:val="005C0E9D"/>
    <w:rsid w:val="005C1D74"/>
    <w:rsid w:val="005C3B57"/>
    <w:rsid w:val="005C3B8B"/>
    <w:rsid w:val="005C65C6"/>
    <w:rsid w:val="005C69C5"/>
    <w:rsid w:val="005C6D28"/>
    <w:rsid w:val="005D34C5"/>
    <w:rsid w:val="005D3D9A"/>
    <w:rsid w:val="005D4F9C"/>
    <w:rsid w:val="005D7951"/>
    <w:rsid w:val="005E00A8"/>
    <w:rsid w:val="005E210C"/>
    <w:rsid w:val="005E2E21"/>
    <w:rsid w:val="005E4AEA"/>
    <w:rsid w:val="005E4DB1"/>
    <w:rsid w:val="005E5088"/>
    <w:rsid w:val="005F0615"/>
    <w:rsid w:val="005F0B7C"/>
    <w:rsid w:val="005F251C"/>
    <w:rsid w:val="005F3937"/>
    <w:rsid w:val="005F414B"/>
    <w:rsid w:val="005F49A6"/>
    <w:rsid w:val="005F5340"/>
    <w:rsid w:val="005F602A"/>
    <w:rsid w:val="005F65AA"/>
    <w:rsid w:val="005F7DC2"/>
    <w:rsid w:val="00601D4A"/>
    <w:rsid w:val="0060262F"/>
    <w:rsid w:val="0060285F"/>
    <w:rsid w:val="0060427A"/>
    <w:rsid w:val="00604280"/>
    <w:rsid w:val="00604E83"/>
    <w:rsid w:val="0060501B"/>
    <w:rsid w:val="00605589"/>
    <w:rsid w:val="00607029"/>
    <w:rsid w:val="00611109"/>
    <w:rsid w:val="006112AB"/>
    <w:rsid w:val="00611C6D"/>
    <w:rsid w:val="006131CD"/>
    <w:rsid w:val="00613A75"/>
    <w:rsid w:val="006141DB"/>
    <w:rsid w:val="00615D49"/>
    <w:rsid w:val="00620AD2"/>
    <w:rsid w:val="00620E72"/>
    <w:rsid w:val="00621029"/>
    <w:rsid w:val="00621A82"/>
    <w:rsid w:val="00622C05"/>
    <w:rsid w:val="00623BB6"/>
    <w:rsid w:val="00624E9B"/>
    <w:rsid w:val="00624EDB"/>
    <w:rsid w:val="00627841"/>
    <w:rsid w:val="00630523"/>
    <w:rsid w:val="00630F9B"/>
    <w:rsid w:val="006314E3"/>
    <w:rsid w:val="00631968"/>
    <w:rsid w:val="006342C0"/>
    <w:rsid w:val="006352A3"/>
    <w:rsid w:val="0063684B"/>
    <w:rsid w:val="00636F9F"/>
    <w:rsid w:val="00637B32"/>
    <w:rsid w:val="00641192"/>
    <w:rsid w:val="00641548"/>
    <w:rsid w:val="00642413"/>
    <w:rsid w:val="0064372E"/>
    <w:rsid w:val="00643F2B"/>
    <w:rsid w:val="006445C2"/>
    <w:rsid w:val="00645998"/>
    <w:rsid w:val="00646396"/>
    <w:rsid w:val="00646E4B"/>
    <w:rsid w:val="006477DB"/>
    <w:rsid w:val="00650A74"/>
    <w:rsid w:val="0065408F"/>
    <w:rsid w:val="006571D0"/>
    <w:rsid w:val="00660262"/>
    <w:rsid w:val="0066059E"/>
    <w:rsid w:val="00660803"/>
    <w:rsid w:val="006619E5"/>
    <w:rsid w:val="00665A75"/>
    <w:rsid w:val="00670615"/>
    <w:rsid w:val="00670B31"/>
    <w:rsid w:val="0067124F"/>
    <w:rsid w:val="00671708"/>
    <w:rsid w:val="00674DB1"/>
    <w:rsid w:val="00676187"/>
    <w:rsid w:val="0067682E"/>
    <w:rsid w:val="00676A08"/>
    <w:rsid w:val="006774DA"/>
    <w:rsid w:val="006801BD"/>
    <w:rsid w:val="0068115A"/>
    <w:rsid w:val="00682FAE"/>
    <w:rsid w:val="00683399"/>
    <w:rsid w:val="00683F28"/>
    <w:rsid w:val="00684145"/>
    <w:rsid w:val="0068567F"/>
    <w:rsid w:val="00687AA2"/>
    <w:rsid w:val="00690ED3"/>
    <w:rsid w:val="0069342D"/>
    <w:rsid w:val="006934C3"/>
    <w:rsid w:val="00696095"/>
    <w:rsid w:val="006971F2"/>
    <w:rsid w:val="00697941"/>
    <w:rsid w:val="006A12F1"/>
    <w:rsid w:val="006A1AA5"/>
    <w:rsid w:val="006A41F0"/>
    <w:rsid w:val="006A456E"/>
    <w:rsid w:val="006A49AE"/>
    <w:rsid w:val="006A548F"/>
    <w:rsid w:val="006A6D82"/>
    <w:rsid w:val="006A7281"/>
    <w:rsid w:val="006A76CA"/>
    <w:rsid w:val="006A7B8F"/>
    <w:rsid w:val="006B5084"/>
    <w:rsid w:val="006B5435"/>
    <w:rsid w:val="006B5469"/>
    <w:rsid w:val="006B7A2F"/>
    <w:rsid w:val="006C088D"/>
    <w:rsid w:val="006C0D87"/>
    <w:rsid w:val="006C1FBB"/>
    <w:rsid w:val="006C2BC2"/>
    <w:rsid w:val="006C420C"/>
    <w:rsid w:val="006C460D"/>
    <w:rsid w:val="006C5899"/>
    <w:rsid w:val="006C5D27"/>
    <w:rsid w:val="006C601F"/>
    <w:rsid w:val="006C7412"/>
    <w:rsid w:val="006C7DE4"/>
    <w:rsid w:val="006D2905"/>
    <w:rsid w:val="006D3E49"/>
    <w:rsid w:val="006D40E9"/>
    <w:rsid w:val="006D69B2"/>
    <w:rsid w:val="006E2105"/>
    <w:rsid w:val="006E5529"/>
    <w:rsid w:val="006E691C"/>
    <w:rsid w:val="006E7731"/>
    <w:rsid w:val="006F09E9"/>
    <w:rsid w:val="006F3D7F"/>
    <w:rsid w:val="006F51F8"/>
    <w:rsid w:val="006F5657"/>
    <w:rsid w:val="006F73A5"/>
    <w:rsid w:val="00701004"/>
    <w:rsid w:val="00701245"/>
    <w:rsid w:val="0070157E"/>
    <w:rsid w:val="00702D70"/>
    <w:rsid w:val="0070541F"/>
    <w:rsid w:val="00705C86"/>
    <w:rsid w:val="007065EF"/>
    <w:rsid w:val="007102C5"/>
    <w:rsid w:val="0071073B"/>
    <w:rsid w:val="00711A84"/>
    <w:rsid w:val="00711DE4"/>
    <w:rsid w:val="00712402"/>
    <w:rsid w:val="007129A7"/>
    <w:rsid w:val="00712C49"/>
    <w:rsid w:val="00715DA5"/>
    <w:rsid w:val="00716BBB"/>
    <w:rsid w:val="00717152"/>
    <w:rsid w:val="00717235"/>
    <w:rsid w:val="00721784"/>
    <w:rsid w:val="0072255C"/>
    <w:rsid w:val="00722F8D"/>
    <w:rsid w:val="00724AD4"/>
    <w:rsid w:val="00725AC0"/>
    <w:rsid w:val="00726E80"/>
    <w:rsid w:val="0072700C"/>
    <w:rsid w:val="007270D7"/>
    <w:rsid w:val="00727672"/>
    <w:rsid w:val="007362FC"/>
    <w:rsid w:val="0074371C"/>
    <w:rsid w:val="007439CB"/>
    <w:rsid w:val="007453C6"/>
    <w:rsid w:val="007475A6"/>
    <w:rsid w:val="00747981"/>
    <w:rsid w:val="00747D7B"/>
    <w:rsid w:val="00751120"/>
    <w:rsid w:val="00752823"/>
    <w:rsid w:val="00757AC5"/>
    <w:rsid w:val="007658C9"/>
    <w:rsid w:val="00765CB9"/>
    <w:rsid w:val="00766221"/>
    <w:rsid w:val="0076685A"/>
    <w:rsid w:val="00766B87"/>
    <w:rsid w:val="00766DCE"/>
    <w:rsid w:val="0076760B"/>
    <w:rsid w:val="0076795C"/>
    <w:rsid w:val="00771D4D"/>
    <w:rsid w:val="0077237F"/>
    <w:rsid w:val="0077365B"/>
    <w:rsid w:val="007744CA"/>
    <w:rsid w:val="00774C73"/>
    <w:rsid w:val="00774EA9"/>
    <w:rsid w:val="00776882"/>
    <w:rsid w:val="00776AA7"/>
    <w:rsid w:val="0077702F"/>
    <w:rsid w:val="00781C65"/>
    <w:rsid w:val="00783459"/>
    <w:rsid w:val="0078364D"/>
    <w:rsid w:val="00783A4B"/>
    <w:rsid w:val="00785EB6"/>
    <w:rsid w:val="0078632D"/>
    <w:rsid w:val="00786B87"/>
    <w:rsid w:val="00787D34"/>
    <w:rsid w:val="00790973"/>
    <w:rsid w:val="00792567"/>
    <w:rsid w:val="00792A30"/>
    <w:rsid w:val="00792CBD"/>
    <w:rsid w:val="00793B84"/>
    <w:rsid w:val="0079467B"/>
    <w:rsid w:val="007959E7"/>
    <w:rsid w:val="00795B0A"/>
    <w:rsid w:val="007A2686"/>
    <w:rsid w:val="007A2927"/>
    <w:rsid w:val="007A2A0F"/>
    <w:rsid w:val="007A2A9A"/>
    <w:rsid w:val="007A4238"/>
    <w:rsid w:val="007A4EA5"/>
    <w:rsid w:val="007A5082"/>
    <w:rsid w:val="007A5EA4"/>
    <w:rsid w:val="007A6AA1"/>
    <w:rsid w:val="007B15CD"/>
    <w:rsid w:val="007B1808"/>
    <w:rsid w:val="007B3807"/>
    <w:rsid w:val="007B3D70"/>
    <w:rsid w:val="007B472F"/>
    <w:rsid w:val="007C0861"/>
    <w:rsid w:val="007C4232"/>
    <w:rsid w:val="007C5A96"/>
    <w:rsid w:val="007C5B3E"/>
    <w:rsid w:val="007D17E7"/>
    <w:rsid w:val="007D2830"/>
    <w:rsid w:val="007D294B"/>
    <w:rsid w:val="007D2B1D"/>
    <w:rsid w:val="007D59A8"/>
    <w:rsid w:val="007D5BBA"/>
    <w:rsid w:val="007D773D"/>
    <w:rsid w:val="007D79F3"/>
    <w:rsid w:val="007E1507"/>
    <w:rsid w:val="007E3F42"/>
    <w:rsid w:val="007E4D9A"/>
    <w:rsid w:val="007E62F3"/>
    <w:rsid w:val="007E6320"/>
    <w:rsid w:val="007E7FD4"/>
    <w:rsid w:val="007F0420"/>
    <w:rsid w:val="007F053E"/>
    <w:rsid w:val="007F3671"/>
    <w:rsid w:val="007F5B20"/>
    <w:rsid w:val="007F5E23"/>
    <w:rsid w:val="007F6D45"/>
    <w:rsid w:val="007F7DFA"/>
    <w:rsid w:val="00802884"/>
    <w:rsid w:val="00802D40"/>
    <w:rsid w:val="00804358"/>
    <w:rsid w:val="008048E7"/>
    <w:rsid w:val="00804DCA"/>
    <w:rsid w:val="0080646D"/>
    <w:rsid w:val="0081155B"/>
    <w:rsid w:val="008115F4"/>
    <w:rsid w:val="00813600"/>
    <w:rsid w:val="00813D0D"/>
    <w:rsid w:val="00816581"/>
    <w:rsid w:val="00817899"/>
    <w:rsid w:val="008203D9"/>
    <w:rsid w:val="00821B84"/>
    <w:rsid w:val="0082425C"/>
    <w:rsid w:val="00830451"/>
    <w:rsid w:val="00830CA0"/>
    <w:rsid w:val="0083126E"/>
    <w:rsid w:val="0083130F"/>
    <w:rsid w:val="00833236"/>
    <w:rsid w:val="00833CD0"/>
    <w:rsid w:val="00834E26"/>
    <w:rsid w:val="00837437"/>
    <w:rsid w:val="008378D7"/>
    <w:rsid w:val="0084180E"/>
    <w:rsid w:val="0084250C"/>
    <w:rsid w:val="00842FC1"/>
    <w:rsid w:val="008431D0"/>
    <w:rsid w:val="00843416"/>
    <w:rsid w:val="008446D2"/>
    <w:rsid w:val="0084480A"/>
    <w:rsid w:val="00851F9E"/>
    <w:rsid w:val="0085219C"/>
    <w:rsid w:val="008534E0"/>
    <w:rsid w:val="00853F18"/>
    <w:rsid w:val="00861DBE"/>
    <w:rsid w:val="00863920"/>
    <w:rsid w:val="00865976"/>
    <w:rsid w:val="00866950"/>
    <w:rsid w:val="00866A1A"/>
    <w:rsid w:val="008704E5"/>
    <w:rsid w:val="00874015"/>
    <w:rsid w:val="00874A5E"/>
    <w:rsid w:val="00874F7E"/>
    <w:rsid w:val="008753FC"/>
    <w:rsid w:val="008758B5"/>
    <w:rsid w:val="00882786"/>
    <w:rsid w:val="008841FA"/>
    <w:rsid w:val="0088424D"/>
    <w:rsid w:val="00886FD3"/>
    <w:rsid w:val="008911EB"/>
    <w:rsid w:val="0089422A"/>
    <w:rsid w:val="0089631D"/>
    <w:rsid w:val="00896D75"/>
    <w:rsid w:val="008A0EFA"/>
    <w:rsid w:val="008A3F60"/>
    <w:rsid w:val="008A5B67"/>
    <w:rsid w:val="008B063F"/>
    <w:rsid w:val="008B1C6C"/>
    <w:rsid w:val="008B2753"/>
    <w:rsid w:val="008C0D46"/>
    <w:rsid w:val="008C1DD5"/>
    <w:rsid w:val="008C4E7C"/>
    <w:rsid w:val="008C4FCF"/>
    <w:rsid w:val="008C6F6E"/>
    <w:rsid w:val="008C7486"/>
    <w:rsid w:val="008D1496"/>
    <w:rsid w:val="008D192B"/>
    <w:rsid w:val="008D311D"/>
    <w:rsid w:val="008D4585"/>
    <w:rsid w:val="008D4630"/>
    <w:rsid w:val="008D5937"/>
    <w:rsid w:val="008D5AA6"/>
    <w:rsid w:val="008D68CA"/>
    <w:rsid w:val="008D79D7"/>
    <w:rsid w:val="008E22B9"/>
    <w:rsid w:val="008E6463"/>
    <w:rsid w:val="008E7FA4"/>
    <w:rsid w:val="008F12A8"/>
    <w:rsid w:val="008F2F61"/>
    <w:rsid w:val="008F373E"/>
    <w:rsid w:val="008F510F"/>
    <w:rsid w:val="008F5F23"/>
    <w:rsid w:val="008F686B"/>
    <w:rsid w:val="008F69CA"/>
    <w:rsid w:val="00900670"/>
    <w:rsid w:val="00900A42"/>
    <w:rsid w:val="00900AAB"/>
    <w:rsid w:val="009023B7"/>
    <w:rsid w:val="009051B6"/>
    <w:rsid w:val="009051F3"/>
    <w:rsid w:val="009062D5"/>
    <w:rsid w:val="009074DF"/>
    <w:rsid w:val="00907AD0"/>
    <w:rsid w:val="0091484E"/>
    <w:rsid w:val="00915BB9"/>
    <w:rsid w:val="009179CE"/>
    <w:rsid w:val="00920341"/>
    <w:rsid w:val="00922B82"/>
    <w:rsid w:val="00922BDF"/>
    <w:rsid w:val="009237CC"/>
    <w:rsid w:val="00925539"/>
    <w:rsid w:val="00925844"/>
    <w:rsid w:val="00926DAD"/>
    <w:rsid w:val="00927F16"/>
    <w:rsid w:val="0093097B"/>
    <w:rsid w:val="009318C4"/>
    <w:rsid w:val="00932285"/>
    <w:rsid w:val="00933AE6"/>
    <w:rsid w:val="009366AC"/>
    <w:rsid w:val="00940685"/>
    <w:rsid w:val="009415BE"/>
    <w:rsid w:val="00941629"/>
    <w:rsid w:val="009424C2"/>
    <w:rsid w:val="00942764"/>
    <w:rsid w:val="009431FE"/>
    <w:rsid w:val="00945CBC"/>
    <w:rsid w:val="009474CA"/>
    <w:rsid w:val="009500F2"/>
    <w:rsid w:val="00950F1F"/>
    <w:rsid w:val="009513D8"/>
    <w:rsid w:val="009524E4"/>
    <w:rsid w:val="009547C0"/>
    <w:rsid w:val="00955789"/>
    <w:rsid w:val="009566A4"/>
    <w:rsid w:val="009635A2"/>
    <w:rsid w:val="00964C6B"/>
    <w:rsid w:val="009651E4"/>
    <w:rsid w:val="0096554E"/>
    <w:rsid w:val="009665AB"/>
    <w:rsid w:val="00967BE0"/>
    <w:rsid w:val="00972CFC"/>
    <w:rsid w:val="009736FA"/>
    <w:rsid w:val="009741CC"/>
    <w:rsid w:val="009743EF"/>
    <w:rsid w:val="00974838"/>
    <w:rsid w:val="009752C4"/>
    <w:rsid w:val="009757ED"/>
    <w:rsid w:val="00976971"/>
    <w:rsid w:val="0098039A"/>
    <w:rsid w:val="00980C98"/>
    <w:rsid w:val="009859DF"/>
    <w:rsid w:val="00985AFD"/>
    <w:rsid w:val="009867E6"/>
    <w:rsid w:val="009869E4"/>
    <w:rsid w:val="0098724B"/>
    <w:rsid w:val="00987E7A"/>
    <w:rsid w:val="009907EC"/>
    <w:rsid w:val="00990F75"/>
    <w:rsid w:val="00991753"/>
    <w:rsid w:val="009954E8"/>
    <w:rsid w:val="009965AA"/>
    <w:rsid w:val="00996654"/>
    <w:rsid w:val="00996F04"/>
    <w:rsid w:val="009A088B"/>
    <w:rsid w:val="009A15AB"/>
    <w:rsid w:val="009A2066"/>
    <w:rsid w:val="009A2B68"/>
    <w:rsid w:val="009A2F27"/>
    <w:rsid w:val="009A3E90"/>
    <w:rsid w:val="009A3FB4"/>
    <w:rsid w:val="009A5644"/>
    <w:rsid w:val="009A5AA3"/>
    <w:rsid w:val="009A6C41"/>
    <w:rsid w:val="009B0B0E"/>
    <w:rsid w:val="009B0DC4"/>
    <w:rsid w:val="009B1CA0"/>
    <w:rsid w:val="009B4931"/>
    <w:rsid w:val="009B69A2"/>
    <w:rsid w:val="009B72D3"/>
    <w:rsid w:val="009C0B09"/>
    <w:rsid w:val="009C1806"/>
    <w:rsid w:val="009C3385"/>
    <w:rsid w:val="009C4E55"/>
    <w:rsid w:val="009C782A"/>
    <w:rsid w:val="009D15A9"/>
    <w:rsid w:val="009D1A98"/>
    <w:rsid w:val="009D3175"/>
    <w:rsid w:val="009D322B"/>
    <w:rsid w:val="009D60A8"/>
    <w:rsid w:val="009E13CD"/>
    <w:rsid w:val="009E1AAD"/>
    <w:rsid w:val="009E20C1"/>
    <w:rsid w:val="009E489D"/>
    <w:rsid w:val="009E5BA9"/>
    <w:rsid w:val="009E7B8B"/>
    <w:rsid w:val="009F0928"/>
    <w:rsid w:val="009F18A5"/>
    <w:rsid w:val="009F2CBB"/>
    <w:rsid w:val="009F40B3"/>
    <w:rsid w:val="009F5F34"/>
    <w:rsid w:val="009F6363"/>
    <w:rsid w:val="009F65BE"/>
    <w:rsid w:val="009F6E3E"/>
    <w:rsid w:val="009F7254"/>
    <w:rsid w:val="009F7381"/>
    <w:rsid w:val="00A00FAA"/>
    <w:rsid w:val="00A02BDB"/>
    <w:rsid w:val="00A03441"/>
    <w:rsid w:val="00A03540"/>
    <w:rsid w:val="00A03548"/>
    <w:rsid w:val="00A03A3E"/>
    <w:rsid w:val="00A03D72"/>
    <w:rsid w:val="00A03E57"/>
    <w:rsid w:val="00A05CF1"/>
    <w:rsid w:val="00A07060"/>
    <w:rsid w:val="00A07B8A"/>
    <w:rsid w:val="00A14F7F"/>
    <w:rsid w:val="00A1500A"/>
    <w:rsid w:val="00A165A6"/>
    <w:rsid w:val="00A16EDF"/>
    <w:rsid w:val="00A2448C"/>
    <w:rsid w:val="00A266C3"/>
    <w:rsid w:val="00A2720F"/>
    <w:rsid w:val="00A30331"/>
    <w:rsid w:val="00A30E6B"/>
    <w:rsid w:val="00A31B68"/>
    <w:rsid w:val="00A32F8C"/>
    <w:rsid w:val="00A3338A"/>
    <w:rsid w:val="00A3363B"/>
    <w:rsid w:val="00A33988"/>
    <w:rsid w:val="00A33EFC"/>
    <w:rsid w:val="00A34117"/>
    <w:rsid w:val="00A3597F"/>
    <w:rsid w:val="00A35EB2"/>
    <w:rsid w:val="00A36317"/>
    <w:rsid w:val="00A3798B"/>
    <w:rsid w:val="00A41D89"/>
    <w:rsid w:val="00A428B0"/>
    <w:rsid w:val="00A43999"/>
    <w:rsid w:val="00A4431F"/>
    <w:rsid w:val="00A44A83"/>
    <w:rsid w:val="00A454BB"/>
    <w:rsid w:val="00A5088B"/>
    <w:rsid w:val="00A5377B"/>
    <w:rsid w:val="00A540E0"/>
    <w:rsid w:val="00A56158"/>
    <w:rsid w:val="00A56A28"/>
    <w:rsid w:val="00A6045A"/>
    <w:rsid w:val="00A62308"/>
    <w:rsid w:val="00A62777"/>
    <w:rsid w:val="00A63F14"/>
    <w:rsid w:val="00A65403"/>
    <w:rsid w:val="00A6586C"/>
    <w:rsid w:val="00A6780A"/>
    <w:rsid w:val="00A71218"/>
    <w:rsid w:val="00A71D1B"/>
    <w:rsid w:val="00A7438F"/>
    <w:rsid w:val="00A75659"/>
    <w:rsid w:val="00A75BDF"/>
    <w:rsid w:val="00A76A16"/>
    <w:rsid w:val="00A76A51"/>
    <w:rsid w:val="00A83507"/>
    <w:rsid w:val="00A84349"/>
    <w:rsid w:val="00A84E95"/>
    <w:rsid w:val="00A90B8A"/>
    <w:rsid w:val="00A914E0"/>
    <w:rsid w:val="00A93F94"/>
    <w:rsid w:val="00A956DE"/>
    <w:rsid w:val="00A963A0"/>
    <w:rsid w:val="00A97BAC"/>
    <w:rsid w:val="00AA12C6"/>
    <w:rsid w:val="00AA2295"/>
    <w:rsid w:val="00AA3C0A"/>
    <w:rsid w:val="00AA6D4A"/>
    <w:rsid w:val="00AB091E"/>
    <w:rsid w:val="00AB2E7C"/>
    <w:rsid w:val="00AB3180"/>
    <w:rsid w:val="00AB3356"/>
    <w:rsid w:val="00AB4E38"/>
    <w:rsid w:val="00AB5BF0"/>
    <w:rsid w:val="00AB6374"/>
    <w:rsid w:val="00AB7B29"/>
    <w:rsid w:val="00AC054D"/>
    <w:rsid w:val="00AC1E69"/>
    <w:rsid w:val="00AC291C"/>
    <w:rsid w:val="00AC2FD1"/>
    <w:rsid w:val="00AC3F74"/>
    <w:rsid w:val="00AC5BCD"/>
    <w:rsid w:val="00AC60DD"/>
    <w:rsid w:val="00AC78C8"/>
    <w:rsid w:val="00AD13C3"/>
    <w:rsid w:val="00AD2DEE"/>
    <w:rsid w:val="00AD36EB"/>
    <w:rsid w:val="00AD6665"/>
    <w:rsid w:val="00AE051F"/>
    <w:rsid w:val="00AE1DA7"/>
    <w:rsid w:val="00AE2300"/>
    <w:rsid w:val="00AE31C7"/>
    <w:rsid w:val="00AE3933"/>
    <w:rsid w:val="00AE3A29"/>
    <w:rsid w:val="00AE63B8"/>
    <w:rsid w:val="00AE6884"/>
    <w:rsid w:val="00AF05A6"/>
    <w:rsid w:val="00AF09E8"/>
    <w:rsid w:val="00AF151B"/>
    <w:rsid w:val="00AF2BB6"/>
    <w:rsid w:val="00AF31A2"/>
    <w:rsid w:val="00AF3A10"/>
    <w:rsid w:val="00AF4CBC"/>
    <w:rsid w:val="00AF7606"/>
    <w:rsid w:val="00AF7F87"/>
    <w:rsid w:val="00B03FBA"/>
    <w:rsid w:val="00B041A8"/>
    <w:rsid w:val="00B0492D"/>
    <w:rsid w:val="00B060D5"/>
    <w:rsid w:val="00B062F4"/>
    <w:rsid w:val="00B06E92"/>
    <w:rsid w:val="00B072A6"/>
    <w:rsid w:val="00B10A13"/>
    <w:rsid w:val="00B1125E"/>
    <w:rsid w:val="00B12127"/>
    <w:rsid w:val="00B129B4"/>
    <w:rsid w:val="00B135A9"/>
    <w:rsid w:val="00B145CA"/>
    <w:rsid w:val="00B14AF8"/>
    <w:rsid w:val="00B14C07"/>
    <w:rsid w:val="00B16AB0"/>
    <w:rsid w:val="00B207B2"/>
    <w:rsid w:val="00B23E4C"/>
    <w:rsid w:val="00B26FFC"/>
    <w:rsid w:val="00B2745E"/>
    <w:rsid w:val="00B30FD0"/>
    <w:rsid w:val="00B31D65"/>
    <w:rsid w:val="00B32FB3"/>
    <w:rsid w:val="00B34F56"/>
    <w:rsid w:val="00B37E65"/>
    <w:rsid w:val="00B43DA1"/>
    <w:rsid w:val="00B4493B"/>
    <w:rsid w:val="00B4566A"/>
    <w:rsid w:val="00B504B1"/>
    <w:rsid w:val="00B50CDC"/>
    <w:rsid w:val="00B516C9"/>
    <w:rsid w:val="00B53D8E"/>
    <w:rsid w:val="00B566B5"/>
    <w:rsid w:val="00B60A56"/>
    <w:rsid w:val="00B619FC"/>
    <w:rsid w:val="00B62BF9"/>
    <w:rsid w:val="00B63C04"/>
    <w:rsid w:val="00B63DC5"/>
    <w:rsid w:val="00B65E36"/>
    <w:rsid w:val="00B663E0"/>
    <w:rsid w:val="00B67C74"/>
    <w:rsid w:val="00B7051B"/>
    <w:rsid w:val="00B71D69"/>
    <w:rsid w:val="00B72BC4"/>
    <w:rsid w:val="00B72D58"/>
    <w:rsid w:val="00B7394B"/>
    <w:rsid w:val="00B73A4B"/>
    <w:rsid w:val="00B74388"/>
    <w:rsid w:val="00B744D8"/>
    <w:rsid w:val="00B745BE"/>
    <w:rsid w:val="00B77006"/>
    <w:rsid w:val="00B7719F"/>
    <w:rsid w:val="00B774DE"/>
    <w:rsid w:val="00B77A83"/>
    <w:rsid w:val="00B812F2"/>
    <w:rsid w:val="00B82192"/>
    <w:rsid w:val="00B823C3"/>
    <w:rsid w:val="00B8420A"/>
    <w:rsid w:val="00B90B4C"/>
    <w:rsid w:val="00B91CD7"/>
    <w:rsid w:val="00B932D7"/>
    <w:rsid w:val="00B94A9F"/>
    <w:rsid w:val="00B9685A"/>
    <w:rsid w:val="00B96A13"/>
    <w:rsid w:val="00B96E71"/>
    <w:rsid w:val="00B96F7E"/>
    <w:rsid w:val="00BA103E"/>
    <w:rsid w:val="00BA5F0B"/>
    <w:rsid w:val="00BA64E7"/>
    <w:rsid w:val="00BB0198"/>
    <w:rsid w:val="00BB0641"/>
    <w:rsid w:val="00BB068A"/>
    <w:rsid w:val="00BB29B1"/>
    <w:rsid w:val="00BB453A"/>
    <w:rsid w:val="00BB4932"/>
    <w:rsid w:val="00BB588F"/>
    <w:rsid w:val="00BB7DBD"/>
    <w:rsid w:val="00BC0930"/>
    <w:rsid w:val="00BC182A"/>
    <w:rsid w:val="00BC3A19"/>
    <w:rsid w:val="00BC5E37"/>
    <w:rsid w:val="00BC602F"/>
    <w:rsid w:val="00BC7131"/>
    <w:rsid w:val="00BC777F"/>
    <w:rsid w:val="00BC7CC3"/>
    <w:rsid w:val="00BD0BAB"/>
    <w:rsid w:val="00BD1965"/>
    <w:rsid w:val="00BD1C6A"/>
    <w:rsid w:val="00BD3EE4"/>
    <w:rsid w:val="00BD4B14"/>
    <w:rsid w:val="00BD5326"/>
    <w:rsid w:val="00BD5B92"/>
    <w:rsid w:val="00BD68F7"/>
    <w:rsid w:val="00BD703B"/>
    <w:rsid w:val="00BE0117"/>
    <w:rsid w:val="00BE100A"/>
    <w:rsid w:val="00BE1795"/>
    <w:rsid w:val="00BE186B"/>
    <w:rsid w:val="00BE1D07"/>
    <w:rsid w:val="00BE43F9"/>
    <w:rsid w:val="00BE5843"/>
    <w:rsid w:val="00BE67B2"/>
    <w:rsid w:val="00BE7691"/>
    <w:rsid w:val="00BE79CC"/>
    <w:rsid w:val="00BF13AB"/>
    <w:rsid w:val="00BF28FE"/>
    <w:rsid w:val="00BF2B66"/>
    <w:rsid w:val="00BF3870"/>
    <w:rsid w:val="00BF4BCD"/>
    <w:rsid w:val="00BF775F"/>
    <w:rsid w:val="00C00B35"/>
    <w:rsid w:val="00C00CB5"/>
    <w:rsid w:val="00C03B2A"/>
    <w:rsid w:val="00C04547"/>
    <w:rsid w:val="00C10604"/>
    <w:rsid w:val="00C12B02"/>
    <w:rsid w:val="00C12F30"/>
    <w:rsid w:val="00C13877"/>
    <w:rsid w:val="00C15068"/>
    <w:rsid w:val="00C15668"/>
    <w:rsid w:val="00C1577D"/>
    <w:rsid w:val="00C16093"/>
    <w:rsid w:val="00C173C8"/>
    <w:rsid w:val="00C17603"/>
    <w:rsid w:val="00C20BD4"/>
    <w:rsid w:val="00C22329"/>
    <w:rsid w:val="00C24911"/>
    <w:rsid w:val="00C27437"/>
    <w:rsid w:val="00C2776B"/>
    <w:rsid w:val="00C30705"/>
    <w:rsid w:val="00C30C9C"/>
    <w:rsid w:val="00C312C2"/>
    <w:rsid w:val="00C316F3"/>
    <w:rsid w:val="00C318E8"/>
    <w:rsid w:val="00C323A5"/>
    <w:rsid w:val="00C33FE3"/>
    <w:rsid w:val="00C35E86"/>
    <w:rsid w:val="00C3741D"/>
    <w:rsid w:val="00C40606"/>
    <w:rsid w:val="00C40BAB"/>
    <w:rsid w:val="00C41919"/>
    <w:rsid w:val="00C425DE"/>
    <w:rsid w:val="00C436E7"/>
    <w:rsid w:val="00C4461E"/>
    <w:rsid w:val="00C44F81"/>
    <w:rsid w:val="00C44F97"/>
    <w:rsid w:val="00C45525"/>
    <w:rsid w:val="00C47091"/>
    <w:rsid w:val="00C47EF6"/>
    <w:rsid w:val="00C53D3C"/>
    <w:rsid w:val="00C55590"/>
    <w:rsid w:val="00C577F7"/>
    <w:rsid w:val="00C608C9"/>
    <w:rsid w:val="00C60BDA"/>
    <w:rsid w:val="00C618D0"/>
    <w:rsid w:val="00C62EE1"/>
    <w:rsid w:val="00C630A2"/>
    <w:rsid w:val="00C66825"/>
    <w:rsid w:val="00C67BB1"/>
    <w:rsid w:val="00C70647"/>
    <w:rsid w:val="00C7169C"/>
    <w:rsid w:val="00C73043"/>
    <w:rsid w:val="00C73F4F"/>
    <w:rsid w:val="00C742DF"/>
    <w:rsid w:val="00C74D51"/>
    <w:rsid w:val="00C771AE"/>
    <w:rsid w:val="00C80378"/>
    <w:rsid w:val="00C80555"/>
    <w:rsid w:val="00C817D7"/>
    <w:rsid w:val="00C81A4C"/>
    <w:rsid w:val="00C827DE"/>
    <w:rsid w:val="00C82B23"/>
    <w:rsid w:val="00C82EE6"/>
    <w:rsid w:val="00C832E2"/>
    <w:rsid w:val="00C86736"/>
    <w:rsid w:val="00C869A8"/>
    <w:rsid w:val="00C86DD2"/>
    <w:rsid w:val="00C87CDE"/>
    <w:rsid w:val="00C92517"/>
    <w:rsid w:val="00C92AA8"/>
    <w:rsid w:val="00C93CC8"/>
    <w:rsid w:val="00C95B50"/>
    <w:rsid w:val="00CA00D8"/>
    <w:rsid w:val="00CA07A0"/>
    <w:rsid w:val="00CA09C9"/>
    <w:rsid w:val="00CA10C0"/>
    <w:rsid w:val="00CA1566"/>
    <w:rsid w:val="00CA16BE"/>
    <w:rsid w:val="00CA20D9"/>
    <w:rsid w:val="00CA3229"/>
    <w:rsid w:val="00CA373D"/>
    <w:rsid w:val="00CA5C61"/>
    <w:rsid w:val="00CA7797"/>
    <w:rsid w:val="00CB04FA"/>
    <w:rsid w:val="00CB0B9B"/>
    <w:rsid w:val="00CB2931"/>
    <w:rsid w:val="00CB297C"/>
    <w:rsid w:val="00CB4737"/>
    <w:rsid w:val="00CB5F3D"/>
    <w:rsid w:val="00CB7BBD"/>
    <w:rsid w:val="00CC0E2D"/>
    <w:rsid w:val="00CC1540"/>
    <w:rsid w:val="00CC72FA"/>
    <w:rsid w:val="00CC7610"/>
    <w:rsid w:val="00CD0CEE"/>
    <w:rsid w:val="00CD13FB"/>
    <w:rsid w:val="00CD3598"/>
    <w:rsid w:val="00CD66ED"/>
    <w:rsid w:val="00CD6A6D"/>
    <w:rsid w:val="00CE2A63"/>
    <w:rsid w:val="00CE3D52"/>
    <w:rsid w:val="00CE6AE5"/>
    <w:rsid w:val="00CE71B5"/>
    <w:rsid w:val="00CE7371"/>
    <w:rsid w:val="00CE7535"/>
    <w:rsid w:val="00CF0BBF"/>
    <w:rsid w:val="00CF0D93"/>
    <w:rsid w:val="00CF134E"/>
    <w:rsid w:val="00CF175C"/>
    <w:rsid w:val="00CF1AF5"/>
    <w:rsid w:val="00CF3FC1"/>
    <w:rsid w:val="00CF439E"/>
    <w:rsid w:val="00CF43D3"/>
    <w:rsid w:val="00CF4A61"/>
    <w:rsid w:val="00CF4E38"/>
    <w:rsid w:val="00CF6EE4"/>
    <w:rsid w:val="00CF7747"/>
    <w:rsid w:val="00CF7E5F"/>
    <w:rsid w:val="00D012AA"/>
    <w:rsid w:val="00D0219F"/>
    <w:rsid w:val="00D0265F"/>
    <w:rsid w:val="00D033DF"/>
    <w:rsid w:val="00D05A97"/>
    <w:rsid w:val="00D05D91"/>
    <w:rsid w:val="00D06B34"/>
    <w:rsid w:val="00D11B17"/>
    <w:rsid w:val="00D11CEE"/>
    <w:rsid w:val="00D124F1"/>
    <w:rsid w:val="00D134E2"/>
    <w:rsid w:val="00D143DD"/>
    <w:rsid w:val="00D14B72"/>
    <w:rsid w:val="00D14C2E"/>
    <w:rsid w:val="00D14C3E"/>
    <w:rsid w:val="00D164F3"/>
    <w:rsid w:val="00D16ABE"/>
    <w:rsid w:val="00D17047"/>
    <w:rsid w:val="00D17B90"/>
    <w:rsid w:val="00D203A9"/>
    <w:rsid w:val="00D2071C"/>
    <w:rsid w:val="00D228D0"/>
    <w:rsid w:val="00D2494A"/>
    <w:rsid w:val="00D24E08"/>
    <w:rsid w:val="00D2601C"/>
    <w:rsid w:val="00D2666F"/>
    <w:rsid w:val="00D3139D"/>
    <w:rsid w:val="00D320EE"/>
    <w:rsid w:val="00D360C2"/>
    <w:rsid w:val="00D428BC"/>
    <w:rsid w:val="00D43DFE"/>
    <w:rsid w:val="00D45893"/>
    <w:rsid w:val="00D461E5"/>
    <w:rsid w:val="00D472DE"/>
    <w:rsid w:val="00D474D5"/>
    <w:rsid w:val="00D47A1C"/>
    <w:rsid w:val="00D51C48"/>
    <w:rsid w:val="00D51E6E"/>
    <w:rsid w:val="00D54506"/>
    <w:rsid w:val="00D552BE"/>
    <w:rsid w:val="00D566F3"/>
    <w:rsid w:val="00D60334"/>
    <w:rsid w:val="00D60C22"/>
    <w:rsid w:val="00D613CC"/>
    <w:rsid w:val="00D621E0"/>
    <w:rsid w:val="00D62C12"/>
    <w:rsid w:val="00D631DD"/>
    <w:rsid w:val="00D63384"/>
    <w:rsid w:val="00D6489A"/>
    <w:rsid w:val="00D664B2"/>
    <w:rsid w:val="00D67AA9"/>
    <w:rsid w:val="00D70398"/>
    <w:rsid w:val="00D70A8B"/>
    <w:rsid w:val="00D714CF"/>
    <w:rsid w:val="00D75750"/>
    <w:rsid w:val="00D75F79"/>
    <w:rsid w:val="00D76336"/>
    <w:rsid w:val="00D768CA"/>
    <w:rsid w:val="00D77761"/>
    <w:rsid w:val="00D81597"/>
    <w:rsid w:val="00D829BE"/>
    <w:rsid w:val="00D83096"/>
    <w:rsid w:val="00D84744"/>
    <w:rsid w:val="00D856C1"/>
    <w:rsid w:val="00D85725"/>
    <w:rsid w:val="00D85926"/>
    <w:rsid w:val="00D85E21"/>
    <w:rsid w:val="00D87761"/>
    <w:rsid w:val="00D87EE8"/>
    <w:rsid w:val="00D90FE6"/>
    <w:rsid w:val="00D92B8E"/>
    <w:rsid w:val="00D93DB3"/>
    <w:rsid w:val="00D949BD"/>
    <w:rsid w:val="00D956FA"/>
    <w:rsid w:val="00D95D1E"/>
    <w:rsid w:val="00DA1138"/>
    <w:rsid w:val="00DA2428"/>
    <w:rsid w:val="00DA2C83"/>
    <w:rsid w:val="00DA44D5"/>
    <w:rsid w:val="00DA62F4"/>
    <w:rsid w:val="00DA6E5F"/>
    <w:rsid w:val="00DB0452"/>
    <w:rsid w:val="00DB2362"/>
    <w:rsid w:val="00DB239B"/>
    <w:rsid w:val="00DB3507"/>
    <w:rsid w:val="00DB4243"/>
    <w:rsid w:val="00DB4598"/>
    <w:rsid w:val="00DB5AF4"/>
    <w:rsid w:val="00DC06E5"/>
    <w:rsid w:val="00DC2658"/>
    <w:rsid w:val="00DC5E9D"/>
    <w:rsid w:val="00DD2242"/>
    <w:rsid w:val="00DD276F"/>
    <w:rsid w:val="00DD2901"/>
    <w:rsid w:val="00DD2D64"/>
    <w:rsid w:val="00DD2F44"/>
    <w:rsid w:val="00DD4331"/>
    <w:rsid w:val="00DD78D1"/>
    <w:rsid w:val="00DE106F"/>
    <w:rsid w:val="00DE2786"/>
    <w:rsid w:val="00DE4F9A"/>
    <w:rsid w:val="00DE57F5"/>
    <w:rsid w:val="00DE58C1"/>
    <w:rsid w:val="00DE5AE0"/>
    <w:rsid w:val="00DE7287"/>
    <w:rsid w:val="00DF3F18"/>
    <w:rsid w:val="00DF43EB"/>
    <w:rsid w:val="00DF4976"/>
    <w:rsid w:val="00DF5D0B"/>
    <w:rsid w:val="00DF60A8"/>
    <w:rsid w:val="00DF638C"/>
    <w:rsid w:val="00E000AF"/>
    <w:rsid w:val="00E006EA"/>
    <w:rsid w:val="00E0103D"/>
    <w:rsid w:val="00E06E36"/>
    <w:rsid w:val="00E0739D"/>
    <w:rsid w:val="00E073EF"/>
    <w:rsid w:val="00E076E4"/>
    <w:rsid w:val="00E11581"/>
    <w:rsid w:val="00E11A3A"/>
    <w:rsid w:val="00E12383"/>
    <w:rsid w:val="00E12428"/>
    <w:rsid w:val="00E1243E"/>
    <w:rsid w:val="00E133FC"/>
    <w:rsid w:val="00E1512F"/>
    <w:rsid w:val="00E16557"/>
    <w:rsid w:val="00E17B71"/>
    <w:rsid w:val="00E17C30"/>
    <w:rsid w:val="00E20DA8"/>
    <w:rsid w:val="00E20EDC"/>
    <w:rsid w:val="00E21D7F"/>
    <w:rsid w:val="00E22C01"/>
    <w:rsid w:val="00E232FA"/>
    <w:rsid w:val="00E235FB"/>
    <w:rsid w:val="00E2366D"/>
    <w:rsid w:val="00E25599"/>
    <w:rsid w:val="00E2595F"/>
    <w:rsid w:val="00E25DAF"/>
    <w:rsid w:val="00E26053"/>
    <w:rsid w:val="00E26CDB"/>
    <w:rsid w:val="00E2728D"/>
    <w:rsid w:val="00E3106C"/>
    <w:rsid w:val="00E31564"/>
    <w:rsid w:val="00E3194E"/>
    <w:rsid w:val="00E31AA6"/>
    <w:rsid w:val="00E32CDF"/>
    <w:rsid w:val="00E35890"/>
    <w:rsid w:val="00E35F2B"/>
    <w:rsid w:val="00E360FC"/>
    <w:rsid w:val="00E37BB9"/>
    <w:rsid w:val="00E42D95"/>
    <w:rsid w:val="00E432EA"/>
    <w:rsid w:val="00E434F4"/>
    <w:rsid w:val="00E43D4B"/>
    <w:rsid w:val="00E44CBB"/>
    <w:rsid w:val="00E4719B"/>
    <w:rsid w:val="00E47494"/>
    <w:rsid w:val="00E5058E"/>
    <w:rsid w:val="00E5155F"/>
    <w:rsid w:val="00E515F2"/>
    <w:rsid w:val="00E51FF0"/>
    <w:rsid w:val="00E526B9"/>
    <w:rsid w:val="00E5304A"/>
    <w:rsid w:val="00E53E48"/>
    <w:rsid w:val="00E5427C"/>
    <w:rsid w:val="00E5546E"/>
    <w:rsid w:val="00E63D7C"/>
    <w:rsid w:val="00E64260"/>
    <w:rsid w:val="00E64FC7"/>
    <w:rsid w:val="00E70229"/>
    <w:rsid w:val="00E720C1"/>
    <w:rsid w:val="00E73208"/>
    <w:rsid w:val="00E73316"/>
    <w:rsid w:val="00E76030"/>
    <w:rsid w:val="00E76246"/>
    <w:rsid w:val="00E7642A"/>
    <w:rsid w:val="00E7650E"/>
    <w:rsid w:val="00E8032C"/>
    <w:rsid w:val="00E8039B"/>
    <w:rsid w:val="00E817A2"/>
    <w:rsid w:val="00E82AEA"/>
    <w:rsid w:val="00E83787"/>
    <w:rsid w:val="00E84041"/>
    <w:rsid w:val="00E84226"/>
    <w:rsid w:val="00E84490"/>
    <w:rsid w:val="00E845C9"/>
    <w:rsid w:val="00E8759D"/>
    <w:rsid w:val="00E92B2A"/>
    <w:rsid w:val="00E9361F"/>
    <w:rsid w:val="00E95A69"/>
    <w:rsid w:val="00E95AF3"/>
    <w:rsid w:val="00E95F3E"/>
    <w:rsid w:val="00E95FAB"/>
    <w:rsid w:val="00E964E4"/>
    <w:rsid w:val="00E970CC"/>
    <w:rsid w:val="00EA1382"/>
    <w:rsid w:val="00EA5C3F"/>
    <w:rsid w:val="00EA6021"/>
    <w:rsid w:val="00EA73C6"/>
    <w:rsid w:val="00EA7F22"/>
    <w:rsid w:val="00EB2352"/>
    <w:rsid w:val="00EB404D"/>
    <w:rsid w:val="00EB46E8"/>
    <w:rsid w:val="00EB5789"/>
    <w:rsid w:val="00EB596E"/>
    <w:rsid w:val="00EB6D6F"/>
    <w:rsid w:val="00EC006B"/>
    <w:rsid w:val="00EC00E2"/>
    <w:rsid w:val="00EC118E"/>
    <w:rsid w:val="00EC12C6"/>
    <w:rsid w:val="00EC1470"/>
    <w:rsid w:val="00EC3D79"/>
    <w:rsid w:val="00ED1593"/>
    <w:rsid w:val="00ED2305"/>
    <w:rsid w:val="00ED272B"/>
    <w:rsid w:val="00ED276A"/>
    <w:rsid w:val="00ED347A"/>
    <w:rsid w:val="00ED371D"/>
    <w:rsid w:val="00ED48BE"/>
    <w:rsid w:val="00ED6304"/>
    <w:rsid w:val="00EE0C33"/>
    <w:rsid w:val="00EE0EB6"/>
    <w:rsid w:val="00EE1773"/>
    <w:rsid w:val="00EE3A69"/>
    <w:rsid w:val="00EE44CA"/>
    <w:rsid w:val="00EE5037"/>
    <w:rsid w:val="00EE7462"/>
    <w:rsid w:val="00EF0079"/>
    <w:rsid w:val="00EF018B"/>
    <w:rsid w:val="00EF03A7"/>
    <w:rsid w:val="00EF0585"/>
    <w:rsid w:val="00EF076E"/>
    <w:rsid w:val="00EF1324"/>
    <w:rsid w:val="00EF258A"/>
    <w:rsid w:val="00EF2BD8"/>
    <w:rsid w:val="00EF32A2"/>
    <w:rsid w:val="00EF426C"/>
    <w:rsid w:val="00EF4B19"/>
    <w:rsid w:val="00F000C1"/>
    <w:rsid w:val="00F00D11"/>
    <w:rsid w:val="00F029FA"/>
    <w:rsid w:val="00F03522"/>
    <w:rsid w:val="00F03A3C"/>
    <w:rsid w:val="00F04AE8"/>
    <w:rsid w:val="00F05137"/>
    <w:rsid w:val="00F0514B"/>
    <w:rsid w:val="00F05ED8"/>
    <w:rsid w:val="00F10C4D"/>
    <w:rsid w:val="00F1105C"/>
    <w:rsid w:val="00F11276"/>
    <w:rsid w:val="00F12D1B"/>
    <w:rsid w:val="00F152CE"/>
    <w:rsid w:val="00F16677"/>
    <w:rsid w:val="00F23F33"/>
    <w:rsid w:val="00F24196"/>
    <w:rsid w:val="00F2473F"/>
    <w:rsid w:val="00F24808"/>
    <w:rsid w:val="00F25563"/>
    <w:rsid w:val="00F26B94"/>
    <w:rsid w:val="00F26E38"/>
    <w:rsid w:val="00F27C67"/>
    <w:rsid w:val="00F3044F"/>
    <w:rsid w:val="00F30590"/>
    <w:rsid w:val="00F31A5F"/>
    <w:rsid w:val="00F32A63"/>
    <w:rsid w:val="00F332FD"/>
    <w:rsid w:val="00F33439"/>
    <w:rsid w:val="00F33641"/>
    <w:rsid w:val="00F357B2"/>
    <w:rsid w:val="00F3725B"/>
    <w:rsid w:val="00F43C2A"/>
    <w:rsid w:val="00F4754E"/>
    <w:rsid w:val="00F502A2"/>
    <w:rsid w:val="00F5076D"/>
    <w:rsid w:val="00F5093B"/>
    <w:rsid w:val="00F55162"/>
    <w:rsid w:val="00F56E26"/>
    <w:rsid w:val="00F605D4"/>
    <w:rsid w:val="00F60A4D"/>
    <w:rsid w:val="00F612D8"/>
    <w:rsid w:val="00F61F9D"/>
    <w:rsid w:val="00F6356B"/>
    <w:rsid w:val="00F701AD"/>
    <w:rsid w:val="00F70DF6"/>
    <w:rsid w:val="00F7106F"/>
    <w:rsid w:val="00F71AF7"/>
    <w:rsid w:val="00F72689"/>
    <w:rsid w:val="00F726ED"/>
    <w:rsid w:val="00F7282C"/>
    <w:rsid w:val="00F72F6F"/>
    <w:rsid w:val="00F75DEE"/>
    <w:rsid w:val="00F766DB"/>
    <w:rsid w:val="00F80A62"/>
    <w:rsid w:val="00F82272"/>
    <w:rsid w:val="00F8313A"/>
    <w:rsid w:val="00F84493"/>
    <w:rsid w:val="00F85EDC"/>
    <w:rsid w:val="00F85FB4"/>
    <w:rsid w:val="00F86A53"/>
    <w:rsid w:val="00F86C80"/>
    <w:rsid w:val="00F86F42"/>
    <w:rsid w:val="00F907BB"/>
    <w:rsid w:val="00F92C5F"/>
    <w:rsid w:val="00F92C8E"/>
    <w:rsid w:val="00F935B6"/>
    <w:rsid w:val="00F94BDD"/>
    <w:rsid w:val="00F9609F"/>
    <w:rsid w:val="00F968DA"/>
    <w:rsid w:val="00F978BA"/>
    <w:rsid w:val="00FA149E"/>
    <w:rsid w:val="00FA1600"/>
    <w:rsid w:val="00FA3A37"/>
    <w:rsid w:val="00FA4556"/>
    <w:rsid w:val="00FA4A26"/>
    <w:rsid w:val="00FA5B0D"/>
    <w:rsid w:val="00FA5E53"/>
    <w:rsid w:val="00FA63BB"/>
    <w:rsid w:val="00FB0777"/>
    <w:rsid w:val="00FB2AA3"/>
    <w:rsid w:val="00FB3706"/>
    <w:rsid w:val="00FB4BCF"/>
    <w:rsid w:val="00FB5D4D"/>
    <w:rsid w:val="00FB5EE9"/>
    <w:rsid w:val="00FC05FF"/>
    <w:rsid w:val="00FC10B7"/>
    <w:rsid w:val="00FC18DF"/>
    <w:rsid w:val="00FC2035"/>
    <w:rsid w:val="00FC2E7A"/>
    <w:rsid w:val="00FC50FC"/>
    <w:rsid w:val="00FC56F1"/>
    <w:rsid w:val="00FC5C29"/>
    <w:rsid w:val="00FC5EB6"/>
    <w:rsid w:val="00FC7981"/>
    <w:rsid w:val="00FD05B7"/>
    <w:rsid w:val="00FD211D"/>
    <w:rsid w:val="00FD2131"/>
    <w:rsid w:val="00FD2B95"/>
    <w:rsid w:val="00FD30F3"/>
    <w:rsid w:val="00FD33DC"/>
    <w:rsid w:val="00FD4B36"/>
    <w:rsid w:val="00FD579E"/>
    <w:rsid w:val="00FD7108"/>
    <w:rsid w:val="00FE0255"/>
    <w:rsid w:val="00FE03E0"/>
    <w:rsid w:val="00FE236F"/>
    <w:rsid w:val="00FE6F59"/>
    <w:rsid w:val="00FE7BB5"/>
    <w:rsid w:val="00FF1770"/>
    <w:rsid w:val="00FF3B10"/>
    <w:rsid w:val="00FF7933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91AD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A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6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700C"/>
  </w:style>
  <w:style w:type="paragraph" w:styleId="a8">
    <w:name w:val="footer"/>
    <w:basedOn w:val="a"/>
    <w:link w:val="a9"/>
    <w:uiPriority w:val="99"/>
    <w:unhideWhenUsed/>
    <w:rsid w:val="0072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00C"/>
  </w:style>
  <w:style w:type="paragraph" w:styleId="aa">
    <w:name w:val="Normal (Web)"/>
    <w:basedOn w:val="a"/>
    <w:uiPriority w:val="99"/>
    <w:rsid w:val="003F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aliases w:val="ТЗ список,Абзац списка литеральный"/>
    <w:basedOn w:val="a"/>
    <w:link w:val="ac"/>
    <w:uiPriority w:val="34"/>
    <w:qFormat/>
    <w:rsid w:val="003F79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aliases w:val="ТЗ список Знак,Абзац списка литеральный Знак"/>
    <w:link w:val="ab"/>
    <w:uiPriority w:val="34"/>
    <w:locked/>
    <w:rsid w:val="003F79DB"/>
    <w:rPr>
      <w:rFonts w:ascii="Calibri" w:eastAsia="Times New Roman" w:hAnsi="Calibri" w:cs="Times New Roman"/>
    </w:rPr>
  </w:style>
  <w:style w:type="paragraph" w:styleId="ad">
    <w:name w:val="No Spacing"/>
    <w:link w:val="ae"/>
    <w:uiPriority w:val="1"/>
    <w:qFormat/>
    <w:rsid w:val="00A963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A963A0"/>
    <w:rPr>
      <w:rFonts w:ascii="Calibri" w:eastAsia="Times New Roman" w:hAnsi="Calibri" w:cs="Times New Roman"/>
      <w:lang w:eastAsia="ru-RU"/>
    </w:rPr>
  </w:style>
  <w:style w:type="character" w:customStyle="1" w:styleId="211pt">
    <w:name w:val="Основной текст (2) + 11 pt"/>
    <w:rsid w:val="0004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66059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news-title">
    <w:name w:val="news-title"/>
    <w:basedOn w:val="a0"/>
    <w:rsid w:val="009524E4"/>
  </w:style>
  <w:style w:type="paragraph" w:styleId="af">
    <w:name w:val="Body Text Indent"/>
    <w:basedOn w:val="a"/>
    <w:link w:val="af0"/>
    <w:rsid w:val="0014741B"/>
    <w:pPr>
      <w:spacing w:after="0" w:line="240" w:lineRule="auto"/>
      <w:ind w:left="7080" w:firstLine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4741B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C33FE3"/>
  </w:style>
  <w:style w:type="character" w:customStyle="1" w:styleId="FontStyle43">
    <w:name w:val="Font Style43"/>
    <w:uiPriority w:val="99"/>
    <w:rsid w:val="00C33FE3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C33FE3"/>
  </w:style>
  <w:style w:type="character" w:customStyle="1" w:styleId="c2">
    <w:name w:val="c2"/>
    <w:basedOn w:val="a0"/>
    <w:rsid w:val="000C1F6C"/>
  </w:style>
  <w:style w:type="character" w:customStyle="1" w:styleId="20">
    <w:name w:val="Заголовок 2 Знак"/>
    <w:basedOn w:val="a0"/>
    <w:link w:val="2"/>
    <w:uiPriority w:val="9"/>
    <w:semiHidden/>
    <w:rsid w:val="00D71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DD2D6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D2D64"/>
  </w:style>
  <w:style w:type="paragraph" w:styleId="af3">
    <w:name w:val="List"/>
    <w:basedOn w:val="a"/>
    <w:rsid w:val="00833CD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table" w:styleId="af4">
    <w:name w:val="Table Grid"/>
    <w:basedOn w:val="a1"/>
    <w:uiPriority w:val="59"/>
    <w:rsid w:val="00CE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 + Не полужирный"/>
    <w:aliases w:val="Интервал 0 pt"/>
    <w:basedOn w:val="a0"/>
    <w:rsid w:val="009A15AB"/>
    <w:rPr>
      <w:rFonts w:eastAsia="Times New Roman"/>
      <w:b/>
      <w:bCs/>
      <w:spacing w:val="10"/>
      <w:sz w:val="47"/>
      <w:szCs w:val="47"/>
      <w:shd w:val="clear" w:color="auto" w:fill="FFFFFF"/>
    </w:rPr>
  </w:style>
  <w:style w:type="character" w:customStyle="1" w:styleId="22">
    <w:name w:val="Заголовок №2_"/>
    <w:link w:val="23"/>
    <w:locked/>
    <w:rsid w:val="009A15AB"/>
    <w:rPr>
      <w:rFonts w:eastAsia="Times New Roman"/>
      <w:sz w:val="47"/>
      <w:szCs w:val="47"/>
      <w:shd w:val="clear" w:color="auto" w:fill="FFFFFF"/>
    </w:rPr>
  </w:style>
  <w:style w:type="paragraph" w:customStyle="1" w:styleId="23">
    <w:name w:val="Заголовок №2"/>
    <w:basedOn w:val="a"/>
    <w:link w:val="22"/>
    <w:rsid w:val="009A15AB"/>
    <w:pPr>
      <w:shd w:val="clear" w:color="auto" w:fill="FFFFFF"/>
      <w:spacing w:after="120" w:line="0" w:lineRule="atLeast"/>
      <w:ind w:left="-567" w:firstLine="709"/>
      <w:jc w:val="center"/>
      <w:outlineLvl w:val="1"/>
    </w:pPr>
    <w:rPr>
      <w:rFonts w:eastAsia="Times New Roman"/>
      <w:sz w:val="47"/>
      <w:szCs w:val="47"/>
    </w:rPr>
  </w:style>
  <w:style w:type="character" w:customStyle="1" w:styleId="12">
    <w:name w:val="Колонтитул + 12"/>
    <w:aliases w:val="5 pt"/>
    <w:rsid w:val="009A15AB"/>
    <w:rPr>
      <w:rFonts w:ascii="Times New Roman" w:eastAsia="Times New Roman" w:hAnsi="Times New Roman" w:cs="Times New Roman" w:hint="default"/>
      <w:spacing w:val="0"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4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91AD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A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56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700C"/>
  </w:style>
  <w:style w:type="paragraph" w:styleId="a8">
    <w:name w:val="footer"/>
    <w:basedOn w:val="a"/>
    <w:link w:val="a9"/>
    <w:uiPriority w:val="99"/>
    <w:unhideWhenUsed/>
    <w:rsid w:val="00727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700C"/>
  </w:style>
  <w:style w:type="paragraph" w:styleId="aa">
    <w:name w:val="Normal (Web)"/>
    <w:basedOn w:val="a"/>
    <w:uiPriority w:val="99"/>
    <w:rsid w:val="003F7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List Paragraph"/>
    <w:aliases w:val="ТЗ список,Абзац списка литеральный"/>
    <w:basedOn w:val="a"/>
    <w:link w:val="ac"/>
    <w:uiPriority w:val="34"/>
    <w:qFormat/>
    <w:rsid w:val="003F79D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aliases w:val="ТЗ список Знак,Абзац списка литеральный Знак"/>
    <w:link w:val="ab"/>
    <w:uiPriority w:val="34"/>
    <w:locked/>
    <w:rsid w:val="003F79DB"/>
    <w:rPr>
      <w:rFonts w:ascii="Calibri" w:eastAsia="Times New Roman" w:hAnsi="Calibri" w:cs="Times New Roman"/>
    </w:rPr>
  </w:style>
  <w:style w:type="paragraph" w:styleId="ad">
    <w:name w:val="No Spacing"/>
    <w:link w:val="ae"/>
    <w:uiPriority w:val="1"/>
    <w:qFormat/>
    <w:rsid w:val="00A963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A963A0"/>
    <w:rPr>
      <w:rFonts w:ascii="Calibri" w:eastAsia="Times New Roman" w:hAnsi="Calibri" w:cs="Times New Roman"/>
      <w:lang w:eastAsia="ru-RU"/>
    </w:rPr>
  </w:style>
  <w:style w:type="character" w:customStyle="1" w:styleId="211pt">
    <w:name w:val="Основной текст (2) + 11 pt"/>
    <w:rsid w:val="000452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66059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news-title">
    <w:name w:val="news-title"/>
    <w:basedOn w:val="a0"/>
    <w:rsid w:val="009524E4"/>
  </w:style>
  <w:style w:type="paragraph" w:styleId="af">
    <w:name w:val="Body Text Indent"/>
    <w:basedOn w:val="a"/>
    <w:link w:val="af0"/>
    <w:rsid w:val="0014741B"/>
    <w:pPr>
      <w:spacing w:after="0" w:line="240" w:lineRule="auto"/>
      <w:ind w:left="7080" w:firstLine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14741B"/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rsid w:val="00C33FE3"/>
  </w:style>
  <w:style w:type="character" w:customStyle="1" w:styleId="FontStyle43">
    <w:name w:val="Font Style43"/>
    <w:uiPriority w:val="99"/>
    <w:rsid w:val="00C33FE3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C33FE3"/>
  </w:style>
  <w:style w:type="character" w:customStyle="1" w:styleId="c2">
    <w:name w:val="c2"/>
    <w:basedOn w:val="a0"/>
    <w:rsid w:val="000C1F6C"/>
  </w:style>
  <w:style w:type="character" w:customStyle="1" w:styleId="20">
    <w:name w:val="Заголовок 2 Знак"/>
    <w:basedOn w:val="a0"/>
    <w:link w:val="2"/>
    <w:uiPriority w:val="9"/>
    <w:semiHidden/>
    <w:rsid w:val="00D714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Body Text"/>
    <w:basedOn w:val="a"/>
    <w:link w:val="af2"/>
    <w:uiPriority w:val="99"/>
    <w:semiHidden/>
    <w:unhideWhenUsed/>
    <w:rsid w:val="00DD2D6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DD2D64"/>
  </w:style>
  <w:style w:type="paragraph" w:styleId="af3">
    <w:name w:val="List"/>
    <w:basedOn w:val="a"/>
    <w:rsid w:val="00833CD0"/>
    <w:pPr>
      <w:widowControl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table" w:styleId="af4">
    <w:name w:val="Table Grid"/>
    <w:basedOn w:val="a1"/>
    <w:uiPriority w:val="59"/>
    <w:rsid w:val="00CE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№2 + Не полужирный"/>
    <w:aliases w:val="Интервал 0 pt"/>
    <w:basedOn w:val="a0"/>
    <w:rsid w:val="009A15AB"/>
    <w:rPr>
      <w:rFonts w:eastAsia="Times New Roman"/>
      <w:b/>
      <w:bCs/>
      <w:spacing w:val="10"/>
      <w:sz w:val="47"/>
      <w:szCs w:val="47"/>
      <w:shd w:val="clear" w:color="auto" w:fill="FFFFFF"/>
    </w:rPr>
  </w:style>
  <w:style w:type="character" w:customStyle="1" w:styleId="22">
    <w:name w:val="Заголовок №2_"/>
    <w:link w:val="23"/>
    <w:locked/>
    <w:rsid w:val="009A15AB"/>
    <w:rPr>
      <w:rFonts w:eastAsia="Times New Roman"/>
      <w:sz w:val="47"/>
      <w:szCs w:val="47"/>
      <w:shd w:val="clear" w:color="auto" w:fill="FFFFFF"/>
    </w:rPr>
  </w:style>
  <w:style w:type="paragraph" w:customStyle="1" w:styleId="23">
    <w:name w:val="Заголовок №2"/>
    <w:basedOn w:val="a"/>
    <w:link w:val="22"/>
    <w:rsid w:val="009A15AB"/>
    <w:pPr>
      <w:shd w:val="clear" w:color="auto" w:fill="FFFFFF"/>
      <w:spacing w:after="120" w:line="0" w:lineRule="atLeast"/>
      <w:ind w:left="-567" w:firstLine="709"/>
      <w:jc w:val="center"/>
      <w:outlineLvl w:val="1"/>
    </w:pPr>
    <w:rPr>
      <w:rFonts w:eastAsia="Times New Roman"/>
      <w:sz w:val="47"/>
      <w:szCs w:val="47"/>
    </w:rPr>
  </w:style>
  <w:style w:type="character" w:customStyle="1" w:styleId="12">
    <w:name w:val="Колонтитул + 12"/>
    <w:aliases w:val="5 pt"/>
    <w:rsid w:val="009A15AB"/>
    <w:rPr>
      <w:rFonts w:ascii="Times New Roman" w:eastAsia="Times New Roman" w:hAnsi="Times New Roman" w:cs="Times New Roman" w:hint="default"/>
      <w:spacing w:val="0"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BD53-2BE9-41DD-BA0A-ADE7AB09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1</Pages>
  <Words>4151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27763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Shakolin_FS</dc:creator>
  <cp:lastModifiedBy>Ефремова Юлия Сергеевна</cp:lastModifiedBy>
  <cp:revision>240</cp:revision>
  <cp:lastPrinted>2025-02-03T06:19:00Z</cp:lastPrinted>
  <dcterms:created xsi:type="dcterms:W3CDTF">2024-12-24T06:22:00Z</dcterms:created>
  <dcterms:modified xsi:type="dcterms:W3CDTF">2025-04-03T13:51:00Z</dcterms:modified>
</cp:coreProperties>
</file>